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CD4E6F" w:rsidRPr="00206188" w14:paraId="7E1EBF71" w14:textId="77777777" w:rsidTr="004E7015">
        <w:tc>
          <w:tcPr>
            <w:tcW w:w="8891" w:type="dxa"/>
          </w:tcPr>
          <w:p w14:paraId="2E51405B" w14:textId="77777777" w:rsidR="004E7015" w:rsidRPr="00206188" w:rsidRDefault="004E7015" w:rsidP="00651F9A">
            <w:pPr>
              <w:tabs>
                <w:tab w:val="left" w:pos="2031"/>
              </w:tabs>
              <w:spacing w:before="100"/>
              <w:jc w:val="both"/>
              <w:rPr>
                <w:rFonts w:asciiTheme="minorHAnsi" w:hAnsiTheme="minorHAnsi" w:cstheme="minorHAnsi"/>
                <w:color w:val="262626" w:themeColor="text1" w:themeTint="D9"/>
                <w:sz w:val="24"/>
                <w:szCs w:val="24"/>
              </w:rPr>
            </w:pPr>
            <w:bookmarkStart w:id="0" w:name="_Hlk81468629"/>
          </w:p>
        </w:tc>
      </w:tr>
    </w:tbl>
    <w:p w14:paraId="7CA350D3" w14:textId="77777777" w:rsidR="004E7015" w:rsidRPr="00206188" w:rsidRDefault="004E7015" w:rsidP="00651F9A">
      <w:pPr>
        <w:spacing w:after="0"/>
        <w:jc w:val="both"/>
        <w:rPr>
          <w:rFonts w:asciiTheme="minorHAnsi" w:hAnsiTheme="minorHAnsi" w:cstheme="minorHAnsi"/>
          <w:color w:val="262626" w:themeColor="text1" w:themeTint="D9"/>
        </w:rPr>
      </w:pPr>
      <w:r w:rsidRPr="00206188">
        <w:rPr>
          <w:rFonts w:asciiTheme="minorHAnsi" w:hAnsiTheme="minorHAnsi" w:cstheme="minorHAnsi"/>
          <w:noProof/>
          <w:color w:val="262626" w:themeColor="text1" w:themeTint="D9"/>
          <w:lang w:eastAsia="nl-BE"/>
        </w:rPr>
        <w:drawing>
          <wp:anchor distT="0" distB="0" distL="114300" distR="114300" simplePos="0" relativeHeight="251658240" behindDoc="1" locked="0" layoutInCell="1" allowOverlap="1" wp14:anchorId="0AF6DA6C" wp14:editId="3B2623B2">
            <wp:simplePos x="0" y="0"/>
            <wp:positionH relativeFrom="column">
              <wp:posOffset>-9407</wp:posOffset>
            </wp:positionH>
            <wp:positionV relativeFrom="margin">
              <wp:posOffset>315401</wp:posOffset>
            </wp:positionV>
            <wp:extent cx="1220962" cy="47617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471" t="10564" r="2595" b="6167"/>
                    <a:stretch>
                      <a:fillRect/>
                    </a:stretch>
                  </pic:blipFill>
                  <pic:spPr bwMode="auto">
                    <a:xfrm>
                      <a:off x="0" y="0"/>
                      <a:ext cx="1223865" cy="477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CD4E6F" w:rsidRPr="00206188" w14:paraId="768C8AE3" w14:textId="77777777" w:rsidTr="004E7015">
        <w:tc>
          <w:tcPr>
            <w:tcW w:w="1985" w:type="dxa"/>
            <w:tcBorders>
              <w:top w:val="nil"/>
              <w:left w:val="nil"/>
              <w:bottom w:val="single" w:sz="2" w:space="0" w:color="auto"/>
              <w:right w:val="nil"/>
            </w:tcBorders>
          </w:tcPr>
          <w:p w14:paraId="2060BBBF" w14:textId="77777777" w:rsidR="004E7015" w:rsidRPr="00206188" w:rsidRDefault="004E7015" w:rsidP="00651F9A">
            <w:pPr>
              <w:spacing w:before="60" w:after="60"/>
              <w:jc w:val="both"/>
              <w:rPr>
                <w:rFonts w:asciiTheme="minorHAnsi" w:hAnsiTheme="minorHAnsi" w:cstheme="minorHAnsi"/>
                <w:color w:val="262626" w:themeColor="text1" w:themeTint="D9"/>
              </w:rPr>
            </w:pPr>
          </w:p>
        </w:tc>
        <w:tc>
          <w:tcPr>
            <w:tcW w:w="6906" w:type="dxa"/>
            <w:tcBorders>
              <w:top w:val="nil"/>
              <w:left w:val="nil"/>
              <w:bottom w:val="single" w:sz="2" w:space="0" w:color="auto"/>
              <w:right w:val="nil"/>
            </w:tcBorders>
          </w:tcPr>
          <w:p w14:paraId="3A0F4310" w14:textId="77777777" w:rsidR="004E7015" w:rsidRPr="00206188" w:rsidRDefault="004E7015" w:rsidP="00651F9A">
            <w:pPr>
              <w:spacing w:before="60" w:after="400"/>
              <w:jc w:val="both"/>
              <w:rPr>
                <w:rFonts w:asciiTheme="minorHAnsi" w:hAnsiTheme="minorHAnsi" w:cstheme="minorHAnsi"/>
                <w:b/>
                <w:color w:val="262626" w:themeColor="text1" w:themeTint="D9"/>
                <w:sz w:val="24"/>
                <w:szCs w:val="24"/>
              </w:rPr>
            </w:pPr>
          </w:p>
        </w:tc>
      </w:tr>
    </w:tbl>
    <w:p w14:paraId="08B90AA6" w14:textId="77777777" w:rsidR="004E7015" w:rsidRPr="00206188" w:rsidRDefault="004E7015" w:rsidP="00651F9A">
      <w:pPr>
        <w:spacing w:after="100"/>
        <w:jc w:val="both"/>
        <w:rPr>
          <w:rFonts w:asciiTheme="minorHAnsi" w:hAnsiTheme="minorHAnsi" w:cstheme="minorHAnsi"/>
          <w:color w:val="262626" w:themeColor="text1" w:themeTint="D9"/>
        </w:rPr>
      </w:pPr>
    </w:p>
    <w:p w14:paraId="3A2986F1" w14:textId="77777777" w:rsidR="00723317" w:rsidRDefault="004E7015" w:rsidP="00723317">
      <w:pPr>
        <w:jc w:val="center"/>
        <w:rPr>
          <w:rFonts w:asciiTheme="minorHAnsi" w:eastAsia="Times New Roman" w:hAnsiTheme="minorHAnsi" w:cstheme="minorHAnsi"/>
          <w:sz w:val="52"/>
          <w:szCs w:val="52"/>
          <w:lang w:eastAsia="nl-NL"/>
        </w:rPr>
      </w:pPr>
      <w:r w:rsidRPr="00206188">
        <w:rPr>
          <w:rFonts w:asciiTheme="minorHAnsi" w:eastAsia="Times New Roman" w:hAnsiTheme="minorHAnsi" w:cstheme="minorHAnsi"/>
          <w:sz w:val="52"/>
          <w:szCs w:val="52"/>
          <w:lang w:eastAsia="nl-NL"/>
        </w:rPr>
        <w:t>SCHOOLREGLEMENT</w:t>
      </w:r>
    </w:p>
    <w:p w14:paraId="453D5994" w14:textId="5FED9413" w:rsidR="004E7015" w:rsidRPr="00206188" w:rsidRDefault="004E7015" w:rsidP="00723317">
      <w:pPr>
        <w:jc w:val="center"/>
        <w:rPr>
          <w:rFonts w:asciiTheme="minorHAnsi" w:eastAsia="Times New Roman" w:hAnsiTheme="minorHAnsi" w:cstheme="minorHAnsi"/>
          <w:sz w:val="52"/>
          <w:szCs w:val="52"/>
          <w:lang w:eastAsia="nl-NL"/>
        </w:rPr>
      </w:pPr>
      <w:r w:rsidRPr="00206188">
        <w:rPr>
          <w:rFonts w:asciiTheme="minorHAnsi" w:eastAsia="Times New Roman" w:hAnsiTheme="minorHAnsi" w:cstheme="minorHAnsi"/>
          <w:sz w:val="52"/>
          <w:szCs w:val="52"/>
          <w:lang w:eastAsia="nl-NL"/>
        </w:rPr>
        <w:t>S</w:t>
      </w:r>
      <w:r w:rsidR="00723317">
        <w:rPr>
          <w:rFonts w:asciiTheme="minorHAnsi" w:eastAsia="Times New Roman" w:hAnsiTheme="minorHAnsi" w:cstheme="minorHAnsi"/>
          <w:sz w:val="52"/>
          <w:szCs w:val="52"/>
          <w:lang w:eastAsia="nl-NL"/>
        </w:rPr>
        <w:t>chooljaar 2021</w:t>
      </w:r>
      <w:r w:rsidR="0074248F" w:rsidRPr="00206188">
        <w:rPr>
          <w:rFonts w:asciiTheme="minorHAnsi" w:eastAsia="Times New Roman" w:hAnsiTheme="minorHAnsi" w:cstheme="minorHAnsi"/>
          <w:sz w:val="52"/>
          <w:szCs w:val="52"/>
          <w:lang w:eastAsia="nl-NL"/>
        </w:rPr>
        <w:t>-20</w:t>
      </w:r>
      <w:r w:rsidR="00723317">
        <w:rPr>
          <w:rFonts w:asciiTheme="minorHAnsi" w:eastAsia="Times New Roman" w:hAnsiTheme="minorHAnsi" w:cstheme="minorHAnsi"/>
          <w:sz w:val="52"/>
          <w:szCs w:val="52"/>
          <w:lang w:eastAsia="nl-NL"/>
        </w:rPr>
        <w:t>22</w:t>
      </w:r>
    </w:p>
    <w:p w14:paraId="5DA24D8B" w14:textId="77777777" w:rsidR="004E7015" w:rsidRPr="00206188" w:rsidRDefault="004E7015" w:rsidP="00651F9A">
      <w:pPr>
        <w:jc w:val="both"/>
        <w:rPr>
          <w:rFonts w:asciiTheme="minorHAnsi" w:eastAsia="Times New Roman" w:hAnsiTheme="minorHAnsi" w:cstheme="minorHAnsi"/>
          <w:szCs w:val="24"/>
          <w:lang w:eastAsia="nl-NL"/>
        </w:rPr>
      </w:pPr>
      <w:r w:rsidRPr="00206188">
        <w:rPr>
          <w:rFonts w:asciiTheme="minorHAnsi" w:eastAsia="Times New Roman" w:hAnsiTheme="minorHAnsi" w:cstheme="minorHAnsi"/>
          <w:noProof/>
          <w:szCs w:val="24"/>
          <w:lang w:eastAsia="nl-BE"/>
        </w:rPr>
        <w:drawing>
          <wp:anchor distT="0" distB="0" distL="114300" distR="114300" simplePos="0" relativeHeight="251699200" behindDoc="0" locked="0" layoutInCell="1" allowOverlap="1" wp14:anchorId="413441ED" wp14:editId="38EEE897">
            <wp:simplePos x="0" y="0"/>
            <wp:positionH relativeFrom="column">
              <wp:align>center</wp:align>
            </wp:positionH>
            <wp:positionV relativeFrom="paragraph">
              <wp:posOffset>0</wp:posOffset>
            </wp:positionV>
            <wp:extent cx="3740400" cy="26928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Wegwijzer kleur.jpg"/>
                    <pic:cNvPicPr/>
                  </pic:nvPicPr>
                  <pic:blipFill rotWithShape="1">
                    <a:blip r:embed="rId9" cstate="print">
                      <a:extLst>
                        <a:ext uri="{28A0092B-C50C-407E-A947-70E740481C1C}">
                          <a14:useLocalDpi xmlns:a14="http://schemas.microsoft.com/office/drawing/2010/main" val="0"/>
                        </a:ext>
                      </a:extLst>
                    </a:blip>
                    <a:srcRect b="13979"/>
                    <a:stretch/>
                  </pic:blipFill>
                  <pic:spPr bwMode="auto">
                    <a:xfrm>
                      <a:off x="0" y="0"/>
                      <a:ext cx="3740400" cy="269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EC788" w14:textId="77777777" w:rsidR="00723317" w:rsidRDefault="00723317" w:rsidP="00651F9A">
      <w:pPr>
        <w:jc w:val="both"/>
        <w:rPr>
          <w:rFonts w:asciiTheme="minorHAnsi" w:eastAsia="Times New Roman" w:hAnsiTheme="minorHAnsi" w:cstheme="minorHAnsi"/>
          <w:sz w:val="40"/>
          <w:szCs w:val="40"/>
          <w:lang w:eastAsia="nl-NL"/>
        </w:rPr>
      </w:pPr>
    </w:p>
    <w:p w14:paraId="048DCF4A" w14:textId="77777777" w:rsidR="00723317" w:rsidRDefault="00723317" w:rsidP="00651F9A">
      <w:pPr>
        <w:jc w:val="both"/>
        <w:rPr>
          <w:rFonts w:asciiTheme="minorHAnsi" w:eastAsia="Times New Roman" w:hAnsiTheme="minorHAnsi" w:cstheme="minorHAnsi"/>
          <w:sz w:val="40"/>
          <w:szCs w:val="40"/>
          <w:lang w:eastAsia="nl-NL"/>
        </w:rPr>
      </w:pPr>
    </w:p>
    <w:p w14:paraId="2F1998CA" w14:textId="77777777" w:rsidR="00723317" w:rsidRDefault="00723317" w:rsidP="00651F9A">
      <w:pPr>
        <w:jc w:val="both"/>
        <w:rPr>
          <w:rFonts w:asciiTheme="minorHAnsi" w:eastAsia="Times New Roman" w:hAnsiTheme="minorHAnsi" w:cstheme="minorHAnsi"/>
          <w:sz w:val="40"/>
          <w:szCs w:val="40"/>
          <w:lang w:eastAsia="nl-NL"/>
        </w:rPr>
      </w:pPr>
    </w:p>
    <w:p w14:paraId="23ECEDF5" w14:textId="77777777" w:rsidR="00723317" w:rsidRDefault="00723317" w:rsidP="00651F9A">
      <w:pPr>
        <w:jc w:val="both"/>
        <w:rPr>
          <w:rFonts w:asciiTheme="minorHAnsi" w:eastAsia="Times New Roman" w:hAnsiTheme="minorHAnsi" w:cstheme="minorHAnsi"/>
          <w:sz w:val="40"/>
          <w:szCs w:val="40"/>
          <w:lang w:eastAsia="nl-NL"/>
        </w:rPr>
      </w:pPr>
    </w:p>
    <w:p w14:paraId="46A54225" w14:textId="77777777" w:rsidR="00723317" w:rsidRDefault="00723317" w:rsidP="00651F9A">
      <w:pPr>
        <w:jc w:val="both"/>
        <w:rPr>
          <w:rFonts w:asciiTheme="minorHAnsi" w:eastAsia="Times New Roman" w:hAnsiTheme="minorHAnsi" w:cstheme="minorHAnsi"/>
          <w:sz w:val="40"/>
          <w:szCs w:val="40"/>
          <w:lang w:eastAsia="nl-NL"/>
        </w:rPr>
      </w:pPr>
    </w:p>
    <w:p w14:paraId="3162337E" w14:textId="77777777" w:rsidR="00723317" w:rsidRDefault="00723317" w:rsidP="00723317">
      <w:pPr>
        <w:jc w:val="center"/>
        <w:rPr>
          <w:rFonts w:asciiTheme="minorHAnsi" w:eastAsia="Times New Roman" w:hAnsiTheme="minorHAnsi" w:cstheme="minorHAnsi"/>
          <w:sz w:val="40"/>
          <w:szCs w:val="40"/>
          <w:lang w:eastAsia="nl-NL"/>
        </w:rPr>
      </w:pPr>
      <w:r>
        <w:rPr>
          <w:rFonts w:asciiTheme="minorHAnsi" w:eastAsia="Times New Roman" w:hAnsiTheme="minorHAnsi" w:cstheme="minorHAnsi"/>
          <w:sz w:val="40"/>
          <w:szCs w:val="40"/>
          <w:lang w:eastAsia="nl-NL"/>
        </w:rPr>
        <w:t>Vrije Basisschool De Wegwijzer</w:t>
      </w:r>
    </w:p>
    <w:p w14:paraId="3685B1FA" w14:textId="548C9CA4" w:rsidR="004E7015" w:rsidRPr="00206188" w:rsidRDefault="004E7015" w:rsidP="00723317">
      <w:pPr>
        <w:jc w:val="center"/>
        <w:rPr>
          <w:rFonts w:asciiTheme="minorHAnsi" w:eastAsia="Times New Roman" w:hAnsiTheme="minorHAnsi" w:cstheme="minorHAnsi"/>
          <w:sz w:val="40"/>
          <w:szCs w:val="40"/>
          <w:lang w:eastAsia="nl-NL"/>
        </w:rPr>
      </w:pPr>
      <w:r w:rsidRPr="00206188">
        <w:rPr>
          <w:rFonts w:asciiTheme="minorHAnsi" w:eastAsia="Times New Roman" w:hAnsiTheme="minorHAnsi" w:cstheme="minorHAnsi"/>
          <w:sz w:val="40"/>
          <w:szCs w:val="40"/>
          <w:lang w:eastAsia="nl-NL"/>
        </w:rPr>
        <w:t>Poststraat 10a</w:t>
      </w:r>
    </w:p>
    <w:p w14:paraId="42098D8D" w14:textId="77777777" w:rsidR="004E7015" w:rsidRPr="00206188" w:rsidRDefault="004E7015" w:rsidP="00723317">
      <w:pPr>
        <w:jc w:val="center"/>
        <w:rPr>
          <w:rFonts w:asciiTheme="minorHAnsi" w:eastAsia="Times New Roman" w:hAnsiTheme="minorHAnsi" w:cstheme="minorHAnsi"/>
          <w:sz w:val="40"/>
          <w:szCs w:val="40"/>
          <w:lang w:eastAsia="nl-NL"/>
        </w:rPr>
      </w:pPr>
      <w:r w:rsidRPr="00206188">
        <w:rPr>
          <w:rFonts w:asciiTheme="minorHAnsi" w:eastAsia="Times New Roman" w:hAnsiTheme="minorHAnsi" w:cstheme="minorHAnsi"/>
          <w:sz w:val="40"/>
          <w:szCs w:val="40"/>
          <w:lang w:eastAsia="nl-NL"/>
        </w:rPr>
        <w:t>9860 Balegem</w:t>
      </w:r>
    </w:p>
    <w:p w14:paraId="038829E0" w14:textId="77777777" w:rsidR="004E7015" w:rsidRPr="00206188" w:rsidRDefault="004E7015" w:rsidP="00723317">
      <w:pPr>
        <w:jc w:val="center"/>
        <w:rPr>
          <w:rFonts w:asciiTheme="minorHAnsi" w:eastAsia="Times New Roman" w:hAnsiTheme="minorHAnsi" w:cstheme="minorHAnsi"/>
          <w:sz w:val="40"/>
          <w:szCs w:val="40"/>
          <w:lang w:eastAsia="nl-NL"/>
        </w:rPr>
      </w:pPr>
      <w:r w:rsidRPr="00206188">
        <w:rPr>
          <w:rFonts w:asciiTheme="minorHAnsi" w:eastAsia="Times New Roman" w:hAnsiTheme="minorHAnsi" w:cstheme="minorHAnsi"/>
          <w:sz w:val="40"/>
          <w:szCs w:val="40"/>
          <w:lang w:eastAsia="nl-NL"/>
        </w:rPr>
        <w:t>O9/362.68.17</w:t>
      </w:r>
    </w:p>
    <w:p w14:paraId="19BB2D13" w14:textId="397470AC" w:rsidR="004E7015" w:rsidRPr="00206188" w:rsidRDefault="0073734D" w:rsidP="00723317">
      <w:pPr>
        <w:jc w:val="center"/>
        <w:rPr>
          <w:rFonts w:asciiTheme="minorHAnsi" w:eastAsia="Times New Roman" w:hAnsiTheme="minorHAnsi" w:cstheme="minorHAnsi"/>
          <w:sz w:val="40"/>
          <w:szCs w:val="40"/>
          <w:lang w:eastAsia="nl-NL"/>
        </w:rPr>
      </w:pPr>
      <w:hyperlink r:id="rId10" w:history="1">
        <w:r w:rsidR="00723317" w:rsidRPr="00451933">
          <w:rPr>
            <w:rStyle w:val="Hyperlink"/>
            <w:rFonts w:asciiTheme="minorHAnsi" w:eastAsia="Times New Roman" w:hAnsiTheme="minorHAnsi" w:cstheme="minorHAnsi"/>
            <w:sz w:val="40"/>
            <w:szCs w:val="40"/>
            <w:lang w:eastAsia="nl-NL"/>
          </w:rPr>
          <w:t>directie@vbbdewegwijzer.be</w:t>
        </w:r>
      </w:hyperlink>
    </w:p>
    <w:p w14:paraId="3CBCFC4F" w14:textId="7E2B72D5" w:rsidR="00025C0F" w:rsidRPr="00206188" w:rsidRDefault="0073734D" w:rsidP="00723317">
      <w:pPr>
        <w:jc w:val="center"/>
        <w:rPr>
          <w:rFonts w:asciiTheme="minorHAnsi" w:eastAsia="Times New Roman" w:hAnsiTheme="minorHAnsi" w:cstheme="minorHAnsi"/>
          <w:szCs w:val="24"/>
          <w:lang w:eastAsia="nl-NL"/>
        </w:rPr>
      </w:pPr>
      <w:hyperlink r:id="rId11" w:history="1">
        <w:r w:rsidR="004E7015" w:rsidRPr="00206188">
          <w:rPr>
            <w:rStyle w:val="Hyperlink"/>
            <w:rFonts w:asciiTheme="minorHAnsi" w:eastAsia="Times New Roman" w:hAnsiTheme="minorHAnsi" w:cstheme="minorHAnsi"/>
            <w:sz w:val="40"/>
            <w:szCs w:val="40"/>
            <w:lang w:eastAsia="nl-NL"/>
          </w:rPr>
          <w:t>www.vrijebasisschooldewegwijzer.be</w:t>
        </w:r>
      </w:hyperlink>
    </w:p>
    <w:p w14:paraId="39282456" w14:textId="77777777" w:rsidR="00025C0F" w:rsidRPr="00206188" w:rsidRDefault="00025C0F" w:rsidP="00651F9A">
      <w:pPr>
        <w:jc w:val="both"/>
        <w:rPr>
          <w:rFonts w:asciiTheme="minorHAnsi" w:eastAsia="Times New Roman" w:hAnsiTheme="minorHAnsi" w:cstheme="minorHAnsi"/>
          <w:szCs w:val="24"/>
          <w:lang w:eastAsia="nl-NL"/>
        </w:rPr>
      </w:pPr>
    </w:p>
    <w:p w14:paraId="5406D593" w14:textId="77777777" w:rsidR="00025C0F" w:rsidRPr="00206188" w:rsidRDefault="00025C0F" w:rsidP="00651F9A">
      <w:pPr>
        <w:jc w:val="both"/>
        <w:rPr>
          <w:rFonts w:asciiTheme="minorHAnsi" w:eastAsia="Times New Roman" w:hAnsiTheme="minorHAnsi" w:cstheme="minorHAnsi"/>
          <w:szCs w:val="24"/>
          <w:lang w:eastAsia="nl-NL"/>
        </w:rPr>
      </w:pPr>
    </w:p>
    <w:p w14:paraId="253C5C8B" w14:textId="77777777" w:rsidR="004E7015" w:rsidRPr="00723317" w:rsidRDefault="004E7015" w:rsidP="00651F9A">
      <w:pPr>
        <w:jc w:val="both"/>
        <w:rPr>
          <w:rFonts w:asciiTheme="minorHAnsi" w:eastAsia="Times New Roman" w:hAnsiTheme="minorHAnsi" w:cstheme="minorHAnsi"/>
          <w:sz w:val="24"/>
          <w:szCs w:val="24"/>
          <w:lang w:eastAsia="nl-NL"/>
        </w:rPr>
      </w:pPr>
      <w:r w:rsidRPr="00723317">
        <w:rPr>
          <w:rFonts w:asciiTheme="minorHAnsi" w:eastAsia="Times New Roman" w:hAnsiTheme="minorHAnsi" w:cstheme="minorHAnsi"/>
          <w:sz w:val="24"/>
          <w:szCs w:val="24"/>
          <w:lang w:eastAsia="nl-NL"/>
        </w:rPr>
        <w:lastRenderedPageBreak/>
        <w:t>Beste ouder</w:t>
      </w:r>
    </w:p>
    <w:p w14:paraId="17B708CE" w14:textId="30E405D8" w:rsidR="00A50ED7" w:rsidRPr="00723317" w:rsidRDefault="00A50ED7" w:rsidP="00651F9A">
      <w:pPr>
        <w:jc w:val="both"/>
        <w:rPr>
          <w:rFonts w:asciiTheme="minorHAnsi" w:eastAsia="Times New Roman" w:hAnsiTheme="minorHAnsi" w:cstheme="minorHAnsi"/>
          <w:sz w:val="24"/>
          <w:szCs w:val="24"/>
          <w:lang w:eastAsia="nl-NL"/>
        </w:rPr>
      </w:pPr>
      <w:r w:rsidRPr="00723317">
        <w:rPr>
          <w:rFonts w:asciiTheme="minorHAnsi" w:eastAsia="Times New Roman" w:hAnsiTheme="minorHAnsi" w:cstheme="minorHAnsi"/>
          <w:sz w:val="24"/>
          <w:szCs w:val="24"/>
          <w:lang w:eastAsia="nl-NL"/>
        </w:rPr>
        <w:t xml:space="preserve">Bedankt voor het in ons gestelde vertrouwen! Het </w:t>
      </w:r>
      <w:r w:rsidR="00723317">
        <w:rPr>
          <w:rFonts w:asciiTheme="minorHAnsi" w:eastAsia="Times New Roman" w:hAnsiTheme="minorHAnsi" w:cstheme="minorHAnsi"/>
          <w:sz w:val="24"/>
          <w:szCs w:val="24"/>
          <w:lang w:eastAsia="nl-NL"/>
        </w:rPr>
        <w:t>W</w:t>
      </w:r>
      <w:r w:rsidRPr="00723317">
        <w:rPr>
          <w:rFonts w:asciiTheme="minorHAnsi" w:eastAsia="Times New Roman" w:hAnsiTheme="minorHAnsi" w:cstheme="minorHAnsi"/>
          <w:sz w:val="24"/>
          <w:szCs w:val="24"/>
          <w:lang w:eastAsia="nl-NL"/>
        </w:rPr>
        <w:t>egwijzerteam zal zich</w:t>
      </w:r>
      <w:r w:rsidR="004253CC" w:rsidRPr="00723317">
        <w:rPr>
          <w:rFonts w:asciiTheme="minorHAnsi" w:eastAsia="Times New Roman" w:hAnsiTheme="minorHAnsi" w:cstheme="minorHAnsi"/>
          <w:sz w:val="24"/>
          <w:szCs w:val="24"/>
          <w:lang w:eastAsia="nl-NL"/>
        </w:rPr>
        <w:t xml:space="preserve"> ten volle inzetten om er samen met uw kind een fantastisch schooljaar van te maken!  Van onze kant mag u rekenen op een christelijk geïnspireerd degelijk onderwijs. Van jullie kant hopen we op een fijn partnerschap om samen school te kunnen maken.</w:t>
      </w:r>
    </w:p>
    <w:p w14:paraId="63D9852D" w14:textId="77777777" w:rsidR="004E7015" w:rsidRPr="00723317" w:rsidRDefault="004E7015" w:rsidP="00651F9A">
      <w:pPr>
        <w:jc w:val="both"/>
        <w:rPr>
          <w:rFonts w:asciiTheme="minorHAnsi" w:eastAsia="Times New Roman" w:hAnsiTheme="minorHAnsi" w:cstheme="minorHAnsi"/>
          <w:sz w:val="24"/>
          <w:szCs w:val="24"/>
          <w:lang w:eastAsia="nl-NL"/>
        </w:rPr>
      </w:pPr>
      <w:r w:rsidRPr="00723317">
        <w:rPr>
          <w:rFonts w:asciiTheme="minorHAnsi" w:eastAsia="Times New Roman" w:hAnsiTheme="minorHAnsi" w:cstheme="minorHAnsi"/>
          <w:sz w:val="24"/>
          <w:szCs w:val="24"/>
          <w:lang w:eastAsia="nl-NL"/>
        </w:rPr>
        <w:t xml:space="preserve">Ons schoolreglement bestaat uit verschillende delen. Het eerste deel bevat heel wat nuttige informatie en contactgegevens. Dit deel maakt strikt genomen geen deel uit van het schoolreglement, maar sluit er wel nauw bij aan. In het tweede deel vind je het pedagogisch project. In het derde deel vind je het eigenlijke reglement dat o.a. bestaat uit de engagementsverklaring, informatie rond inschrijving, ouderlijk gezag, de organisatie van de leerlingengroepen, afwezigheden, uitstappen, het getuigschrift </w:t>
      </w:r>
      <w:r w:rsidR="00287FAC" w:rsidRPr="00723317">
        <w:rPr>
          <w:rFonts w:asciiTheme="minorHAnsi" w:eastAsia="Times New Roman" w:hAnsiTheme="minorHAnsi" w:cstheme="minorHAnsi"/>
          <w:sz w:val="24"/>
          <w:szCs w:val="24"/>
          <w:lang w:eastAsia="nl-NL"/>
        </w:rPr>
        <w:t>op het einde van het lager onderwijs</w:t>
      </w:r>
      <w:r w:rsidRPr="00723317">
        <w:rPr>
          <w:rFonts w:asciiTheme="minorHAnsi" w:eastAsia="Times New Roman" w:hAnsiTheme="minorHAnsi" w:cstheme="minorHAnsi"/>
          <w:sz w:val="24"/>
          <w:szCs w:val="24"/>
          <w:lang w:eastAsia="nl-NL"/>
        </w:rPr>
        <w:t>, onderwijs aan</w:t>
      </w:r>
      <w:r w:rsidR="00287FAC" w:rsidRPr="00723317">
        <w:rPr>
          <w:rFonts w:asciiTheme="minorHAnsi" w:eastAsia="Times New Roman" w:hAnsiTheme="minorHAnsi" w:cstheme="minorHAnsi"/>
          <w:sz w:val="24"/>
          <w:szCs w:val="24"/>
          <w:lang w:eastAsia="nl-NL"/>
        </w:rPr>
        <w:t xml:space="preserve"> huis, herstel- en sanctioneringsbeleid</w:t>
      </w:r>
      <w:r w:rsidRPr="00723317">
        <w:rPr>
          <w:rFonts w:asciiTheme="minorHAnsi" w:eastAsia="Times New Roman" w:hAnsiTheme="minorHAnsi" w:cstheme="minorHAnsi"/>
          <w:sz w:val="24"/>
          <w:szCs w:val="24"/>
          <w:lang w:eastAsia="nl-NL"/>
        </w:rPr>
        <w:t xml:space="preserve">, de bijdrageregeling, vrijwilligers, welzijnsbeleid, </w:t>
      </w:r>
      <w:r w:rsidR="00287FAC" w:rsidRPr="00723317">
        <w:rPr>
          <w:rFonts w:asciiTheme="minorHAnsi" w:eastAsia="Times New Roman" w:hAnsiTheme="minorHAnsi" w:cstheme="minorHAnsi"/>
          <w:sz w:val="24"/>
          <w:szCs w:val="24"/>
          <w:lang w:eastAsia="nl-NL"/>
        </w:rPr>
        <w:t xml:space="preserve">afspraken en </w:t>
      </w:r>
      <w:r w:rsidRPr="00723317">
        <w:rPr>
          <w:rFonts w:asciiTheme="minorHAnsi" w:eastAsia="Times New Roman" w:hAnsiTheme="minorHAnsi" w:cstheme="minorHAnsi"/>
          <w:sz w:val="24"/>
          <w:szCs w:val="24"/>
          <w:lang w:eastAsia="nl-NL"/>
        </w:rPr>
        <w:t>leefregels,</w:t>
      </w:r>
      <w:r w:rsidR="00287FAC" w:rsidRPr="00723317">
        <w:rPr>
          <w:rFonts w:asciiTheme="minorHAnsi" w:eastAsia="Times New Roman" w:hAnsiTheme="minorHAnsi" w:cstheme="minorHAnsi"/>
          <w:sz w:val="24"/>
          <w:szCs w:val="24"/>
          <w:lang w:eastAsia="nl-NL"/>
        </w:rPr>
        <w:t xml:space="preserve"> leerlingenevaluatie, beleid op leerlingenbegeleiding, </w:t>
      </w:r>
      <w:r w:rsidRPr="00723317">
        <w:rPr>
          <w:rFonts w:asciiTheme="minorHAnsi" w:eastAsia="Times New Roman" w:hAnsiTheme="minorHAnsi" w:cstheme="minorHAnsi"/>
          <w:sz w:val="24"/>
          <w:szCs w:val="24"/>
          <w:lang w:eastAsia="nl-NL"/>
        </w:rPr>
        <w:t xml:space="preserve"> revalidatie en privacy.</w:t>
      </w:r>
    </w:p>
    <w:p w14:paraId="2AD6EDFC" w14:textId="77777777" w:rsidR="004E7015" w:rsidRPr="00723317" w:rsidRDefault="004E7015" w:rsidP="00651F9A">
      <w:pPr>
        <w:jc w:val="both"/>
        <w:rPr>
          <w:rFonts w:asciiTheme="minorHAnsi" w:eastAsia="Times New Roman" w:hAnsiTheme="minorHAnsi" w:cstheme="minorHAnsi"/>
          <w:sz w:val="24"/>
          <w:szCs w:val="24"/>
          <w:lang w:eastAsia="nl-NL"/>
        </w:rPr>
      </w:pPr>
      <w:r w:rsidRPr="00723317">
        <w:rPr>
          <w:rFonts w:asciiTheme="minorHAnsi" w:eastAsia="Times New Roman" w:hAnsiTheme="minorHAnsi" w:cstheme="minorHAnsi"/>
          <w:sz w:val="24"/>
          <w:szCs w:val="24"/>
          <w:lang w:eastAsia="nl-NL"/>
        </w:rPr>
        <w:t>De inschrijving van je kind op</w:t>
      </w:r>
      <w:r w:rsidR="00287FAC" w:rsidRPr="00723317">
        <w:rPr>
          <w:rFonts w:asciiTheme="minorHAnsi" w:eastAsia="Times New Roman" w:hAnsiTheme="minorHAnsi" w:cstheme="minorHAnsi"/>
          <w:sz w:val="24"/>
          <w:szCs w:val="24"/>
          <w:lang w:eastAsia="nl-NL"/>
        </w:rPr>
        <w:t xml:space="preserve"> onze school houdt in dat je akkoord gaat</w:t>
      </w:r>
      <w:r w:rsidRPr="00723317">
        <w:rPr>
          <w:rFonts w:asciiTheme="minorHAnsi" w:eastAsia="Times New Roman" w:hAnsiTheme="minorHAnsi" w:cstheme="minorHAnsi"/>
          <w:sz w:val="24"/>
          <w:szCs w:val="24"/>
          <w:lang w:eastAsia="nl-NL"/>
        </w:rPr>
        <w:t xml:space="preserve">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w:t>
      </w:r>
      <w:r w:rsidR="00287FAC" w:rsidRPr="00723317">
        <w:rPr>
          <w:rFonts w:asciiTheme="minorHAnsi" w:eastAsia="Times New Roman" w:hAnsiTheme="minorHAnsi" w:cstheme="minorHAnsi"/>
          <w:sz w:val="24"/>
          <w:szCs w:val="24"/>
          <w:lang w:eastAsia="nl-NL"/>
        </w:rPr>
        <w:t>n opnieuw ter akkoord aan je</w:t>
      </w:r>
      <w:r w:rsidRPr="00723317">
        <w:rPr>
          <w:rFonts w:asciiTheme="minorHAnsi" w:eastAsia="Times New Roman" w:hAnsiTheme="minorHAnsi" w:cstheme="minorHAnsi"/>
          <w:sz w:val="24"/>
          <w:szCs w:val="24"/>
          <w:lang w:eastAsia="nl-NL"/>
        </w:rPr>
        <w:t xml:space="preserve"> voorgelegd.</w:t>
      </w:r>
    </w:p>
    <w:p w14:paraId="12749FD6" w14:textId="77777777" w:rsidR="004E7015" w:rsidRPr="00723317" w:rsidRDefault="004E7015" w:rsidP="00651F9A">
      <w:pPr>
        <w:jc w:val="both"/>
        <w:rPr>
          <w:rFonts w:asciiTheme="minorHAnsi" w:eastAsia="Times New Roman" w:hAnsiTheme="minorHAnsi" w:cstheme="minorHAnsi"/>
          <w:sz w:val="24"/>
          <w:szCs w:val="24"/>
          <w:lang w:eastAsia="nl-NL"/>
        </w:rPr>
      </w:pPr>
      <w:r w:rsidRPr="00723317">
        <w:rPr>
          <w:rFonts w:asciiTheme="minorHAnsi" w:eastAsia="Times New Roman" w:hAnsiTheme="minorHAnsi" w:cstheme="minorHAnsi"/>
          <w:sz w:val="24"/>
          <w:szCs w:val="24"/>
          <w:lang w:eastAsia="nl-NL"/>
        </w:rPr>
        <w:t xml:space="preserve">Alle delen van het schoolreglement worden op de schoolraad besproken. </w:t>
      </w:r>
    </w:p>
    <w:p w14:paraId="1F248C91" w14:textId="77777777" w:rsidR="004E7015" w:rsidRPr="00723317" w:rsidRDefault="004E7015" w:rsidP="00651F9A">
      <w:pPr>
        <w:jc w:val="both"/>
        <w:rPr>
          <w:rFonts w:asciiTheme="minorHAnsi" w:eastAsia="Times New Roman" w:hAnsiTheme="minorHAnsi" w:cstheme="minorHAnsi"/>
          <w:sz w:val="24"/>
          <w:szCs w:val="24"/>
          <w:lang w:eastAsia="nl-NL"/>
        </w:rPr>
      </w:pPr>
    </w:p>
    <w:p w14:paraId="58315683" w14:textId="77777777" w:rsidR="004E7015" w:rsidRPr="00723317" w:rsidRDefault="004E7015" w:rsidP="00651F9A">
      <w:pPr>
        <w:jc w:val="both"/>
        <w:rPr>
          <w:rFonts w:asciiTheme="minorHAnsi" w:eastAsia="Times New Roman" w:hAnsiTheme="minorHAnsi" w:cstheme="minorHAnsi"/>
          <w:sz w:val="24"/>
          <w:szCs w:val="24"/>
          <w:lang w:eastAsia="nl-NL"/>
        </w:rPr>
      </w:pPr>
      <w:r w:rsidRPr="00723317">
        <w:rPr>
          <w:rFonts w:asciiTheme="minorHAnsi" w:eastAsia="Times New Roman" w:hAnsiTheme="minorHAnsi" w:cstheme="minorHAnsi"/>
          <w:sz w:val="24"/>
          <w:szCs w:val="24"/>
          <w:lang w:eastAsia="nl-NL"/>
        </w:rPr>
        <w:t>Wij hopen op een goede samenwerking!</w:t>
      </w:r>
    </w:p>
    <w:p w14:paraId="77D0D67F" w14:textId="25D135E9" w:rsidR="004E7015" w:rsidRPr="00723317" w:rsidRDefault="004E7015" w:rsidP="00651F9A">
      <w:pPr>
        <w:jc w:val="both"/>
        <w:rPr>
          <w:rFonts w:asciiTheme="minorHAnsi" w:eastAsia="Times New Roman" w:hAnsiTheme="minorHAnsi" w:cstheme="minorHAnsi"/>
          <w:sz w:val="24"/>
          <w:szCs w:val="24"/>
          <w:lang w:eastAsia="nl-NL"/>
        </w:rPr>
      </w:pPr>
      <w:r w:rsidRPr="00723317">
        <w:rPr>
          <w:rFonts w:asciiTheme="minorHAnsi" w:eastAsia="Times New Roman" w:hAnsiTheme="minorHAnsi" w:cstheme="minorHAnsi"/>
          <w:sz w:val="24"/>
          <w:szCs w:val="24"/>
          <w:lang w:eastAsia="nl-NL"/>
        </w:rPr>
        <w:t xml:space="preserve">Het </w:t>
      </w:r>
      <w:r w:rsidR="00723317">
        <w:rPr>
          <w:rFonts w:asciiTheme="minorHAnsi" w:eastAsia="Times New Roman" w:hAnsiTheme="minorHAnsi" w:cstheme="minorHAnsi"/>
          <w:sz w:val="24"/>
          <w:szCs w:val="24"/>
          <w:lang w:eastAsia="nl-NL"/>
        </w:rPr>
        <w:t>W</w:t>
      </w:r>
      <w:r w:rsidRPr="00723317">
        <w:rPr>
          <w:rFonts w:asciiTheme="minorHAnsi" w:eastAsia="Times New Roman" w:hAnsiTheme="minorHAnsi" w:cstheme="minorHAnsi"/>
          <w:sz w:val="24"/>
          <w:szCs w:val="24"/>
          <w:lang w:eastAsia="nl-NL"/>
        </w:rPr>
        <w:t>egwijzerteam</w:t>
      </w:r>
    </w:p>
    <w:p w14:paraId="21C1D075" w14:textId="77777777" w:rsidR="004E7015" w:rsidRPr="00206188" w:rsidRDefault="004E7015" w:rsidP="00651F9A">
      <w:pPr>
        <w:jc w:val="both"/>
        <w:rPr>
          <w:rFonts w:asciiTheme="minorHAnsi" w:eastAsia="Times New Roman" w:hAnsiTheme="minorHAnsi" w:cstheme="minorHAnsi"/>
          <w:szCs w:val="24"/>
          <w:lang w:eastAsia="nl-NL"/>
        </w:rPr>
      </w:pPr>
    </w:p>
    <w:bookmarkEnd w:id="0"/>
    <w:p w14:paraId="2366D7F8" w14:textId="77777777" w:rsidR="004E7015" w:rsidRPr="00206188" w:rsidRDefault="004E7015" w:rsidP="00651F9A">
      <w:pPr>
        <w:jc w:val="both"/>
        <w:rPr>
          <w:rFonts w:asciiTheme="minorHAnsi" w:eastAsia="Times New Roman" w:hAnsiTheme="minorHAnsi" w:cstheme="minorHAnsi"/>
          <w:szCs w:val="24"/>
          <w:lang w:eastAsia="nl-NL"/>
        </w:rPr>
      </w:pPr>
    </w:p>
    <w:p w14:paraId="3B78192A" w14:textId="77777777" w:rsidR="004E7015" w:rsidRPr="00206188" w:rsidRDefault="004E7015" w:rsidP="00651F9A">
      <w:pPr>
        <w:jc w:val="both"/>
        <w:rPr>
          <w:rFonts w:asciiTheme="minorHAnsi" w:eastAsia="Times New Roman" w:hAnsiTheme="minorHAnsi" w:cstheme="minorHAnsi"/>
          <w:szCs w:val="24"/>
          <w:lang w:eastAsia="nl-NL"/>
        </w:rPr>
      </w:pPr>
    </w:p>
    <w:p w14:paraId="096A3275" w14:textId="77777777" w:rsidR="004E7015" w:rsidRPr="00206188" w:rsidRDefault="004E7015" w:rsidP="00651F9A">
      <w:pPr>
        <w:jc w:val="both"/>
        <w:rPr>
          <w:rFonts w:asciiTheme="minorHAnsi" w:eastAsia="Times New Roman" w:hAnsiTheme="minorHAnsi" w:cstheme="minorHAnsi"/>
          <w:b/>
          <w:sz w:val="24"/>
          <w:szCs w:val="24"/>
          <w:u w:val="single"/>
          <w:lang w:eastAsia="nl-NL"/>
        </w:rPr>
      </w:pPr>
      <w:r w:rsidRPr="00206188">
        <w:rPr>
          <w:rFonts w:asciiTheme="minorHAnsi" w:eastAsia="Times New Roman" w:hAnsiTheme="minorHAnsi" w:cstheme="minorHAnsi"/>
          <w:szCs w:val="24"/>
          <w:lang w:eastAsia="nl-NL"/>
        </w:rPr>
        <w:br w:type="page"/>
      </w:r>
      <w:r w:rsidRPr="00206188">
        <w:rPr>
          <w:rFonts w:asciiTheme="minorHAnsi" w:eastAsia="Times New Roman" w:hAnsiTheme="minorHAnsi" w:cstheme="minorHAnsi"/>
          <w:b/>
          <w:sz w:val="24"/>
          <w:szCs w:val="24"/>
          <w:u w:val="single"/>
          <w:lang w:eastAsia="nl-NL"/>
        </w:rPr>
        <w:lastRenderedPageBreak/>
        <w:t>DEEL I: INFORMATIE</w:t>
      </w:r>
    </w:p>
    <w:p w14:paraId="4A1E6FF2"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Dit deel is meer van informatieve aard. Het maakt strikt genomen geen deel uit van het schoolreglement. Wanneer dat nodig is, kunnen we de informatie in dit deel in de loop van het schooljaar wijzigen, eventueel na overleg in de schoolraad. </w:t>
      </w:r>
    </w:p>
    <w:p w14:paraId="0CB96EA9" w14:textId="77777777" w:rsidR="004E7015" w:rsidRPr="00206188" w:rsidRDefault="004E7015" w:rsidP="00651F9A">
      <w:pPr>
        <w:pStyle w:val="Kop1"/>
        <w:numPr>
          <w:ilvl w:val="0"/>
          <w:numId w:val="1"/>
        </w:numPr>
        <w:rPr>
          <w:rFonts w:asciiTheme="minorHAnsi" w:hAnsiTheme="minorHAnsi" w:cstheme="minorHAnsi"/>
        </w:rPr>
      </w:pPr>
      <w:r w:rsidRPr="00206188">
        <w:rPr>
          <w:rFonts w:asciiTheme="minorHAnsi" w:hAnsiTheme="minorHAnsi" w:cstheme="minorHAnsi"/>
        </w:rPr>
        <w:t>Contact met de school</w:t>
      </w:r>
    </w:p>
    <w:tbl>
      <w:tblPr>
        <w:tblW w:w="7088" w:type="dxa"/>
        <w:tblLook w:val="01E0" w:firstRow="1" w:lastRow="1" w:firstColumn="1" w:lastColumn="1" w:noHBand="0" w:noVBand="0"/>
      </w:tblPr>
      <w:tblGrid>
        <w:gridCol w:w="2138"/>
        <w:gridCol w:w="4950"/>
      </w:tblGrid>
      <w:tr w:rsidR="00CD4E6F" w:rsidRPr="00206188" w14:paraId="10F7FC79" w14:textId="77777777" w:rsidTr="002014E3">
        <w:trPr>
          <w:trHeight w:val="765"/>
        </w:trPr>
        <w:tc>
          <w:tcPr>
            <w:tcW w:w="7088" w:type="dxa"/>
            <w:gridSpan w:val="2"/>
            <w:shd w:val="clear" w:color="auto" w:fill="auto"/>
          </w:tcPr>
          <w:p w14:paraId="40D6F168"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We trachten zo veel mogelijk bereikbaar te zijn. Hieronder vind je onze contactgegevens. Aarzel niet om ons te contacteren.</w:t>
            </w:r>
          </w:p>
        </w:tc>
      </w:tr>
      <w:tr w:rsidR="00CD4E6F" w:rsidRPr="00206188" w14:paraId="4E2D4B31" w14:textId="77777777" w:rsidTr="002014E3">
        <w:trPr>
          <w:trHeight w:val="1009"/>
        </w:trPr>
        <w:tc>
          <w:tcPr>
            <w:tcW w:w="2138" w:type="dxa"/>
            <w:shd w:val="clear" w:color="auto" w:fill="auto"/>
          </w:tcPr>
          <w:p w14:paraId="149D71B2" w14:textId="77777777" w:rsidR="004E7015" w:rsidRPr="00206188" w:rsidRDefault="004E7015" w:rsidP="00651F9A">
            <w:pPr>
              <w:jc w:val="both"/>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Directeur</w:t>
            </w:r>
          </w:p>
          <w:p w14:paraId="771F74EE" w14:textId="77777777" w:rsidR="004E7015" w:rsidRPr="00206188" w:rsidRDefault="004E7015" w:rsidP="00651F9A">
            <w:pPr>
              <w:jc w:val="both"/>
              <w:rPr>
                <w:rFonts w:asciiTheme="minorHAnsi" w:eastAsia="Times New Roman" w:hAnsiTheme="minorHAnsi" w:cstheme="minorHAnsi"/>
                <w:szCs w:val="24"/>
                <w:lang w:val="nl-NL" w:eastAsia="nl-NL"/>
              </w:rPr>
            </w:pPr>
          </w:p>
          <w:p w14:paraId="0CD5C24E" w14:textId="77777777" w:rsidR="004E7015" w:rsidRPr="00206188" w:rsidRDefault="004E7015" w:rsidP="00651F9A">
            <w:pPr>
              <w:jc w:val="both"/>
              <w:rPr>
                <w:rFonts w:asciiTheme="minorHAnsi" w:eastAsia="Times New Roman" w:hAnsiTheme="minorHAnsi" w:cstheme="minorHAnsi"/>
                <w:szCs w:val="24"/>
                <w:lang w:val="nl-NL" w:eastAsia="nl-NL"/>
              </w:rPr>
            </w:pPr>
          </w:p>
          <w:p w14:paraId="2A4A3766" w14:textId="1C21B007" w:rsidR="004E7015" w:rsidRPr="00206188" w:rsidRDefault="004E7015" w:rsidP="002014E3">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b/>
                <w:szCs w:val="24"/>
                <w:lang w:val="nl-NL" w:eastAsia="nl-NL"/>
              </w:rPr>
              <w:t>Secretariaat</w:t>
            </w:r>
            <w:r w:rsidRPr="00206188">
              <w:rPr>
                <w:rFonts w:asciiTheme="minorHAnsi" w:eastAsia="Times New Roman" w:hAnsiTheme="minorHAnsi" w:cstheme="minorHAnsi"/>
                <w:szCs w:val="24"/>
                <w:lang w:val="nl-NL" w:eastAsia="nl-NL"/>
              </w:rPr>
              <w:t xml:space="preserve"> </w:t>
            </w:r>
          </w:p>
          <w:p w14:paraId="7C3BFDBF" w14:textId="77777777" w:rsidR="004E7015" w:rsidRPr="00206188" w:rsidRDefault="004E7015" w:rsidP="00651F9A">
            <w:pPr>
              <w:jc w:val="both"/>
              <w:rPr>
                <w:rFonts w:asciiTheme="minorHAnsi" w:eastAsia="Times New Roman" w:hAnsiTheme="minorHAnsi" w:cstheme="minorHAnsi"/>
                <w:szCs w:val="24"/>
                <w:lang w:val="nl-NL" w:eastAsia="nl-NL"/>
              </w:rPr>
            </w:pPr>
          </w:p>
          <w:p w14:paraId="24828359" w14:textId="77777777" w:rsidR="004E7015" w:rsidRPr="00206188" w:rsidRDefault="004E7015" w:rsidP="00651F9A">
            <w:pPr>
              <w:jc w:val="both"/>
              <w:rPr>
                <w:rFonts w:asciiTheme="minorHAnsi" w:eastAsia="Times New Roman" w:hAnsiTheme="minorHAnsi" w:cstheme="minorHAnsi"/>
                <w:szCs w:val="24"/>
                <w:lang w:val="nl-NL" w:eastAsia="nl-NL"/>
              </w:rPr>
            </w:pPr>
          </w:p>
          <w:p w14:paraId="3DF5A3A8" w14:textId="41A16273" w:rsidR="004E7015" w:rsidRPr="00206188" w:rsidRDefault="004E7015" w:rsidP="00651F9A">
            <w:pPr>
              <w:jc w:val="both"/>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Zorgcoördinator</w:t>
            </w:r>
          </w:p>
          <w:p w14:paraId="139431F6" w14:textId="77777777" w:rsidR="004E7015" w:rsidRPr="00206188" w:rsidRDefault="004E7015" w:rsidP="00651F9A">
            <w:pPr>
              <w:jc w:val="both"/>
              <w:rPr>
                <w:rFonts w:asciiTheme="minorHAnsi" w:eastAsia="Times New Roman" w:hAnsiTheme="minorHAnsi" w:cstheme="minorHAnsi"/>
                <w:b/>
                <w:szCs w:val="24"/>
                <w:lang w:val="nl-NL" w:eastAsia="nl-NL"/>
              </w:rPr>
            </w:pPr>
          </w:p>
          <w:p w14:paraId="374D5A3F" w14:textId="77777777" w:rsidR="004E7015" w:rsidRPr="00206188" w:rsidRDefault="004E7015" w:rsidP="00651F9A">
            <w:pPr>
              <w:jc w:val="both"/>
              <w:rPr>
                <w:rFonts w:asciiTheme="minorHAnsi" w:eastAsia="Times New Roman" w:hAnsiTheme="minorHAnsi" w:cstheme="minorHAnsi"/>
                <w:b/>
                <w:szCs w:val="24"/>
                <w:lang w:val="nl-NL" w:eastAsia="nl-NL"/>
              </w:rPr>
            </w:pPr>
          </w:p>
          <w:p w14:paraId="6ECFD8B7"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b/>
                <w:szCs w:val="24"/>
                <w:lang w:val="nl-NL" w:eastAsia="nl-NL"/>
              </w:rPr>
              <w:t>Leerkrachtenteam</w:t>
            </w:r>
          </w:p>
        </w:tc>
        <w:tc>
          <w:tcPr>
            <w:tcW w:w="4950" w:type="dxa"/>
            <w:shd w:val="clear" w:color="auto" w:fill="auto"/>
          </w:tcPr>
          <w:p w14:paraId="36B9C716"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Naam: Karlien Meersman</w:t>
            </w:r>
          </w:p>
          <w:p w14:paraId="1017725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Telefoon: 09/362.68.17 </w:t>
            </w:r>
          </w:p>
          <w:p w14:paraId="6E89EA76"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e-mail: </w:t>
            </w:r>
            <w:hyperlink r:id="rId12" w:history="1">
              <w:r w:rsidRPr="00206188">
                <w:rPr>
                  <w:rStyle w:val="Hyperlink"/>
                  <w:rFonts w:asciiTheme="minorHAnsi" w:eastAsia="Times New Roman" w:hAnsiTheme="minorHAnsi" w:cstheme="minorHAnsi"/>
                  <w:szCs w:val="24"/>
                  <w:lang w:val="nl-NL" w:eastAsia="nl-NL"/>
                </w:rPr>
                <w:t>directie@vbbdewegwijzer.be</w:t>
              </w:r>
            </w:hyperlink>
            <w:r w:rsidRPr="00206188">
              <w:rPr>
                <w:rFonts w:asciiTheme="minorHAnsi" w:eastAsia="Times New Roman" w:hAnsiTheme="minorHAnsi" w:cstheme="minorHAnsi"/>
                <w:szCs w:val="24"/>
                <w:lang w:val="nl-NL" w:eastAsia="nl-NL"/>
              </w:rPr>
              <w:t xml:space="preserve">  </w:t>
            </w:r>
          </w:p>
          <w:p w14:paraId="344E1BE4"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Naam: Brigitte De Veleer</w:t>
            </w:r>
          </w:p>
          <w:p w14:paraId="3390D2D8"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Telefoon: 09/362.68.17</w:t>
            </w:r>
          </w:p>
          <w:p w14:paraId="55F57A37"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e-mail: </w:t>
            </w:r>
            <w:hyperlink r:id="rId13" w:history="1">
              <w:r w:rsidRPr="00206188">
                <w:rPr>
                  <w:rStyle w:val="Hyperlink"/>
                  <w:rFonts w:asciiTheme="minorHAnsi" w:eastAsia="Times New Roman" w:hAnsiTheme="minorHAnsi" w:cstheme="minorHAnsi"/>
                  <w:szCs w:val="24"/>
                  <w:lang w:val="nl-NL" w:eastAsia="nl-NL"/>
                </w:rPr>
                <w:t>secretariaat@vbbdewegwijzer.be</w:t>
              </w:r>
            </w:hyperlink>
            <w:r w:rsidRPr="00206188">
              <w:rPr>
                <w:rFonts w:asciiTheme="minorHAnsi" w:eastAsia="Times New Roman" w:hAnsiTheme="minorHAnsi" w:cstheme="minorHAnsi"/>
                <w:szCs w:val="24"/>
                <w:lang w:val="nl-NL" w:eastAsia="nl-NL"/>
              </w:rPr>
              <w:t xml:space="preserve">  </w:t>
            </w:r>
          </w:p>
          <w:p w14:paraId="530883B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Naam: Ilse Van de Velde </w:t>
            </w:r>
          </w:p>
          <w:p w14:paraId="08B1A93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Telefoon: 09/362.68.17</w:t>
            </w:r>
          </w:p>
          <w:p w14:paraId="22B69E58"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e-mail:</w:t>
            </w:r>
            <w:r w:rsidR="00B3320E" w:rsidRPr="00206188">
              <w:rPr>
                <w:rFonts w:asciiTheme="minorHAnsi" w:eastAsia="Times New Roman" w:hAnsiTheme="minorHAnsi" w:cstheme="minorHAnsi"/>
                <w:szCs w:val="24"/>
                <w:lang w:val="nl-NL" w:eastAsia="nl-NL"/>
              </w:rPr>
              <w:t xml:space="preserve"> </w:t>
            </w:r>
            <w:hyperlink r:id="rId14" w:history="1">
              <w:r w:rsidR="00B3320E" w:rsidRPr="00206188">
                <w:rPr>
                  <w:rStyle w:val="Hyperlink"/>
                  <w:rFonts w:asciiTheme="minorHAnsi" w:eastAsia="Times New Roman" w:hAnsiTheme="minorHAnsi" w:cstheme="minorHAnsi"/>
                  <w:szCs w:val="24"/>
                  <w:lang w:val="nl-NL" w:eastAsia="nl-NL"/>
                </w:rPr>
                <w:t>ilse.van.de.velde@vbbdewegwijzer.be</w:t>
              </w:r>
            </w:hyperlink>
            <w:r w:rsidR="00B3320E" w:rsidRPr="00206188">
              <w:rPr>
                <w:rFonts w:asciiTheme="minorHAnsi" w:eastAsia="Times New Roman" w:hAnsiTheme="minorHAnsi" w:cstheme="minorHAnsi"/>
                <w:szCs w:val="24"/>
                <w:lang w:val="nl-NL" w:eastAsia="nl-NL"/>
              </w:rPr>
              <w:t xml:space="preserve"> </w:t>
            </w:r>
          </w:p>
          <w:p w14:paraId="44F6E147" w14:textId="109DD318" w:rsidR="004E7015" w:rsidRPr="00206188" w:rsidRDefault="00377B2D"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Zie website </w:t>
            </w:r>
            <w:hyperlink r:id="rId15" w:history="1">
              <w:r w:rsidRPr="00206188">
                <w:rPr>
                  <w:rStyle w:val="Hyperlink"/>
                  <w:rFonts w:asciiTheme="minorHAnsi" w:eastAsia="Times New Roman" w:hAnsiTheme="minorHAnsi" w:cstheme="minorHAnsi"/>
                  <w:szCs w:val="24"/>
                  <w:lang w:val="nl-NL" w:eastAsia="nl-NL"/>
                </w:rPr>
                <w:t>www.vrijebasisschooldewegwijzer.be</w:t>
              </w:r>
            </w:hyperlink>
            <w:r w:rsidRPr="00206188">
              <w:rPr>
                <w:rFonts w:asciiTheme="minorHAnsi" w:eastAsia="Times New Roman" w:hAnsiTheme="minorHAnsi" w:cstheme="minorHAnsi"/>
                <w:szCs w:val="24"/>
                <w:lang w:val="nl-NL" w:eastAsia="nl-NL"/>
              </w:rPr>
              <w:t xml:space="preserve"> </w:t>
            </w:r>
          </w:p>
        </w:tc>
      </w:tr>
      <w:tr w:rsidR="00CD4E6F" w:rsidRPr="00206188" w14:paraId="70ADF74D" w14:textId="77777777" w:rsidTr="002014E3">
        <w:trPr>
          <w:trHeight w:val="991"/>
        </w:trPr>
        <w:tc>
          <w:tcPr>
            <w:tcW w:w="2138" w:type="dxa"/>
            <w:shd w:val="clear" w:color="auto" w:fill="auto"/>
          </w:tcPr>
          <w:p w14:paraId="3AAA6DF1" w14:textId="77777777" w:rsidR="004E7015" w:rsidRPr="00206188" w:rsidRDefault="007028AC" w:rsidP="00651F9A">
            <w:pPr>
              <w:jc w:val="both"/>
              <w:rPr>
                <w:rFonts w:asciiTheme="minorHAnsi" w:eastAsia="Times New Roman" w:hAnsiTheme="minorHAnsi" w:cstheme="minorHAnsi"/>
                <w:b/>
                <w:szCs w:val="24"/>
                <w:lang w:val="nl-NL" w:eastAsia="nl-NL"/>
              </w:rPr>
            </w:pPr>
            <w:r w:rsidRPr="00206188">
              <w:rPr>
                <w:rFonts w:asciiTheme="minorHAnsi" w:hAnsiTheme="minorHAnsi" w:cstheme="minorHAnsi"/>
                <w:noProof/>
                <w:lang w:eastAsia="nl-BE"/>
              </w:rPr>
              <w:drawing>
                <wp:anchor distT="0" distB="0" distL="114300" distR="114300" simplePos="0" relativeHeight="251683840" behindDoc="0" locked="0" layoutInCell="1" allowOverlap="1" wp14:anchorId="6BBA7BB5" wp14:editId="6C28B315">
                  <wp:simplePos x="0" y="0"/>
                  <wp:positionH relativeFrom="column">
                    <wp:posOffset>196571</wp:posOffset>
                  </wp:positionH>
                  <wp:positionV relativeFrom="paragraph">
                    <wp:posOffset>170866</wp:posOffset>
                  </wp:positionV>
                  <wp:extent cx="845688" cy="408455"/>
                  <wp:effectExtent l="0" t="0" r="0" b="0"/>
                  <wp:wrapNone/>
                  <wp:docPr id="5" name="Afbeelding 5" descr="http://www.ksrs.be/wp-content/themes/atahualpa/images/logo%20KS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rs.be/wp-content/themes/atahualpa/images/logo%20KSR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5688" cy="4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015" w:rsidRPr="00206188">
              <w:rPr>
                <w:rFonts w:asciiTheme="minorHAnsi" w:eastAsia="Times New Roman" w:hAnsiTheme="minorHAnsi" w:cstheme="minorHAnsi"/>
                <w:b/>
                <w:szCs w:val="24"/>
                <w:lang w:val="nl-NL" w:eastAsia="nl-NL"/>
              </w:rPr>
              <w:t>Scholengemeenschap</w:t>
            </w:r>
          </w:p>
        </w:tc>
        <w:tc>
          <w:tcPr>
            <w:tcW w:w="4950" w:type="dxa"/>
            <w:shd w:val="clear" w:color="auto" w:fill="auto"/>
          </w:tcPr>
          <w:p w14:paraId="77452D93" w14:textId="4F9918B8"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Naam:</w:t>
            </w:r>
            <w:r w:rsidR="00025C0F" w:rsidRPr="00206188">
              <w:rPr>
                <w:rFonts w:asciiTheme="minorHAnsi" w:eastAsia="Times New Roman" w:hAnsiTheme="minorHAnsi" w:cstheme="minorHAnsi"/>
                <w:szCs w:val="24"/>
                <w:lang w:val="nl-NL" w:eastAsia="nl-NL"/>
              </w:rPr>
              <w:t xml:space="preserve">  </w:t>
            </w:r>
            <w:r w:rsidR="00FF7A46" w:rsidRPr="00206188">
              <w:rPr>
                <w:rFonts w:asciiTheme="minorHAnsi" w:eastAsia="Times New Roman" w:hAnsiTheme="minorHAnsi" w:cstheme="minorHAnsi"/>
                <w:szCs w:val="24"/>
                <w:lang w:val="nl-NL" w:eastAsia="nl-NL"/>
              </w:rPr>
              <w:t>Katholieke Scholengemeens</w:t>
            </w:r>
            <w:r w:rsidR="00B3320E" w:rsidRPr="00206188">
              <w:rPr>
                <w:rFonts w:asciiTheme="minorHAnsi" w:eastAsia="Times New Roman" w:hAnsiTheme="minorHAnsi" w:cstheme="minorHAnsi"/>
                <w:szCs w:val="24"/>
                <w:lang w:val="nl-NL" w:eastAsia="nl-NL"/>
              </w:rPr>
              <w:t>chap Rhode en Schelde</w:t>
            </w:r>
            <w:r w:rsidR="002014E3">
              <w:rPr>
                <w:rFonts w:asciiTheme="minorHAnsi" w:eastAsia="Times New Roman" w:hAnsiTheme="minorHAnsi" w:cstheme="minorHAnsi"/>
                <w:szCs w:val="24"/>
                <w:lang w:val="nl-NL" w:eastAsia="nl-NL"/>
              </w:rPr>
              <w:t xml:space="preserve"> (KSRS)</w:t>
            </w:r>
            <w:r w:rsidR="00B3320E" w:rsidRPr="00206188">
              <w:rPr>
                <w:rFonts w:asciiTheme="minorHAnsi" w:eastAsia="Times New Roman" w:hAnsiTheme="minorHAnsi" w:cstheme="minorHAnsi"/>
                <w:szCs w:val="24"/>
                <w:lang w:val="nl-NL" w:eastAsia="nl-NL"/>
              </w:rPr>
              <w:t xml:space="preserve"> </w:t>
            </w:r>
          </w:p>
          <w:p w14:paraId="33F24781"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Coördinerend directeur:</w:t>
            </w:r>
            <w:r w:rsidR="00B3320E" w:rsidRPr="00206188">
              <w:rPr>
                <w:rFonts w:asciiTheme="minorHAnsi" w:eastAsia="Times New Roman" w:hAnsiTheme="minorHAnsi" w:cstheme="minorHAnsi"/>
                <w:szCs w:val="24"/>
                <w:lang w:val="nl-NL" w:eastAsia="nl-NL"/>
              </w:rPr>
              <w:t xml:space="preserve"> Danny De Smet</w:t>
            </w:r>
          </w:p>
        </w:tc>
      </w:tr>
      <w:tr w:rsidR="00CD4E6F" w:rsidRPr="00206188" w14:paraId="1C457569" w14:textId="77777777" w:rsidTr="002014E3">
        <w:trPr>
          <w:trHeight w:val="2185"/>
        </w:trPr>
        <w:tc>
          <w:tcPr>
            <w:tcW w:w="2138" w:type="dxa"/>
            <w:shd w:val="clear" w:color="auto" w:fill="auto"/>
          </w:tcPr>
          <w:p w14:paraId="5CF54433" w14:textId="77777777" w:rsidR="004E7015" w:rsidRPr="00206188" w:rsidRDefault="004E7015" w:rsidP="00651F9A">
            <w:pPr>
              <w:jc w:val="both"/>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Schoolbestuur</w:t>
            </w:r>
          </w:p>
          <w:p w14:paraId="452AD9C4" w14:textId="77777777" w:rsidR="004E7015" w:rsidRDefault="004E7015" w:rsidP="00651F9A">
            <w:pPr>
              <w:jc w:val="both"/>
              <w:rPr>
                <w:rFonts w:asciiTheme="minorHAnsi" w:eastAsia="Times New Roman" w:hAnsiTheme="minorHAnsi" w:cstheme="minorHAnsi"/>
                <w:b/>
                <w:szCs w:val="24"/>
                <w:lang w:val="nl-NL" w:eastAsia="nl-NL"/>
              </w:rPr>
            </w:pPr>
          </w:p>
          <w:p w14:paraId="14E596FB" w14:textId="77777777" w:rsidR="002014E3" w:rsidRDefault="002014E3" w:rsidP="00651F9A">
            <w:pPr>
              <w:jc w:val="both"/>
              <w:rPr>
                <w:rFonts w:asciiTheme="minorHAnsi" w:eastAsia="Times New Roman" w:hAnsiTheme="minorHAnsi" w:cstheme="minorHAnsi"/>
                <w:b/>
                <w:szCs w:val="24"/>
                <w:lang w:val="nl-NL" w:eastAsia="nl-NL"/>
              </w:rPr>
            </w:pPr>
          </w:p>
          <w:p w14:paraId="4A758B37" w14:textId="77777777" w:rsidR="002014E3" w:rsidRDefault="002014E3" w:rsidP="00651F9A">
            <w:pPr>
              <w:jc w:val="both"/>
              <w:rPr>
                <w:rFonts w:asciiTheme="minorHAnsi" w:eastAsia="Times New Roman" w:hAnsiTheme="minorHAnsi" w:cstheme="minorHAnsi"/>
                <w:b/>
                <w:szCs w:val="24"/>
                <w:lang w:val="nl-NL" w:eastAsia="nl-NL"/>
              </w:rPr>
            </w:pPr>
          </w:p>
          <w:p w14:paraId="078D37EE" w14:textId="77777777" w:rsidR="002014E3" w:rsidRDefault="002014E3" w:rsidP="00651F9A">
            <w:pPr>
              <w:jc w:val="both"/>
              <w:rPr>
                <w:rFonts w:asciiTheme="minorHAnsi" w:eastAsia="Times New Roman" w:hAnsiTheme="minorHAnsi" w:cstheme="minorHAnsi"/>
                <w:b/>
                <w:szCs w:val="24"/>
                <w:lang w:val="nl-NL" w:eastAsia="nl-NL"/>
              </w:rPr>
            </w:pPr>
          </w:p>
          <w:p w14:paraId="1156C475" w14:textId="77777777" w:rsidR="002014E3" w:rsidRDefault="002014E3" w:rsidP="002014E3">
            <w:pPr>
              <w:jc w:val="both"/>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Website van de school</w:t>
            </w:r>
          </w:p>
          <w:p w14:paraId="484642DA" w14:textId="32841CEF" w:rsidR="00F57D3A" w:rsidRPr="00206188" w:rsidRDefault="00F57D3A" w:rsidP="002014E3">
            <w:pPr>
              <w:jc w:val="both"/>
              <w:rPr>
                <w:rFonts w:asciiTheme="minorHAnsi" w:eastAsia="Times New Roman" w:hAnsiTheme="minorHAnsi" w:cstheme="minorHAnsi"/>
                <w:b/>
                <w:szCs w:val="24"/>
                <w:lang w:val="nl-NL" w:eastAsia="nl-NL"/>
              </w:rPr>
            </w:pPr>
          </w:p>
        </w:tc>
        <w:tc>
          <w:tcPr>
            <w:tcW w:w="4950" w:type="dxa"/>
            <w:shd w:val="clear" w:color="auto" w:fill="auto"/>
          </w:tcPr>
          <w:p w14:paraId="4A7F755E"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Voorzitter:</w:t>
            </w:r>
            <w:r w:rsidR="00B3320E" w:rsidRPr="00206188">
              <w:rPr>
                <w:rFonts w:asciiTheme="minorHAnsi" w:eastAsia="Times New Roman" w:hAnsiTheme="minorHAnsi" w:cstheme="minorHAnsi"/>
                <w:szCs w:val="24"/>
                <w:lang w:val="nl-NL" w:eastAsia="nl-NL"/>
              </w:rPr>
              <w:t xml:space="preserve"> Padre Renaat de Paepe</w:t>
            </w:r>
          </w:p>
          <w:p w14:paraId="16C67EA1" w14:textId="4FD11D2C" w:rsidR="00025C0F" w:rsidRPr="00206188" w:rsidRDefault="00025C0F"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Naam vzw:</w:t>
            </w:r>
            <w:r w:rsidR="002014E3">
              <w:rPr>
                <w:rFonts w:asciiTheme="minorHAnsi" w:eastAsia="Times New Roman" w:hAnsiTheme="minorHAnsi" w:cstheme="minorHAnsi"/>
                <w:szCs w:val="24"/>
                <w:lang w:val="nl-NL" w:eastAsia="nl-NL"/>
              </w:rPr>
              <w:t xml:space="preserve"> </w:t>
            </w:r>
            <w:r w:rsidR="00377B2D" w:rsidRPr="00206188">
              <w:rPr>
                <w:rFonts w:asciiTheme="minorHAnsi" w:eastAsia="Times New Roman" w:hAnsiTheme="minorHAnsi" w:cstheme="minorHAnsi"/>
                <w:szCs w:val="24"/>
                <w:lang w:val="nl-NL" w:eastAsia="nl-NL"/>
              </w:rPr>
              <w:t>VZW</w:t>
            </w:r>
            <w:r w:rsidRPr="00206188">
              <w:rPr>
                <w:rFonts w:asciiTheme="minorHAnsi" w:eastAsia="Times New Roman" w:hAnsiTheme="minorHAnsi" w:cstheme="minorHAnsi"/>
                <w:szCs w:val="24"/>
                <w:lang w:val="nl-NL" w:eastAsia="nl-NL"/>
              </w:rPr>
              <w:t xml:space="preserve"> Katholieke scholen regio Oosterzele</w:t>
            </w:r>
          </w:p>
          <w:p w14:paraId="57F4940B"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Adres:</w:t>
            </w:r>
            <w:r w:rsidR="00025C0F" w:rsidRPr="00206188">
              <w:rPr>
                <w:rFonts w:asciiTheme="minorHAnsi" w:eastAsia="Times New Roman" w:hAnsiTheme="minorHAnsi" w:cstheme="minorHAnsi"/>
                <w:szCs w:val="24"/>
                <w:lang w:val="nl-NL" w:eastAsia="nl-NL"/>
              </w:rPr>
              <w:t xml:space="preserve"> </w:t>
            </w:r>
            <w:r w:rsidR="00A8326C" w:rsidRPr="00206188">
              <w:rPr>
                <w:rFonts w:asciiTheme="minorHAnsi" w:eastAsia="Times New Roman" w:hAnsiTheme="minorHAnsi" w:cstheme="minorHAnsi"/>
                <w:szCs w:val="24"/>
                <w:lang w:val="nl-NL" w:eastAsia="nl-NL"/>
              </w:rPr>
              <w:t>Kloosterstraat 27 – 9860 MOORTSELE</w:t>
            </w:r>
          </w:p>
          <w:p w14:paraId="5CE0549E"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Telefoon:</w:t>
            </w:r>
            <w:r w:rsidR="00A8326C" w:rsidRPr="00206188">
              <w:rPr>
                <w:rFonts w:asciiTheme="minorHAnsi" w:eastAsia="Times New Roman" w:hAnsiTheme="minorHAnsi" w:cstheme="minorHAnsi"/>
                <w:szCs w:val="24"/>
                <w:lang w:val="nl-NL" w:eastAsia="nl-NL"/>
              </w:rPr>
              <w:t>09/362.60.58</w:t>
            </w:r>
          </w:p>
          <w:p w14:paraId="53A9DDAA" w14:textId="77777777" w:rsidR="004E7015"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e-mail:</w:t>
            </w:r>
            <w:r w:rsidR="00B3320E" w:rsidRPr="00206188">
              <w:rPr>
                <w:rFonts w:asciiTheme="minorHAnsi" w:eastAsia="Times New Roman" w:hAnsiTheme="minorHAnsi" w:cstheme="minorHAnsi"/>
                <w:szCs w:val="24"/>
                <w:lang w:val="nl-NL" w:eastAsia="nl-NL"/>
              </w:rPr>
              <w:t xml:space="preserve"> </w:t>
            </w:r>
            <w:hyperlink r:id="rId17" w:history="1">
              <w:r w:rsidR="00B3320E" w:rsidRPr="00206188">
                <w:rPr>
                  <w:rStyle w:val="Hyperlink"/>
                  <w:rFonts w:asciiTheme="minorHAnsi" w:eastAsia="Times New Roman" w:hAnsiTheme="minorHAnsi" w:cstheme="minorHAnsi"/>
                  <w:szCs w:val="24"/>
                  <w:lang w:val="nl-NL" w:eastAsia="nl-NL"/>
                </w:rPr>
                <w:t>renaat@renaat.be</w:t>
              </w:r>
            </w:hyperlink>
            <w:r w:rsidR="00B3320E" w:rsidRPr="00206188">
              <w:rPr>
                <w:rFonts w:asciiTheme="minorHAnsi" w:eastAsia="Times New Roman" w:hAnsiTheme="minorHAnsi" w:cstheme="minorHAnsi"/>
                <w:szCs w:val="24"/>
                <w:lang w:val="nl-NL" w:eastAsia="nl-NL"/>
              </w:rPr>
              <w:t xml:space="preserve"> </w:t>
            </w:r>
          </w:p>
          <w:p w14:paraId="251B1D72" w14:textId="221B651A" w:rsidR="002014E3" w:rsidRPr="002014E3" w:rsidRDefault="0073734D" w:rsidP="00651F9A">
            <w:pPr>
              <w:jc w:val="both"/>
              <w:rPr>
                <w:rFonts w:asciiTheme="minorHAnsi" w:eastAsia="Times New Roman" w:hAnsiTheme="minorHAnsi" w:cstheme="minorHAnsi"/>
                <w:szCs w:val="24"/>
                <w:lang w:val="nl-NL" w:eastAsia="nl-NL"/>
              </w:rPr>
            </w:pPr>
            <w:hyperlink r:id="rId18" w:history="1">
              <w:r w:rsidR="002014E3" w:rsidRPr="002014E3">
                <w:rPr>
                  <w:rStyle w:val="Hyperlink"/>
                  <w:rFonts w:asciiTheme="minorHAnsi" w:eastAsia="Times New Roman" w:hAnsiTheme="minorHAnsi" w:cstheme="minorHAnsi"/>
                  <w:szCs w:val="24"/>
                  <w:lang w:val="nl-NL" w:eastAsia="nl-NL"/>
                </w:rPr>
                <w:t>www.vrijebasisschooldewegwijzer.be</w:t>
              </w:r>
            </w:hyperlink>
          </w:p>
        </w:tc>
      </w:tr>
    </w:tbl>
    <w:p w14:paraId="54C07091" w14:textId="0107FA80" w:rsidR="004E7015" w:rsidRPr="00F57D3A" w:rsidRDefault="004E7015" w:rsidP="00F57D3A">
      <w:pPr>
        <w:pStyle w:val="Kop1"/>
        <w:numPr>
          <w:ilvl w:val="0"/>
          <w:numId w:val="1"/>
        </w:numPr>
        <w:rPr>
          <w:rFonts w:asciiTheme="minorHAnsi" w:hAnsiTheme="minorHAnsi" w:cstheme="minorHAnsi"/>
        </w:rPr>
      </w:pPr>
      <w:r w:rsidRPr="00F57D3A">
        <w:rPr>
          <w:rFonts w:asciiTheme="minorHAnsi" w:hAnsiTheme="minorHAnsi" w:cstheme="minorHAnsi"/>
        </w:rPr>
        <w:lastRenderedPageBreak/>
        <w:t>Organisatie van de school</w:t>
      </w:r>
    </w:p>
    <w:tbl>
      <w:tblPr>
        <w:tblW w:w="9128" w:type="dxa"/>
        <w:tblLook w:val="01E0" w:firstRow="1" w:lastRow="1" w:firstColumn="1" w:lastColumn="1" w:noHBand="0" w:noVBand="0"/>
      </w:tblPr>
      <w:tblGrid>
        <w:gridCol w:w="2607"/>
        <w:gridCol w:w="6521"/>
      </w:tblGrid>
      <w:tr w:rsidR="00CD4E6F" w:rsidRPr="00206188" w14:paraId="47284559" w14:textId="77777777" w:rsidTr="006733E3">
        <w:tc>
          <w:tcPr>
            <w:tcW w:w="9125" w:type="dxa"/>
            <w:gridSpan w:val="2"/>
            <w:shd w:val="clear" w:color="auto" w:fill="auto"/>
          </w:tcPr>
          <w:p w14:paraId="75AB494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Hier vind je praktische informatie over onze school. </w:t>
            </w:r>
          </w:p>
        </w:tc>
      </w:tr>
      <w:tr w:rsidR="00CD4E6F" w:rsidRPr="00206188" w14:paraId="48CD6569" w14:textId="77777777" w:rsidTr="006733E3">
        <w:tc>
          <w:tcPr>
            <w:tcW w:w="2607" w:type="dxa"/>
            <w:shd w:val="clear" w:color="auto" w:fill="auto"/>
          </w:tcPr>
          <w:p w14:paraId="6EF945AA" w14:textId="77777777" w:rsidR="004E7015" w:rsidRPr="00206188" w:rsidRDefault="004E7015" w:rsidP="00651F9A">
            <w:pPr>
              <w:jc w:val="both"/>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Schooluren</w:t>
            </w:r>
          </w:p>
        </w:tc>
        <w:tc>
          <w:tcPr>
            <w:tcW w:w="6521" w:type="dxa"/>
            <w:shd w:val="clear" w:color="auto" w:fill="auto"/>
          </w:tcPr>
          <w:p w14:paraId="6BF27EE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school is open van</w:t>
            </w:r>
            <w:r w:rsidR="00B3320E" w:rsidRPr="00206188">
              <w:rPr>
                <w:rFonts w:asciiTheme="minorHAnsi" w:eastAsia="Times New Roman" w:hAnsiTheme="minorHAnsi" w:cstheme="minorHAnsi"/>
                <w:szCs w:val="24"/>
                <w:lang w:val="nl-NL" w:eastAsia="nl-NL"/>
              </w:rPr>
              <w:t xml:space="preserve"> 07.00u</w:t>
            </w:r>
            <w:r w:rsidRPr="00206188">
              <w:rPr>
                <w:rFonts w:asciiTheme="minorHAnsi" w:eastAsia="Times New Roman" w:hAnsiTheme="minorHAnsi" w:cstheme="minorHAnsi"/>
                <w:szCs w:val="24"/>
                <w:lang w:val="nl-NL" w:eastAsia="nl-NL"/>
              </w:rPr>
              <w:t xml:space="preserve"> tot </w:t>
            </w:r>
            <w:r w:rsidR="00B3320E" w:rsidRPr="00206188">
              <w:rPr>
                <w:rFonts w:asciiTheme="minorHAnsi" w:eastAsia="Times New Roman" w:hAnsiTheme="minorHAnsi" w:cstheme="minorHAnsi"/>
                <w:szCs w:val="24"/>
                <w:lang w:val="nl-NL" w:eastAsia="nl-NL"/>
              </w:rPr>
              <w:t>18.00u</w:t>
            </w:r>
            <w:r w:rsidRPr="00206188">
              <w:rPr>
                <w:rFonts w:asciiTheme="minorHAnsi" w:eastAsia="Times New Roman" w:hAnsiTheme="minorHAnsi" w:cstheme="minorHAnsi"/>
                <w:szCs w:val="24"/>
                <w:lang w:val="nl-NL" w:eastAsia="nl-NL"/>
              </w:rPr>
              <w:t>.</w:t>
            </w:r>
          </w:p>
          <w:p w14:paraId="49226D71" w14:textId="55C5A0E3" w:rsidR="004E7015" w:rsidRPr="00206188" w:rsidRDefault="004E7015" w:rsidP="00314E35">
            <w:pPr>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lessen beginnen stipt om</w:t>
            </w:r>
            <w:r w:rsidR="00B3320E" w:rsidRPr="00206188">
              <w:rPr>
                <w:rFonts w:asciiTheme="minorHAnsi" w:eastAsia="Times New Roman" w:hAnsiTheme="minorHAnsi" w:cstheme="minorHAnsi"/>
                <w:szCs w:val="24"/>
                <w:lang w:val="nl-NL" w:eastAsia="nl-NL"/>
              </w:rPr>
              <w:t xml:space="preserve"> 08.50u</w:t>
            </w:r>
            <w:r w:rsidR="00314E35">
              <w:rPr>
                <w:rFonts w:asciiTheme="minorHAnsi" w:eastAsia="Times New Roman" w:hAnsiTheme="minorHAnsi" w:cstheme="minorHAnsi"/>
                <w:szCs w:val="24"/>
                <w:lang w:val="nl-NL" w:eastAsia="nl-NL"/>
              </w:rPr>
              <w:t xml:space="preserve"> </w:t>
            </w:r>
            <w:r w:rsidRPr="00206188">
              <w:rPr>
                <w:rFonts w:asciiTheme="minorHAnsi" w:eastAsia="Times New Roman" w:hAnsiTheme="minorHAnsi" w:cstheme="minorHAnsi"/>
                <w:szCs w:val="24"/>
                <w:lang w:val="nl-NL" w:eastAsia="nl-NL"/>
              </w:rPr>
              <w:t>en eindigen</w:t>
            </w:r>
            <w:r w:rsidR="00314E35">
              <w:rPr>
                <w:rFonts w:asciiTheme="minorHAnsi" w:eastAsia="Times New Roman" w:hAnsiTheme="minorHAnsi" w:cstheme="minorHAnsi"/>
                <w:szCs w:val="24"/>
                <w:lang w:val="nl-NL" w:eastAsia="nl-NL"/>
              </w:rPr>
              <w:t xml:space="preserve"> op maandag om 16.00u, op dinsdag om 16.00u, op woensdag om 11.35u, op donderdag om 16.00u en op vrijdag om 15.10u.</w:t>
            </w:r>
          </w:p>
        </w:tc>
      </w:tr>
      <w:tr w:rsidR="00CD4E6F" w:rsidRPr="00206188" w14:paraId="3098FE96" w14:textId="77777777" w:rsidTr="006733E3">
        <w:trPr>
          <w:trHeight w:val="390"/>
        </w:trPr>
        <w:tc>
          <w:tcPr>
            <w:tcW w:w="2607" w:type="dxa"/>
            <w:shd w:val="clear" w:color="auto" w:fill="auto"/>
          </w:tcPr>
          <w:p w14:paraId="0AB8536D" w14:textId="77777777" w:rsidR="004E7015" w:rsidRPr="00F57D3A" w:rsidRDefault="004E7015" w:rsidP="00651F9A">
            <w:pPr>
              <w:jc w:val="both"/>
              <w:rPr>
                <w:rFonts w:asciiTheme="minorHAnsi" w:eastAsia="Times New Roman" w:hAnsiTheme="minorHAnsi" w:cstheme="minorHAnsi"/>
                <w:b/>
                <w:iCs/>
                <w:szCs w:val="24"/>
                <w:lang w:val="nl-NL" w:eastAsia="nl-NL"/>
              </w:rPr>
            </w:pPr>
            <w:r w:rsidRPr="00F57D3A">
              <w:rPr>
                <w:rFonts w:asciiTheme="minorHAnsi" w:eastAsia="Times New Roman" w:hAnsiTheme="minorHAnsi" w:cstheme="minorHAnsi"/>
                <w:b/>
                <w:iCs/>
                <w:szCs w:val="24"/>
                <w:lang w:val="nl-NL" w:eastAsia="nl-NL"/>
              </w:rPr>
              <w:t>Opvang</w:t>
            </w:r>
          </w:p>
        </w:tc>
        <w:tc>
          <w:tcPr>
            <w:tcW w:w="6521" w:type="dxa"/>
            <w:shd w:val="clear" w:color="auto" w:fill="auto"/>
          </w:tcPr>
          <w:p w14:paraId="5C652DC0" w14:textId="77777777"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Wij organiseren voor- en naschoolse en middagopvang.</w:t>
            </w:r>
          </w:p>
        </w:tc>
      </w:tr>
      <w:tr w:rsidR="00CD4E6F" w:rsidRPr="00206188" w14:paraId="2E3754CD" w14:textId="77777777" w:rsidTr="006733E3">
        <w:trPr>
          <w:trHeight w:val="1687"/>
        </w:trPr>
        <w:tc>
          <w:tcPr>
            <w:tcW w:w="2607" w:type="dxa"/>
            <w:shd w:val="clear" w:color="auto" w:fill="auto"/>
          </w:tcPr>
          <w:p w14:paraId="786B802E" w14:textId="77777777"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 Voor- en naschoolse opvang</w:t>
            </w:r>
          </w:p>
        </w:tc>
        <w:tc>
          <w:tcPr>
            <w:tcW w:w="6521" w:type="dxa"/>
            <w:shd w:val="clear" w:color="auto" w:fill="auto"/>
          </w:tcPr>
          <w:p w14:paraId="4F214DAF" w14:textId="2A281F72" w:rsidR="004E7015"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Uren:</w:t>
            </w:r>
            <w:r w:rsidR="003C7117">
              <w:rPr>
                <w:rFonts w:asciiTheme="minorHAnsi" w:eastAsia="Times New Roman" w:hAnsiTheme="minorHAnsi" w:cstheme="minorHAnsi"/>
                <w:iCs/>
                <w:szCs w:val="24"/>
                <w:lang w:val="nl-NL" w:eastAsia="nl-NL"/>
              </w:rPr>
              <w:t xml:space="preserve"> morgenopvang </w:t>
            </w:r>
            <w:r w:rsidR="00B3320E" w:rsidRPr="00F57D3A">
              <w:rPr>
                <w:rFonts w:asciiTheme="minorHAnsi" w:eastAsia="Times New Roman" w:hAnsiTheme="minorHAnsi" w:cstheme="minorHAnsi"/>
                <w:iCs/>
                <w:szCs w:val="24"/>
                <w:lang w:val="nl-NL" w:eastAsia="nl-NL"/>
              </w:rPr>
              <w:t xml:space="preserve">van </w:t>
            </w:r>
            <w:r w:rsidR="00F57D3A" w:rsidRPr="00F57D3A">
              <w:rPr>
                <w:rFonts w:asciiTheme="minorHAnsi" w:eastAsia="Times New Roman" w:hAnsiTheme="minorHAnsi" w:cstheme="minorHAnsi"/>
                <w:iCs/>
                <w:szCs w:val="24"/>
                <w:lang w:val="nl-NL" w:eastAsia="nl-NL"/>
              </w:rPr>
              <w:t>0</w:t>
            </w:r>
            <w:r w:rsidR="00B3320E" w:rsidRPr="00F57D3A">
              <w:rPr>
                <w:rFonts w:asciiTheme="minorHAnsi" w:eastAsia="Times New Roman" w:hAnsiTheme="minorHAnsi" w:cstheme="minorHAnsi"/>
                <w:iCs/>
                <w:szCs w:val="24"/>
                <w:lang w:val="nl-NL" w:eastAsia="nl-NL"/>
              </w:rPr>
              <w:t>7</w:t>
            </w:r>
            <w:r w:rsidR="00F57D3A" w:rsidRPr="00F57D3A">
              <w:rPr>
                <w:rFonts w:asciiTheme="minorHAnsi" w:eastAsia="Times New Roman" w:hAnsiTheme="minorHAnsi" w:cstheme="minorHAnsi"/>
                <w:iCs/>
                <w:szCs w:val="24"/>
                <w:lang w:val="nl-NL" w:eastAsia="nl-NL"/>
              </w:rPr>
              <w:t>.00</w:t>
            </w:r>
            <w:r w:rsidR="00B3320E" w:rsidRPr="00F57D3A">
              <w:rPr>
                <w:rFonts w:asciiTheme="minorHAnsi" w:eastAsia="Times New Roman" w:hAnsiTheme="minorHAnsi" w:cstheme="minorHAnsi"/>
                <w:iCs/>
                <w:szCs w:val="24"/>
                <w:lang w:val="nl-NL" w:eastAsia="nl-NL"/>
              </w:rPr>
              <w:t xml:space="preserve">u tot </w:t>
            </w:r>
            <w:r w:rsidR="003C7117">
              <w:rPr>
                <w:rFonts w:asciiTheme="minorHAnsi" w:eastAsia="Times New Roman" w:hAnsiTheme="minorHAnsi" w:cstheme="minorHAnsi"/>
                <w:iCs/>
                <w:szCs w:val="24"/>
                <w:lang w:val="nl-NL" w:eastAsia="nl-NL"/>
              </w:rPr>
              <w:t>0</w:t>
            </w:r>
            <w:r w:rsidR="00B3320E" w:rsidRPr="00F57D3A">
              <w:rPr>
                <w:rFonts w:asciiTheme="minorHAnsi" w:eastAsia="Times New Roman" w:hAnsiTheme="minorHAnsi" w:cstheme="minorHAnsi"/>
                <w:iCs/>
                <w:szCs w:val="24"/>
                <w:lang w:val="nl-NL" w:eastAsia="nl-NL"/>
              </w:rPr>
              <w:t>8</w:t>
            </w:r>
            <w:r w:rsidR="00F57D3A" w:rsidRPr="00F57D3A">
              <w:rPr>
                <w:rFonts w:asciiTheme="minorHAnsi" w:eastAsia="Times New Roman" w:hAnsiTheme="minorHAnsi" w:cstheme="minorHAnsi"/>
                <w:iCs/>
                <w:szCs w:val="24"/>
                <w:lang w:val="nl-NL" w:eastAsia="nl-NL"/>
              </w:rPr>
              <w:t>.</w:t>
            </w:r>
            <w:r w:rsidR="003C7117">
              <w:rPr>
                <w:rFonts w:asciiTheme="minorHAnsi" w:eastAsia="Times New Roman" w:hAnsiTheme="minorHAnsi" w:cstheme="minorHAnsi"/>
                <w:iCs/>
                <w:szCs w:val="24"/>
                <w:lang w:val="nl-NL" w:eastAsia="nl-NL"/>
              </w:rPr>
              <w:t>30</w:t>
            </w:r>
            <w:r w:rsidR="00B3320E" w:rsidRPr="00F57D3A">
              <w:rPr>
                <w:rFonts w:asciiTheme="minorHAnsi" w:eastAsia="Times New Roman" w:hAnsiTheme="minorHAnsi" w:cstheme="minorHAnsi"/>
                <w:iCs/>
                <w:szCs w:val="24"/>
                <w:lang w:val="nl-NL" w:eastAsia="nl-NL"/>
              </w:rPr>
              <w:t>u</w:t>
            </w:r>
          </w:p>
          <w:p w14:paraId="604B3459" w14:textId="405BCAAA" w:rsidR="003C7117" w:rsidRPr="00F57D3A" w:rsidRDefault="003C7117" w:rsidP="00651F9A">
            <w:pPr>
              <w:jc w:val="both"/>
              <w:rPr>
                <w:rFonts w:asciiTheme="minorHAnsi" w:eastAsia="Times New Roman" w:hAnsiTheme="minorHAnsi" w:cstheme="minorHAnsi"/>
                <w:iCs/>
                <w:szCs w:val="24"/>
                <w:lang w:val="nl-NL" w:eastAsia="nl-NL"/>
              </w:rPr>
            </w:pPr>
            <w:r>
              <w:rPr>
                <w:rFonts w:asciiTheme="minorHAnsi" w:eastAsia="Times New Roman" w:hAnsiTheme="minorHAnsi" w:cstheme="minorHAnsi"/>
                <w:iCs/>
                <w:szCs w:val="24"/>
                <w:lang w:val="nl-NL" w:eastAsia="nl-NL"/>
              </w:rPr>
              <w:t xml:space="preserve">            avondopvang van 16.15u tot 18.00u</w:t>
            </w:r>
          </w:p>
          <w:p w14:paraId="4BAE1ED8" w14:textId="77777777"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Plaats:</w:t>
            </w:r>
            <w:r w:rsidR="00B3320E" w:rsidRPr="00F57D3A">
              <w:rPr>
                <w:rFonts w:asciiTheme="minorHAnsi" w:eastAsia="Times New Roman" w:hAnsiTheme="minorHAnsi" w:cstheme="minorHAnsi"/>
                <w:iCs/>
                <w:szCs w:val="24"/>
                <w:lang w:val="nl-NL" w:eastAsia="nl-NL"/>
              </w:rPr>
              <w:t xml:space="preserve"> In de chalet op de speelplaats </w:t>
            </w:r>
          </w:p>
          <w:p w14:paraId="71E2305D" w14:textId="6DBB130E" w:rsidR="00677B76" w:rsidRPr="00F57D3A" w:rsidRDefault="00677B76"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Op woensdagnamiddag in het GILO te Oosterzele</w:t>
            </w:r>
            <w:r w:rsidR="00F57D3A">
              <w:rPr>
                <w:rFonts w:asciiTheme="minorHAnsi" w:eastAsia="Times New Roman" w:hAnsiTheme="minorHAnsi" w:cstheme="minorHAnsi"/>
                <w:iCs/>
                <w:szCs w:val="24"/>
                <w:lang w:val="nl-NL" w:eastAsia="nl-NL"/>
              </w:rPr>
              <w:t xml:space="preserve"> (</w:t>
            </w:r>
            <w:r w:rsidR="006735E3">
              <w:rPr>
                <w:rFonts w:asciiTheme="minorHAnsi" w:eastAsia="Times New Roman" w:hAnsiTheme="minorHAnsi" w:cstheme="minorHAnsi"/>
                <w:iCs/>
                <w:szCs w:val="24"/>
                <w:lang w:val="nl-NL" w:eastAsia="nl-NL"/>
              </w:rPr>
              <w:t xml:space="preserve">IBO Het </w:t>
            </w:r>
            <w:r w:rsidR="00F57D3A">
              <w:rPr>
                <w:rFonts w:asciiTheme="minorHAnsi" w:eastAsia="Times New Roman" w:hAnsiTheme="minorHAnsi" w:cstheme="minorHAnsi"/>
                <w:iCs/>
                <w:szCs w:val="24"/>
                <w:lang w:val="nl-NL" w:eastAsia="nl-NL"/>
              </w:rPr>
              <w:t>Vinkemolentje)</w:t>
            </w:r>
          </w:p>
          <w:p w14:paraId="0D664F35" w14:textId="77777777"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Vergoeding:</w:t>
            </w:r>
            <w:r w:rsidR="003876C9" w:rsidRPr="00F57D3A">
              <w:rPr>
                <w:rFonts w:asciiTheme="minorHAnsi" w:eastAsia="Times New Roman" w:hAnsiTheme="minorHAnsi" w:cstheme="minorHAnsi"/>
                <w:iCs/>
                <w:szCs w:val="24"/>
                <w:lang w:val="nl-NL" w:eastAsia="nl-NL"/>
              </w:rPr>
              <w:t>1</w:t>
            </w:r>
            <w:r w:rsidR="003876C9" w:rsidRPr="00F57D3A">
              <w:rPr>
                <w:rFonts w:asciiTheme="minorHAnsi" w:eastAsia="Times New Roman" w:hAnsiTheme="minorHAnsi" w:cstheme="minorHAnsi"/>
                <w:iCs/>
                <w:szCs w:val="24"/>
                <w:vertAlign w:val="superscript"/>
                <w:lang w:val="nl-NL" w:eastAsia="nl-NL"/>
              </w:rPr>
              <w:t>ste</w:t>
            </w:r>
            <w:r w:rsidR="003876C9" w:rsidRPr="00F57D3A">
              <w:rPr>
                <w:rFonts w:asciiTheme="minorHAnsi" w:eastAsia="Times New Roman" w:hAnsiTheme="minorHAnsi" w:cstheme="minorHAnsi"/>
                <w:iCs/>
                <w:szCs w:val="24"/>
                <w:lang w:val="nl-NL" w:eastAsia="nl-NL"/>
              </w:rPr>
              <w:t xml:space="preserve"> kind €0,90/ 2</w:t>
            </w:r>
            <w:r w:rsidR="003876C9" w:rsidRPr="00F57D3A">
              <w:rPr>
                <w:rFonts w:asciiTheme="minorHAnsi" w:eastAsia="Times New Roman" w:hAnsiTheme="minorHAnsi" w:cstheme="minorHAnsi"/>
                <w:iCs/>
                <w:szCs w:val="24"/>
                <w:vertAlign w:val="superscript"/>
                <w:lang w:val="nl-NL" w:eastAsia="nl-NL"/>
              </w:rPr>
              <w:t>de</w:t>
            </w:r>
            <w:r w:rsidR="003876C9" w:rsidRPr="00F57D3A">
              <w:rPr>
                <w:rFonts w:asciiTheme="minorHAnsi" w:eastAsia="Times New Roman" w:hAnsiTheme="minorHAnsi" w:cstheme="minorHAnsi"/>
                <w:iCs/>
                <w:szCs w:val="24"/>
                <w:lang w:val="nl-NL" w:eastAsia="nl-NL"/>
              </w:rPr>
              <w:t xml:space="preserve"> kind: €0,60 /vanaf 3</w:t>
            </w:r>
            <w:r w:rsidR="003876C9" w:rsidRPr="00F57D3A">
              <w:rPr>
                <w:rFonts w:asciiTheme="minorHAnsi" w:eastAsia="Times New Roman" w:hAnsiTheme="minorHAnsi" w:cstheme="minorHAnsi"/>
                <w:iCs/>
                <w:szCs w:val="24"/>
                <w:vertAlign w:val="superscript"/>
                <w:lang w:val="nl-NL" w:eastAsia="nl-NL"/>
              </w:rPr>
              <w:t>de</w:t>
            </w:r>
            <w:r w:rsidR="003876C9" w:rsidRPr="00F57D3A">
              <w:rPr>
                <w:rFonts w:asciiTheme="minorHAnsi" w:eastAsia="Times New Roman" w:hAnsiTheme="minorHAnsi" w:cstheme="minorHAnsi"/>
                <w:iCs/>
                <w:szCs w:val="24"/>
                <w:lang w:val="nl-NL" w:eastAsia="nl-NL"/>
              </w:rPr>
              <w:t xml:space="preserve"> kind €0,40</w:t>
            </w:r>
          </w:p>
          <w:p w14:paraId="28F95BA1" w14:textId="47527130" w:rsidR="00134D62" w:rsidRPr="00AD7C19" w:rsidRDefault="004E7015" w:rsidP="00651F9A">
            <w:pPr>
              <w:jc w:val="both"/>
              <w:rPr>
                <w:rFonts w:asciiTheme="minorHAnsi" w:eastAsia="Times New Roman" w:hAnsiTheme="minorHAnsi" w:cstheme="minorHAnsi"/>
                <w:bCs/>
                <w:iCs/>
                <w:szCs w:val="24"/>
                <w:highlight w:val="yellow"/>
                <w:lang w:val="nl-NL" w:eastAsia="nl-NL"/>
              </w:rPr>
            </w:pPr>
            <w:r w:rsidRPr="00AD7C19">
              <w:rPr>
                <w:rFonts w:asciiTheme="minorHAnsi" w:eastAsia="Times New Roman" w:hAnsiTheme="minorHAnsi" w:cstheme="minorHAnsi"/>
                <w:bCs/>
                <w:iCs/>
                <w:szCs w:val="24"/>
                <w:highlight w:val="yellow"/>
                <w:lang w:val="nl-NL" w:eastAsia="nl-NL"/>
              </w:rPr>
              <w:t>Verantwoordelijke(n):</w:t>
            </w:r>
            <w:r w:rsidR="003B4F9D" w:rsidRPr="00AD7C19">
              <w:rPr>
                <w:rFonts w:asciiTheme="minorHAnsi" w:eastAsia="Times New Roman" w:hAnsiTheme="minorHAnsi" w:cstheme="minorHAnsi"/>
                <w:bCs/>
                <w:iCs/>
                <w:szCs w:val="24"/>
                <w:highlight w:val="yellow"/>
                <w:lang w:val="nl-NL" w:eastAsia="nl-NL"/>
              </w:rPr>
              <w:t xml:space="preserve"> Nancy Eliano</w:t>
            </w:r>
            <w:r w:rsidR="00025C0F" w:rsidRPr="00AD7C19">
              <w:rPr>
                <w:rFonts w:asciiTheme="minorHAnsi" w:eastAsia="Times New Roman" w:hAnsiTheme="minorHAnsi" w:cstheme="minorHAnsi"/>
                <w:bCs/>
                <w:iCs/>
                <w:szCs w:val="24"/>
                <w:highlight w:val="yellow"/>
                <w:lang w:val="nl-NL" w:eastAsia="nl-NL"/>
              </w:rPr>
              <w:t xml:space="preserve">– Gemeente Oosterzele </w:t>
            </w:r>
          </w:p>
          <w:p w14:paraId="013CEBE2" w14:textId="59CD0B75" w:rsidR="00B450CC" w:rsidRPr="00F57D3A" w:rsidRDefault="00025C0F" w:rsidP="00651F9A">
            <w:pPr>
              <w:jc w:val="both"/>
              <w:rPr>
                <w:rFonts w:asciiTheme="minorHAnsi" w:eastAsia="Times New Roman" w:hAnsiTheme="minorHAnsi" w:cstheme="minorHAnsi"/>
                <w:iCs/>
                <w:szCs w:val="24"/>
                <w:lang w:val="nl-NL" w:eastAsia="nl-NL"/>
              </w:rPr>
            </w:pPr>
            <w:r w:rsidRPr="00AD7C19">
              <w:rPr>
                <w:rFonts w:asciiTheme="minorHAnsi" w:eastAsia="Times New Roman" w:hAnsiTheme="minorHAnsi" w:cstheme="minorHAnsi"/>
                <w:iCs/>
                <w:szCs w:val="24"/>
                <w:highlight w:val="yellow"/>
                <w:lang w:val="nl-NL" w:eastAsia="nl-NL"/>
              </w:rPr>
              <w:t xml:space="preserve">          </w:t>
            </w:r>
            <w:hyperlink r:id="rId19" w:history="1">
              <w:r w:rsidR="003B4F9D" w:rsidRPr="00AD7C19">
                <w:rPr>
                  <w:rStyle w:val="Hyperlink"/>
                  <w:rFonts w:asciiTheme="minorHAnsi" w:hAnsiTheme="minorHAnsi" w:cstheme="minorHAnsi"/>
                  <w:highlight w:val="yellow"/>
                </w:rPr>
                <w:t>nancy.eliano</w:t>
              </w:r>
              <w:r w:rsidR="003B4F9D" w:rsidRPr="00AD7C19">
                <w:rPr>
                  <w:rStyle w:val="Hyperlink"/>
                  <w:rFonts w:asciiTheme="minorHAnsi" w:eastAsia="Times New Roman" w:hAnsiTheme="minorHAnsi" w:cstheme="minorHAnsi"/>
                  <w:iCs/>
                  <w:szCs w:val="24"/>
                  <w:highlight w:val="yellow"/>
                  <w:lang w:val="nl-NL" w:eastAsia="nl-NL"/>
                </w:rPr>
                <w:t>@oosterzele.be</w:t>
              </w:r>
            </w:hyperlink>
            <w:r w:rsidR="00134D62" w:rsidRPr="00F57D3A">
              <w:rPr>
                <w:rFonts w:asciiTheme="minorHAnsi" w:eastAsia="Times New Roman" w:hAnsiTheme="minorHAnsi" w:cstheme="minorHAnsi"/>
                <w:iCs/>
                <w:szCs w:val="24"/>
                <w:lang w:val="nl-NL" w:eastAsia="nl-NL"/>
              </w:rPr>
              <w:t xml:space="preserve"> </w:t>
            </w:r>
          </w:p>
          <w:p w14:paraId="19320004" w14:textId="2AFC48A2" w:rsidR="004E7015" w:rsidRPr="00F57D3A" w:rsidRDefault="00025C0F"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 xml:space="preserve">Opvangdames: </w:t>
            </w:r>
            <w:r w:rsidR="00B3320E" w:rsidRPr="00F57D3A">
              <w:rPr>
                <w:rFonts w:asciiTheme="minorHAnsi" w:eastAsia="Times New Roman" w:hAnsiTheme="minorHAnsi" w:cstheme="minorHAnsi"/>
                <w:iCs/>
                <w:szCs w:val="24"/>
                <w:lang w:val="nl-NL" w:eastAsia="nl-NL"/>
              </w:rPr>
              <w:t xml:space="preserve">Ann Dobbelaere en </w:t>
            </w:r>
            <w:r w:rsidR="00E301A7">
              <w:rPr>
                <w:rFonts w:asciiTheme="minorHAnsi" w:eastAsia="Times New Roman" w:hAnsiTheme="minorHAnsi" w:cstheme="minorHAnsi"/>
                <w:iCs/>
                <w:szCs w:val="24"/>
                <w:lang w:val="nl-NL" w:eastAsia="nl-NL"/>
              </w:rPr>
              <w:t>Inge Francq</w:t>
            </w:r>
          </w:p>
        </w:tc>
      </w:tr>
      <w:tr w:rsidR="00CD4E6F" w:rsidRPr="00206188" w14:paraId="59580EDD" w14:textId="77777777" w:rsidTr="006733E3">
        <w:trPr>
          <w:trHeight w:val="1944"/>
        </w:trPr>
        <w:tc>
          <w:tcPr>
            <w:tcW w:w="2607" w:type="dxa"/>
            <w:shd w:val="clear" w:color="auto" w:fill="auto"/>
          </w:tcPr>
          <w:p w14:paraId="1BBCF60F" w14:textId="77777777"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 Middagopvang</w:t>
            </w:r>
          </w:p>
        </w:tc>
        <w:tc>
          <w:tcPr>
            <w:tcW w:w="6521" w:type="dxa"/>
            <w:shd w:val="clear" w:color="auto" w:fill="auto"/>
          </w:tcPr>
          <w:p w14:paraId="3B385469" w14:textId="42BC3B51"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 xml:space="preserve">Uren: </w:t>
            </w:r>
            <w:r w:rsidR="009D1FAD">
              <w:rPr>
                <w:rFonts w:asciiTheme="minorHAnsi" w:eastAsia="Times New Roman" w:hAnsiTheme="minorHAnsi" w:cstheme="minorHAnsi"/>
                <w:iCs/>
                <w:szCs w:val="24"/>
                <w:lang w:val="nl-NL" w:eastAsia="nl-NL"/>
              </w:rPr>
              <w:t>va</w:t>
            </w:r>
            <w:r w:rsidR="003876C9" w:rsidRPr="00F57D3A">
              <w:rPr>
                <w:rFonts w:asciiTheme="minorHAnsi" w:eastAsia="Times New Roman" w:hAnsiTheme="minorHAnsi" w:cstheme="minorHAnsi"/>
                <w:iCs/>
                <w:szCs w:val="24"/>
                <w:lang w:val="nl-NL" w:eastAsia="nl-NL"/>
              </w:rPr>
              <w:t>n 12.15u tot 12.45u</w:t>
            </w:r>
          </w:p>
          <w:p w14:paraId="7B0B0FC1" w14:textId="77777777"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Plaats:</w:t>
            </w:r>
            <w:r w:rsidR="00677B76" w:rsidRPr="00F57D3A">
              <w:rPr>
                <w:rFonts w:asciiTheme="minorHAnsi" w:eastAsia="Times New Roman" w:hAnsiTheme="minorHAnsi" w:cstheme="minorHAnsi"/>
                <w:iCs/>
                <w:szCs w:val="24"/>
                <w:lang w:val="nl-NL" w:eastAsia="nl-NL"/>
              </w:rPr>
              <w:t xml:space="preserve"> Op de speelplaats</w:t>
            </w:r>
          </w:p>
          <w:p w14:paraId="72684BE8" w14:textId="4E65DADF"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Vergoeding:</w:t>
            </w:r>
            <w:r w:rsidR="003B4F9D">
              <w:rPr>
                <w:rFonts w:asciiTheme="minorHAnsi" w:eastAsia="Times New Roman" w:hAnsiTheme="minorHAnsi" w:cstheme="minorHAnsi"/>
                <w:iCs/>
                <w:szCs w:val="24"/>
                <w:lang w:val="nl-NL" w:eastAsia="nl-NL"/>
              </w:rPr>
              <w:t xml:space="preserve"> r</w:t>
            </w:r>
            <w:r w:rsidR="00677B76" w:rsidRPr="00F57D3A">
              <w:rPr>
                <w:rFonts w:asciiTheme="minorHAnsi" w:eastAsia="Times New Roman" w:hAnsiTheme="minorHAnsi" w:cstheme="minorHAnsi"/>
                <w:iCs/>
                <w:szCs w:val="24"/>
                <w:lang w:val="nl-NL" w:eastAsia="nl-NL"/>
              </w:rPr>
              <w:t xml:space="preserve">emgeld </w:t>
            </w:r>
            <w:r w:rsidR="003876C9" w:rsidRPr="00F57D3A">
              <w:rPr>
                <w:rFonts w:asciiTheme="minorHAnsi" w:eastAsia="Times New Roman" w:hAnsiTheme="minorHAnsi" w:cstheme="minorHAnsi"/>
                <w:iCs/>
                <w:szCs w:val="24"/>
                <w:lang w:val="nl-NL" w:eastAsia="nl-NL"/>
              </w:rPr>
              <w:t>1</w:t>
            </w:r>
            <w:r w:rsidR="003876C9" w:rsidRPr="00F57D3A">
              <w:rPr>
                <w:rFonts w:asciiTheme="minorHAnsi" w:eastAsia="Times New Roman" w:hAnsiTheme="minorHAnsi" w:cstheme="minorHAnsi"/>
                <w:iCs/>
                <w:szCs w:val="24"/>
                <w:vertAlign w:val="superscript"/>
                <w:lang w:val="nl-NL" w:eastAsia="nl-NL"/>
              </w:rPr>
              <w:t>ste</w:t>
            </w:r>
            <w:r w:rsidR="003876C9" w:rsidRPr="00F57D3A">
              <w:rPr>
                <w:rFonts w:asciiTheme="minorHAnsi" w:eastAsia="Times New Roman" w:hAnsiTheme="minorHAnsi" w:cstheme="minorHAnsi"/>
                <w:iCs/>
                <w:szCs w:val="24"/>
                <w:lang w:val="nl-NL" w:eastAsia="nl-NL"/>
              </w:rPr>
              <w:t xml:space="preserve"> kind: €0,60 – 2</w:t>
            </w:r>
            <w:r w:rsidR="003876C9" w:rsidRPr="00F57D3A">
              <w:rPr>
                <w:rFonts w:asciiTheme="minorHAnsi" w:eastAsia="Times New Roman" w:hAnsiTheme="minorHAnsi" w:cstheme="minorHAnsi"/>
                <w:iCs/>
                <w:szCs w:val="24"/>
                <w:vertAlign w:val="superscript"/>
                <w:lang w:val="nl-NL" w:eastAsia="nl-NL"/>
              </w:rPr>
              <w:t>de</w:t>
            </w:r>
            <w:r w:rsidR="003876C9" w:rsidRPr="00F57D3A">
              <w:rPr>
                <w:rFonts w:asciiTheme="minorHAnsi" w:eastAsia="Times New Roman" w:hAnsiTheme="minorHAnsi" w:cstheme="minorHAnsi"/>
                <w:iCs/>
                <w:szCs w:val="24"/>
                <w:lang w:val="nl-NL" w:eastAsia="nl-NL"/>
              </w:rPr>
              <w:t xml:space="preserve"> en 3</w:t>
            </w:r>
            <w:r w:rsidR="003876C9" w:rsidRPr="00F57D3A">
              <w:rPr>
                <w:rFonts w:asciiTheme="minorHAnsi" w:eastAsia="Times New Roman" w:hAnsiTheme="minorHAnsi" w:cstheme="minorHAnsi"/>
                <w:iCs/>
                <w:szCs w:val="24"/>
                <w:vertAlign w:val="superscript"/>
                <w:lang w:val="nl-NL" w:eastAsia="nl-NL"/>
              </w:rPr>
              <w:t>de</w:t>
            </w:r>
            <w:r w:rsidR="003876C9" w:rsidRPr="00F57D3A">
              <w:rPr>
                <w:rFonts w:asciiTheme="minorHAnsi" w:eastAsia="Times New Roman" w:hAnsiTheme="minorHAnsi" w:cstheme="minorHAnsi"/>
                <w:iCs/>
                <w:szCs w:val="24"/>
                <w:lang w:val="nl-NL" w:eastAsia="nl-NL"/>
              </w:rPr>
              <w:t xml:space="preserve"> kind: €</w:t>
            </w:r>
            <w:r w:rsidR="003B4F9D">
              <w:rPr>
                <w:rFonts w:asciiTheme="minorHAnsi" w:eastAsia="Times New Roman" w:hAnsiTheme="minorHAnsi" w:cstheme="minorHAnsi"/>
                <w:iCs/>
                <w:szCs w:val="24"/>
                <w:lang w:val="nl-NL" w:eastAsia="nl-NL"/>
              </w:rPr>
              <w:t>0,</w:t>
            </w:r>
            <w:r w:rsidR="003876C9" w:rsidRPr="00F57D3A">
              <w:rPr>
                <w:rFonts w:asciiTheme="minorHAnsi" w:eastAsia="Times New Roman" w:hAnsiTheme="minorHAnsi" w:cstheme="minorHAnsi"/>
                <w:iCs/>
                <w:szCs w:val="24"/>
                <w:lang w:val="nl-NL" w:eastAsia="nl-NL"/>
              </w:rPr>
              <w:t>40 – vanaf 4</w:t>
            </w:r>
            <w:r w:rsidR="003876C9" w:rsidRPr="00F57D3A">
              <w:rPr>
                <w:rFonts w:asciiTheme="minorHAnsi" w:eastAsia="Times New Roman" w:hAnsiTheme="minorHAnsi" w:cstheme="minorHAnsi"/>
                <w:iCs/>
                <w:szCs w:val="24"/>
                <w:vertAlign w:val="superscript"/>
                <w:lang w:val="nl-NL" w:eastAsia="nl-NL"/>
              </w:rPr>
              <w:t>de</w:t>
            </w:r>
            <w:r w:rsidR="003876C9" w:rsidRPr="00F57D3A">
              <w:rPr>
                <w:rFonts w:asciiTheme="minorHAnsi" w:eastAsia="Times New Roman" w:hAnsiTheme="minorHAnsi" w:cstheme="minorHAnsi"/>
                <w:iCs/>
                <w:szCs w:val="24"/>
                <w:lang w:val="nl-NL" w:eastAsia="nl-NL"/>
              </w:rPr>
              <w:t xml:space="preserve"> kind: gratis</w:t>
            </w:r>
          </w:p>
          <w:p w14:paraId="2634F998" w14:textId="4079C9CC" w:rsidR="004E7015" w:rsidRPr="00F57D3A" w:rsidRDefault="004E7015" w:rsidP="00651F9A">
            <w:pPr>
              <w:jc w:val="both"/>
              <w:rPr>
                <w:rFonts w:asciiTheme="minorHAnsi" w:eastAsia="Times New Roman" w:hAnsiTheme="minorHAnsi" w:cstheme="minorHAnsi"/>
                <w:iCs/>
                <w:szCs w:val="24"/>
                <w:lang w:val="nl-NL" w:eastAsia="nl-NL"/>
              </w:rPr>
            </w:pPr>
            <w:r w:rsidRPr="00F57D3A">
              <w:rPr>
                <w:rFonts w:asciiTheme="minorHAnsi" w:eastAsia="Times New Roman" w:hAnsiTheme="minorHAnsi" w:cstheme="minorHAnsi"/>
                <w:iCs/>
                <w:szCs w:val="24"/>
                <w:lang w:val="nl-NL" w:eastAsia="nl-NL"/>
              </w:rPr>
              <w:t>Verantwoordelijke(n):</w:t>
            </w:r>
            <w:r w:rsidR="00677B76" w:rsidRPr="00F57D3A">
              <w:rPr>
                <w:rFonts w:asciiTheme="minorHAnsi" w:eastAsia="Times New Roman" w:hAnsiTheme="minorHAnsi" w:cstheme="minorHAnsi"/>
                <w:iCs/>
                <w:szCs w:val="24"/>
                <w:lang w:val="nl-NL" w:eastAsia="nl-NL"/>
              </w:rPr>
              <w:t xml:space="preserve"> </w:t>
            </w:r>
            <w:r w:rsidR="003B4F9D">
              <w:rPr>
                <w:rFonts w:asciiTheme="minorHAnsi" w:eastAsia="Times New Roman" w:hAnsiTheme="minorHAnsi" w:cstheme="minorHAnsi"/>
                <w:iCs/>
                <w:szCs w:val="24"/>
                <w:lang w:val="nl-NL" w:eastAsia="nl-NL"/>
              </w:rPr>
              <w:t>s</w:t>
            </w:r>
            <w:r w:rsidR="00025C0F" w:rsidRPr="00F57D3A">
              <w:rPr>
                <w:rFonts w:asciiTheme="minorHAnsi" w:eastAsia="Times New Roman" w:hAnsiTheme="minorHAnsi" w:cstheme="minorHAnsi"/>
                <w:iCs/>
                <w:szCs w:val="24"/>
                <w:lang w:val="nl-NL" w:eastAsia="nl-NL"/>
              </w:rPr>
              <w:t>choolteam</w:t>
            </w:r>
          </w:p>
        </w:tc>
      </w:tr>
      <w:tr w:rsidR="00CD4E6F" w:rsidRPr="00206188" w14:paraId="06FB091C" w14:textId="77777777" w:rsidTr="006733E3">
        <w:tc>
          <w:tcPr>
            <w:tcW w:w="2607" w:type="dxa"/>
            <w:shd w:val="clear" w:color="auto" w:fill="auto"/>
          </w:tcPr>
          <w:p w14:paraId="223F1B8A" w14:textId="77777777" w:rsidR="004E7015" w:rsidRPr="00AD7C19" w:rsidRDefault="004E7015" w:rsidP="00651F9A">
            <w:pPr>
              <w:jc w:val="both"/>
              <w:rPr>
                <w:rFonts w:asciiTheme="minorHAnsi" w:eastAsia="Times New Roman" w:hAnsiTheme="minorHAnsi" w:cstheme="minorHAnsi"/>
                <w:b/>
                <w:szCs w:val="24"/>
                <w:highlight w:val="yellow"/>
                <w:lang w:val="nl-NL" w:eastAsia="nl-NL"/>
              </w:rPr>
            </w:pPr>
            <w:r w:rsidRPr="00AD7C19">
              <w:rPr>
                <w:rFonts w:asciiTheme="minorHAnsi" w:eastAsia="Times New Roman" w:hAnsiTheme="minorHAnsi" w:cstheme="minorHAnsi"/>
                <w:b/>
                <w:szCs w:val="24"/>
                <w:highlight w:val="yellow"/>
                <w:lang w:val="nl-NL" w:eastAsia="nl-NL"/>
              </w:rPr>
              <w:t xml:space="preserve">Vakanties: </w:t>
            </w:r>
          </w:p>
          <w:p w14:paraId="6A103C25" w14:textId="77777777" w:rsidR="004E7015" w:rsidRPr="00AD7C19" w:rsidRDefault="004E7015" w:rsidP="00651F9A">
            <w:pPr>
              <w:jc w:val="both"/>
              <w:rPr>
                <w:rFonts w:asciiTheme="minorHAnsi" w:eastAsia="Times New Roman" w:hAnsiTheme="minorHAnsi" w:cstheme="minorHAnsi"/>
                <w:szCs w:val="24"/>
                <w:highlight w:val="yellow"/>
                <w:lang w:val="nl-NL" w:eastAsia="nl-NL"/>
              </w:rPr>
            </w:pPr>
          </w:p>
          <w:p w14:paraId="0BE04E6E" w14:textId="77777777" w:rsidR="004E7015" w:rsidRPr="00AD7C19" w:rsidRDefault="004E7015" w:rsidP="00651F9A">
            <w:pPr>
              <w:jc w:val="both"/>
              <w:rPr>
                <w:rFonts w:asciiTheme="minorHAnsi" w:eastAsia="Times New Roman" w:hAnsiTheme="minorHAnsi" w:cstheme="minorHAnsi"/>
                <w:szCs w:val="24"/>
                <w:highlight w:val="yellow"/>
                <w:lang w:val="nl-NL" w:eastAsia="nl-NL"/>
              </w:rPr>
            </w:pPr>
          </w:p>
          <w:p w14:paraId="372D9685" w14:textId="77777777" w:rsidR="004E7015" w:rsidRPr="00AD7C19" w:rsidRDefault="004E7015" w:rsidP="00651F9A">
            <w:pPr>
              <w:jc w:val="both"/>
              <w:rPr>
                <w:rFonts w:asciiTheme="minorHAnsi" w:eastAsia="Times New Roman" w:hAnsiTheme="minorHAnsi" w:cstheme="minorHAnsi"/>
                <w:szCs w:val="24"/>
                <w:highlight w:val="yellow"/>
                <w:lang w:val="nl-NL" w:eastAsia="nl-NL"/>
              </w:rPr>
            </w:pPr>
          </w:p>
          <w:p w14:paraId="6AF44DDF" w14:textId="77777777" w:rsidR="004E7015" w:rsidRPr="00AD7C19" w:rsidRDefault="004E7015" w:rsidP="00651F9A">
            <w:pPr>
              <w:jc w:val="both"/>
              <w:rPr>
                <w:rFonts w:asciiTheme="minorHAnsi" w:eastAsia="Times New Roman" w:hAnsiTheme="minorHAnsi" w:cstheme="minorHAnsi"/>
                <w:szCs w:val="24"/>
                <w:highlight w:val="yellow"/>
                <w:lang w:val="nl-NL" w:eastAsia="nl-NL"/>
              </w:rPr>
            </w:pPr>
          </w:p>
          <w:p w14:paraId="395C50E2" w14:textId="77777777" w:rsidR="004E7015" w:rsidRPr="00AD7C19" w:rsidRDefault="004E7015"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b/>
                <w:szCs w:val="24"/>
                <w:highlight w:val="yellow"/>
                <w:lang w:val="nl-NL" w:eastAsia="nl-NL"/>
              </w:rPr>
              <w:t>Vrije dagen:</w:t>
            </w:r>
            <w:r w:rsidRPr="00AD7C19">
              <w:rPr>
                <w:rFonts w:asciiTheme="minorHAnsi" w:eastAsia="Times New Roman" w:hAnsiTheme="minorHAnsi" w:cstheme="minorHAnsi"/>
                <w:szCs w:val="24"/>
                <w:highlight w:val="yellow"/>
                <w:lang w:val="nl-NL" w:eastAsia="nl-NL"/>
              </w:rPr>
              <w:t xml:space="preserve"> </w:t>
            </w:r>
          </w:p>
          <w:p w14:paraId="2597C518" w14:textId="77777777" w:rsidR="004E7015" w:rsidRPr="00AD7C19" w:rsidRDefault="004E7015" w:rsidP="00651F9A">
            <w:pPr>
              <w:jc w:val="both"/>
              <w:rPr>
                <w:rFonts w:asciiTheme="minorHAnsi" w:eastAsia="Times New Roman" w:hAnsiTheme="minorHAnsi" w:cstheme="minorHAnsi"/>
                <w:b/>
                <w:szCs w:val="24"/>
                <w:highlight w:val="yellow"/>
                <w:lang w:val="nl-NL" w:eastAsia="nl-NL"/>
              </w:rPr>
            </w:pPr>
          </w:p>
          <w:p w14:paraId="4A70FF23" w14:textId="77777777" w:rsidR="005E0709" w:rsidRPr="00AD7C19" w:rsidRDefault="005E0709" w:rsidP="00651F9A">
            <w:pPr>
              <w:jc w:val="both"/>
              <w:rPr>
                <w:rFonts w:asciiTheme="minorHAnsi" w:eastAsia="Times New Roman" w:hAnsiTheme="minorHAnsi" w:cstheme="minorHAnsi"/>
                <w:b/>
                <w:szCs w:val="24"/>
                <w:highlight w:val="yellow"/>
                <w:lang w:val="nl-NL" w:eastAsia="nl-NL"/>
              </w:rPr>
            </w:pPr>
          </w:p>
          <w:p w14:paraId="6BF8BE40" w14:textId="77777777" w:rsidR="005E0709" w:rsidRPr="00AD7C19" w:rsidRDefault="005E0709" w:rsidP="00651F9A">
            <w:pPr>
              <w:jc w:val="both"/>
              <w:rPr>
                <w:rFonts w:asciiTheme="minorHAnsi" w:eastAsia="Times New Roman" w:hAnsiTheme="minorHAnsi" w:cstheme="minorHAnsi"/>
                <w:b/>
                <w:szCs w:val="24"/>
                <w:highlight w:val="yellow"/>
                <w:lang w:val="nl-NL" w:eastAsia="nl-NL"/>
              </w:rPr>
            </w:pPr>
          </w:p>
          <w:p w14:paraId="40A7839A" w14:textId="77777777" w:rsidR="005E0709" w:rsidRPr="00AD7C19" w:rsidRDefault="005E0709" w:rsidP="00651F9A">
            <w:pPr>
              <w:jc w:val="both"/>
              <w:rPr>
                <w:rFonts w:asciiTheme="minorHAnsi" w:eastAsia="Times New Roman" w:hAnsiTheme="minorHAnsi" w:cstheme="minorHAnsi"/>
                <w:b/>
                <w:szCs w:val="24"/>
                <w:highlight w:val="yellow"/>
                <w:lang w:val="nl-NL" w:eastAsia="nl-NL"/>
              </w:rPr>
            </w:pPr>
          </w:p>
          <w:p w14:paraId="75708994" w14:textId="77777777" w:rsidR="005E0709" w:rsidRPr="00AD7C19" w:rsidRDefault="005E0709" w:rsidP="00651F9A">
            <w:pPr>
              <w:jc w:val="both"/>
              <w:rPr>
                <w:rFonts w:asciiTheme="minorHAnsi" w:eastAsia="Times New Roman" w:hAnsiTheme="minorHAnsi" w:cstheme="minorHAnsi"/>
                <w:b/>
                <w:szCs w:val="24"/>
                <w:highlight w:val="yellow"/>
                <w:lang w:val="nl-NL" w:eastAsia="nl-NL"/>
              </w:rPr>
            </w:pPr>
          </w:p>
          <w:p w14:paraId="2DC6ACD8" w14:textId="77777777" w:rsidR="004E7015" w:rsidRPr="00AD7C19" w:rsidRDefault="004E7015" w:rsidP="00651F9A">
            <w:pPr>
              <w:jc w:val="both"/>
              <w:rPr>
                <w:rFonts w:asciiTheme="minorHAnsi" w:eastAsia="Times New Roman" w:hAnsiTheme="minorHAnsi" w:cstheme="minorHAnsi"/>
                <w:b/>
                <w:szCs w:val="24"/>
                <w:highlight w:val="yellow"/>
                <w:lang w:val="nl-NL" w:eastAsia="nl-NL"/>
              </w:rPr>
            </w:pPr>
            <w:r w:rsidRPr="00AD7C19">
              <w:rPr>
                <w:rFonts w:asciiTheme="minorHAnsi" w:eastAsia="Times New Roman" w:hAnsiTheme="minorHAnsi" w:cstheme="minorHAnsi"/>
                <w:b/>
                <w:szCs w:val="24"/>
                <w:highlight w:val="yellow"/>
                <w:lang w:val="nl-NL" w:eastAsia="nl-NL"/>
              </w:rPr>
              <w:t xml:space="preserve">Pedagogische studiedagen: </w:t>
            </w:r>
          </w:p>
        </w:tc>
        <w:tc>
          <w:tcPr>
            <w:tcW w:w="6521" w:type="dxa"/>
            <w:shd w:val="clear" w:color="auto" w:fill="auto"/>
          </w:tcPr>
          <w:p w14:paraId="39E1A852" w14:textId="681061A1" w:rsidR="004E7015" w:rsidRPr="00AD7C19" w:rsidRDefault="004E7015"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lastRenderedPageBreak/>
              <w:t>Herfstvakantie:</w:t>
            </w:r>
            <w:r w:rsidR="00134D62" w:rsidRPr="00AD7C19">
              <w:rPr>
                <w:rFonts w:asciiTheme="minorHAnsi" w:eastAsia="Times New Roman" w:hAnsiTheme="minorHAnsi" w:cstheme="minorHAnsi"/>
                <w:szCs w:val="24"/>
                <w:highlight w:val="yellow"/>
                <w:lang w:val="nl-NL" w:eastAsia="nl-NL"/>
              </w:rPr>
              <w:t xml:space="preserve"> </w:t>
            </w:r>
            <w:r w:rsidR="00A94272" w:rsidRPr="00AD7C19">
              <w:rPr>
                <w:rFonts w:asciiTheme="minorHAnsi" w:eastAsia="Times New Roman" w:hAnsiTheme="minorHAnsi" w:cstheme="minorHAnsi"/>
                <w:szCs w:val="24"/>
                <w:highlight w:val="yellow"/>
                <w:lang w:val="nl-NL" w:eastAsia="nl-NL"/>
              </w:rPr>
              <w:t>01</w:t>
            </w:r>
            <w:r w:rsidR="00134D62" w:rsidRPr="00AD7C19">
              <w:rPr>
                <w:rFonts w:asciiTheme="minorHAnsi" w:eastAsia="Times New Roman" w:hAnsiTheme="minorHAnsi" w:cstheme="minorHAnsi"/>
                <w:szCs w:val="24"/>
                <w:highlight w:val="yellow"/>
                <w:lang w:val="nl-NL" w:eastAsia="nl-NL"/>
              </w:rPr>
              <w:t>/1</w:t>
            </w:r>
            <w:r w:rsidR="00A94272" w:rsidRPr="00AD7C19">
              <w:rPr>
                <w:rFonts w:asciiTheme="minorHAnsi" w:eastAsia="Times New Roman" w:hAnsiTheme="minorHAnsi" w:cstheme="minorHAnsi"/>
                <w:szCs w:val="24"/>
                <w:highlight w:val="yellow"/>
                <w:lang w:val="nl-NL" w:eastAsia="nl-NL"/>
              </w:rPr>
              <w:t>1</w:t>
            </w:r>
            <w:r w:rsidR="00134D62" w:rsidRPr="00AD7C19">
              <w:rPr>
                <w:rFonts w:asciiTheme="minorHAnsi" w:eastAsia="Times New Roman" w:hAnsiTheme="minorHAnsi" w:cstheme="minorHAnsi"/>
                <w:szCs w:val="24"/>
                <w:highlight w:val="yellow"/>
                <w:lang w:val="nl-NL" w:eastAsia="nl-NL"/>
              </w:rPr>
              <w:t xml:space="preserve"> -0</w:t>
            </w:r>
            <w:r w:rsidR="00A94272" w:rsidRPr="00AD7C19">
              <w:rPr>
                <w:rFonts w:asciiTheme="minorHAnsi" w:eastAsia="Times New Roman" w:hAnsiTheme="minorHAnsi" w:cstheme="minorHAnsi"/>
                <w:szCs w:val="24"/>
                <w:highlight w:val="yellow"/>
                <w:lang w:val="nl-NL" w:eastAsia="nl-NL"/>
              </w:rPr>
              <w:t>5</w:t>
            </w:r>
            <w:r w:rsidR="00677B76" w:rsidRPr="00AD7C19">
              <w:rPr>
                <w:rFonts w:asciiTheme="minorHAnsi" w:eastAsia="Times New Roman" w:hAnsiTheme="minorHAnsi" w:cstheme="minorHAnsi"/>
                <w:szCs w:val="24"/>
                <w:highlight w:val="yellow"/>
                <w:lang w:val="nl-NL" w:eastAsia="nl-NL"/>
              </w:rPr>
              <w:t>/11</w:t>
            </w:r>
          </w:p>
          <w:p w14:paraId="21032111" w14:textId="4DFD517E" w:rsidR="004E7015" w:rsidRPr="00AD7C19" w:rsidRDefault="004E7015"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Kerstvakantie:</w:t>
            </w:r>
            <w:r w:rsidR="00134D62" w:rsidRPr="00AD7C19">
              <w:rPr>
                <w:rFonts w:asciiTheme="minorHAnsi" w:eastAsia="Times New Roman" w:hAnsiTheme="minorHAnsi" w:cstheme="minorHAnsi"/>
                <w:szCs w:val="24"/>
                <w:highlight w:val="yellow"/>
                <w:lang w:val="nl-NL" w:eastAsia="nl-NL"/>
              </w:rPr>
              <w:t xml:space="preserve"> 2</w:t>
            </w:r>
            <w:r w:rsidR="00A94272" w:rsidRPr="00AD7C19">
              <w:rPr>
                <w:rFonts w:asciiTheme="minorHAnsi" w:eastAsia="Times New Roman" w:hAnsiTheme="minorHAnsi" w:cstheme="minorHAnsi"/>
                <w:szCs w:val="24"/>
                <w:highlight w:val="yellow"/>
                <w:lang w:val="nl-NL" w:eastAsia="nl-NL"/>
              </w:rPr>
              <w:t>7</w:t>
            </w:r>
            <w:r w:rsidR="00134D62" w:rsidRPr="00AD7C19">
              <w:rPr>
                <w:rFonts w:asciiTheme="minorHAnsi" w:eastAsia="Times New Roman" w:hAnsiTheme="minorHAnsi" w:cstheme="minorHAnsi"/>
                <w:szCs w:val="24"/>
                <w:highlight w:val="yellow"/>
                <w:lang w:val="nl-NL" w:eastAsia="nl-NL"/>
              </w:rPr>
              <w:t>/12 – 0</w:t>
            </w:r>
            <w:r w:rsidR="00A94272" w:rsidRPr="00AD7C19">
              <w:rPr>
                <w:rFonts w:asciiTheme="minorHAnsi" w:eastAsia="Times New Roman" w:hAnsiTheme="minorHAnsi" w:cstheme="minorHAnsi"/>
                <w:szCs w:val="24"/>
                <w:highlight w:val="yellow"/>
                <w:lang w:val="nl-NL" w:eastAsia="nl-NL"/>
              </w:rPr>
              <w:t>7</w:t>
            </w:r>
            <w:r w:rsidR="00677B76" w:rsidRPr="00AD7C19">
              <w:rPr>
                <w:rFonts w:asciiTheme="minorHAnsi" w:eastAsia="Times New Roman" w:hAnsiTheme="minorHAnsi" w:cstheme="minorHAnsi"/>
                <w:szCs w:val="24"/>
                <w:highlight w:val="yellow"/>
                <w:lang w:val="nl-NL" w:eastAsia="nl-NL"/>
              </w:rPr>
              <w:t>/01</w:t>
            </w:r>
          </w:p>
          <w:p w14:paraId="10184366" w14:textId="0DBDA645" w:rsidR="004E7015" w:rsidRPr="00AD7C19" w:rsidRDefault="004E7015"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Krokusvakantie:</w:t>
            </w:r>
            <w:r w:rsidR="00134D62" w:rsidRPr="00AD7C19">
              <w:rPr>
                <w:rFonts w:asciiTheme="minorHAnsi" w:eastAsia="Times New Roman" w:hAnsiTheme="minorHAnsi" w:cstheme="minorHAnsi"/>
                <w:szCs w:val="24"/>
                <w:highlight w:val="yellow"/>
                <w:lang w:val="nl-NL" w:eastAsia="nl-NL"/>
              </w:rPr>
              <w:t xml:space="preserve"> 2</w:t>
            </w:r>
            <w:r w:rsidR="00A94272" w:rsidRPr="00AD7C19">
              <w:rPr>
                <w:rFonts w:asciiTheme="minorHAnsi" w:eastAsia="Times New Roman" w:hAnsiTheme="minorHAnsi" w:cstheme="minorHAnsi"/>
                <w:szCs w:val="24"/>
                <w:highlight w:val="yellow"/>
                <w:lang w:val="nl-NL" w:eastAsia="nl-NL"/>
              </w:rPr>
              <w:t>8</w:t>
            </w:r>
            <w:r w:rsidR="00134D62" w:rsidRPr="00AD7C19">
              <w:rPr>
                <w:rFonts w:asciiTheme="minorHAnsi" w:eastAsia="Times New Roman" w:hAnsiTheme="minorHAnsi" w:cstheme="minorHAnsi"/>
                <w:szCs w:val="24"/>
                <w:highlight w:val="yellow"/>
                <w:lang w:val="nl-NL" w:eastAsia="nl-NL"/>
              </w:rPr>
              <w:t xml:space="preserve">/02 – </w:t>
            </w:r>
            <w:r w:rsidR="00A94272" w:rsidRPr="00AD7C19">
              <w:rPr>
                <w:rFonts w:asciiTheme="minorHAnsi" w:eastAsia="Times New Roman" w:hAnsiTheme="minorHAnsi" w:cstheme="minorHAnsi"/>
                <w:szCs w:val="24"/>
                <w:highlight w:val="yellow"/>
                <w:lang w:val="nl-NL" w:eastAsia="nl-NL"/>
              </w:rPr>
              <w:t>04</w:t>
            </w:r>
            <w:r w:rsidR="00134D62" w:rsidRPr="00AD7C19">
              <w:rPr>
                <w:rFonts w:asciiTheme="minorHAnsi" w:eastAsia="Times New Roman" w:hAnsiTheme="minorHAnsi" w:cstheme="minorHAnsi"/>
                <w:szCs w:val="24"/>
                <w:highlight w:val="yellow"/>
                <w:lang w:val="nl-NL" w:eastAsia="nl-NL"/>
              </w:rPr>
              <w:t>/0</w:t>
            </w:r>
            <w:r w:rsidR="00A94272" w:rsidRPr="00AD7C19">
              <w:rPr>
                <w:rFonts w:asciiTheme="minorHAnsi" w:eastAsia="Times New Roman" w:hAnsiTheme="minorHAnsi" w:cstheme="minorHAnsi"/>
                <w:szCs w:val="24"/>
                <w:highlight w:val="yellow"/>
                <w:lang w:val="nl-NL" w:eastAsia="nl-NL"/>
              </w:rPr>
              <w:t>3</w:t>
            </w:r>
          </w:p>
          <w:p w14:paraId="0DDE58B4" w14:textId="387D14C4" w:rsidR="004E7015" w:rsidRPr="00AD7C19" w:rsidRDefault="004E7015"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Paasvakantie:</w:t>
            </w:r>
            <w:r w:rsidR="007F7A46" w:rsidRPr="00AD7C19">
              <w:rPr>
                <w:rFonts w:asciiTheme="minorHAnsi" w:eastAsia="Times New Roman" w:hAnsiTheme="minorHAnsi" w:cstheme="minorHAnsi"/>
                <w:szCs w:val="24"/>
                <w:highlight w:val="yellow"/>
                <w:lang w:val="nl-NL" w:eastAsia="nl-NL"/>
              </w:rPr>
              <w:t xml:space="preserve"> 0</w:t>
            </w:r>
            <w:r w:rsidR="00A94272" w:rsidRPr="00AD7C19">
              <w:rPr>
                <w:rFonts w:asciiTheme="minorHAnsi" w:eastAsia="Times New Roman" w:hAnsiTheme="minorHAnsi" w:cstheme="minorHAnsi"/>
                <w:szCs w:val="24"/>
                <w:highlight w:val="yellow"/>
                <w:lang w:val="nl-NL" w:eastAsia="nl-NL"/>
              </w:rPr>
              <w:t>4</w:t>
            </w:r>
            <w:r w:rsidR="007F7A46" w:rsidRPr="00AD7C19">
              <w:rPr>
                <w:rFonts w:asciiTheme="minorHAnsi" w:eastAsia="Times New Roman" w:hAnsiTheme="minorHAnsi" w:cstheme="minorHAnsi"/>
                <w:szCs w:val="24"/>
                <w:highlight w:val="yellow"/>
                <w:lang w:val="nl-NL" w:eastAsia="nl-NL"/>
              </w:rPr>
              <w:t>/04 – 1</w:t>
            </w:r>
            <w:r w:rsidR="00A94272" w:rsidRPr="00AD7C19">
              <w:rPr>
                <w:rFonts w:asciiTheme="minorHAnsi" w:eastAsia="Times New Roman" w:hAnsiTheme="minorHAnsi" w:cstheme="minorHAnsi"/>
                <w:szCs w:val="24"/>
                <w:highlight w:val="yellow"/>
                <w:lang w:val="nl-NL" w:eastAsia="nl-NL"/>
              </w:rPr>
              <w:t>8</w:t>
            </w:r>
            <w:r w:rsidR="00677B76" w:rsidRPr="00AD7C19">
              <w:rPr>
                <w:rFonts w:asciiTheme="minorHAnsi" w:eastAsia="Times New Roman" w:hAnsiTheme="minorHAnsi" w:cstheme="minorHAnsi"/>
                <w:szCs w:val="24"/>
                <w:highlight w:val="yellow"/>
                <w:lang w:val="nl-NL" w:eastAsia="nl-NL"/>
              </w:rPr>
              <w:t xml:space="preserve">/04 </w:t>
            </w:r>
          </w:p>
          <w:p w14:paraId="25FDB128" w14:textId="77777777" w:rsidR="004E7015" w:rsidRPr="00AD7C19" w:rsidRDefault="004E7015"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Zomervakantie:</w:t>
            </w:r>
            <w:r w:rsidR="007F7A46" w:rsidRPr="00AD7C19">
              <w:rPr>
                <w:rFonts w:asciiTheme="minorHAnsi" w:eastAsia="Times New Roman" w:hAnsiTheme="minorHAnsi" w:cstheme="minorHAnsi"/>
                <w:szCs w:val="24"/>
                <w:highlight w:val="yellow"/>
                <w:lang w:val="nl-NL" w:eastAsia="nl-NL"/>
              </w:rPr>
              <w:t xml:space="preserve"> 01/07</w:t>
            </w:r>
            <w:r w:rsidR="00677B76" w:rsidRPr="00AD7C19">
              <w:rPr>
                <w:rFonts w:asciiTheme="minorHAnsi" w:eastAsia="Times New Roman" w:hAnsiTheme="minorHAnsi" w:cstheme="minorHAnsi"/>
                <w:szCs w:val="24"/>
                <w:highlight w:val="yellow"/>
                <w:lang w:val="nl-NL" w:eastAsia="nl-NL"/>
              </w:rPr>
              <w:t xml:space="preserve"> – 31/08</w:t>
            </w:r>
          </w:p>
          <w:p w14:paraId="1082151D" w14:textId="72C08742" w:rsidR="005E0709" w:rsidRPr="00AD7C19" w:rsidRDefault="006733E3"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L</w:t>
            </w:r>
            <w:r w:rsidR="00BE4EE8" w:rsidRPr="00AD7C19">
              <w:rPr>
                <w:rFonts w:asciiTheme="minorHAnsi" w:eastAsia="Times New Roman" w:hAnsiTheme="minorHAnsi" w:cstheme="minorHAnsi"/>
                <w:szCs w:val="24"/>
                <w:highlight w:val="yellow"/>
                <w:lang w:val="nl-NL" w:eastAsia="nl-NL"/>
              </w:rPr>
              <w:t>okale verlofdag</w:t>
            </w:r>
            <w:r w:rsidR="00A94272" w:rsidRPr="00AD7C19">
              <w:rPr>
                <w:rFonts w:asciiTheme="minorHAnsi" w:eastAsia="Times New Roman" w:hAnsiTheme="minorHAnsi" w:cstheme="minorHAnsi"/>
                <w:szCs w:val="24"/>
                <w:highlight w:val="yellow"/>
                <w:lang w:val="nl-NL" w:eastAsia="nl-NL"/>
              </w:rPr>
              <w:t>en</w:t>
            </w:r>
            <w:r w:rsidR="00BE4EE8" w:rsidRPr="00AD7C19">
              <w:rPr>
                <w:rFonts w:asciiTheme="minorHAnsi" w:eastAsia="Times New Roman" w:hAnsiTheme="minorHAnsi" w:cstheme="minorHAnsi"/>
                <w:szCs w:val="24"/>
                <w:highlight w:val="yellow"/>
                <w:lang w:val="nl-NL" w:eastAsia="nl-NL"/>
              </w:rPr>
              <w:t xml:space="preserve">: </w:t>
            </w:r>
            <w:r w:rsidR="00A94272" w:rsidRPr="00AD7C19">
              <w:rPr>
                <w:rFonts w:asciiTheme="minorHAnsi" w:eastAsia="Times New Roman" w:hAnsiTheme="minorHAnsi" w:cstheme="minorHAnsi"/>
                <w:szCs w:val="24"/>
                <w:highlight w:val="yellow"/>
                <w:lang w:val="nl-NL" w:eastAsia="nl-NL"/>
              </w:rPr>
              <w:t>12</w:t>
            </w:r>
            <w:r w:rsidR="00BE4EE8" w:rsidRPr="00AD7C19">
              <w:rPr>
                <w:rFonts w:asciiTheme="minorHAnsi" w:eastAsia="Times New Roman" w:hAnsiTheme="minorHAnsi" w:cstheme="minorHAnsi"/>
                <w:szCs w:val="24"/>
                <w:highlight w:val="yellow"/>
                <w:lang w:val="nl-NL" w:eastAsia="nl-NL"/>
              </w:rPr>
              <w:t xml:space="preserve"> </w:t>
            </w:r>
            <w:r w:rsidR="00A94272" w:rsidRPr="00AD7C19">
              <w:rPr>
                <w:rFonts w:asciiTheme="minorHAnsi" w:eastAsia="Times New Roman" w:hAnsiTheme="minorHAnsi" w:cstheme="minorHAnsi"/>
                <w:szCs w:val="24"/>
                <w:highlight w:val="yellow"/>
                <w:lang w:val="nl-NL" w:eastAsia="nl-NL"/>
              </w:rPr>
              <w:t>november 2021 en 07 juni 2022</w:t>
            </w:r>
          </w:p>
          <w:p w14:paraId="6970BB3F" w14:textId="4A4BB4E9" w:rsidR="005E0709" w:rsidRPr="00AD7C19" w:rsidRDefault="00BE4EE8"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Hemelvaartsdag: 2</w:t>
            </w:r>
            <w:r w:rsidR="00A94272" w:rsidRPr="00AD7C19">
              <w:rPr>
                <w:rFonts w:asciiTheme="minorHAnsi" w:eastAsia="Times New Roman" w:hAnsiTheme="minorHAnsi" w:cstheme="minorHAnsi"/>
                <w:szCs w:val="24"/>
                <w:highlight w:val="yellow"/>
                <w:lang w:val="nl-NL" w:eastAsia="nl-NL"/>
              </w:rPr>
              <w:t>6</w:t>
            </w:r>
            <w:r w:rsidR="00677B76" w:rsidRPr="00AD7C19">
              <w:rPr>
                <w:rFonts w:asciiTheme="minorHAnsi" w:eastAsia="Times New Roman" w:hAnsiTheme="minorHAnsi" w:cstheme="minorHAnsi"/>
                <w:szCs w:val="24"/>
                <w:highlight w:val="yellow"/>
                <w:lang w:val="nl-NL" w:eastAsia="nl-NL"/>
              </w:rPr>
              <w:t xml:space="preserve"> mei </w:t>
            </w:r>
            <w:r w:rsidR="00A94272" w:rsidRPr="00AD7C19">
              <w:rPr>
                <w:rFonts w:asciiTheme="minorHAnsi" w:eastAsia="Times New Roman" w:hAnsiTheme="minorHAnsi" w:cstheme="minorHAnsi"/>
                <w:szCs w:val="24"/>
                <w:highlight w:val="yellow"/>
                <w:lang w:val="nl-NL" w:eastAsia="nl-NL"/>
              </w:rPr>
              <w:t>2022</w:t>
            </w:r>
          </w:p>
          <w:p w14:paraId="24CC4531" w14:textId="1969FD43" w:rsidR="004E7015" w:rsidRPr="00AD7C19" w:rsidRDefault="007F7A46"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Brugdag</w:t>
            </w:r>
            <w:r w:rsidR="00A94272" w:rsidRPr="00AD7C19">
              <w:rPr>
                <w:rFonts w:asciiTheme="minorHAnsi" w:eastAsia="Times New Roman" w:hAnsiTheme="minorHAnsi" w:cstheme="minorHAnsi"/>
                <w:szCs w:val="24"/>
                <w:highlight w:val="yellow"/>
                <w:lang w:val="nl-NL" w:eastAsia="nl-NL"/>
              </w:rPr>
              <w:t>:</w:t>
            </w:r>
            <w:r w:rsidRPr="00AD7C19">
              <w:rPr>
                <w:rFonts w:asciiTheme="minorHAnsi" w:eastAsia="Times New Roman" w:hAnsiTheme="minorHAnsi" w:cstheme="minorHAnsi"/>
                <w:szCs w:val="24"/>
                <w:highlight w:val="yellow"/>
                <w:lang w:val="nl-NL" w:eastAsia="nl-NL"/>
              </w:rPr>
              <w:t xml:space="preserve"> 2</w:t>
            </w:r>
            <w:r w:rsidR="00A94272" w:rsidRPr="00AD7C19">
              <w:rPr>
                <w:rFonts w:asciiTheme="minorHAnsi" w:eastAsia="Times New Roman" w:hAnsiTheme="minorHAnsi" w:cstheme="minorHAnsi"/>
                <w:szCs w:val="24"/>
                <w:highlight w:val="yellow"/>
                <w:lang w:val="nl-NL" w:eastAsia="nl-NL"/>
              </w:rPr>
              <w:t>7</w:t>
            </w:r>
            <w:r w:rsidRPr="00AD7C19">
              <w:rPr>
                <w:rFonts w:asciiTheme="minorHAnsi" w:eastAsia="Times New Roman" w:hAnsiTheme="minorHAnsi" w:cstheme="minorHAnsi"/>
                <w:szCs w:val="24"/>
                <w:highlight w:val="yellow"/>
                <w:lang w:val="nl-NL" w:eastAsia="nl-NL"/>
              </w:rPr>
              <w:t xml:space="preserve"> mei 20</w:t>
            </w:r>
            <w:r w:rsidR="00A94272" w:rsidRPr="00AD7C19">
              <w:rPr>
                <w:rFonts w:asciiTheme="minorHAnsi" w:eastAsia="Times New Roman" w:hAnsiTheme="minorHAnsi" w:cstheme="minorHAnsi"/>
                <w:szCs w:val="24"/>
                <w:highlight w:val="yellow"/>
                <w:lang w:val="nl-NL" w:eastAsia="nl-NL"/>
              </w:rPr>
              <w:t>22</w:t>
            </w:r>
          </w:p>
          <w:p w14:paraId="602D9B41" w14:textId="76CE091D" w:rsidR="005E0709" w:rsidRPr="00AD7C19" w:rsidRDefault="007F7A46" w:rsidP="00651F9A">
            <w:pPr>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 xml:space="preserve">Pinkstermaandag: </w:t>
            </w:r>
            <w:r w:rsidR="00A94272" w:rsidRPr="00AD7C19">
              <w:rPr>
                <w:rFonts w:asciiTheme="minorHAnsi" w:eastAsia="Times New Roman" w:hAnsiTheme="minorHAnsi" w:cstheme="minorHAnsi"/>
                <w:szCs w:val="24"/>
                <w:highlight w:val="yellow"/>
                <w:lang w:val="nl-NL" w:eastAsia="nl-NL"/>
              </w:rPr>
              <w:t>06</w:t>
            </w:r>
            <w:r w:rsidRPr="00AD7C19">
              <w:rPr>
                <w:rFonts w:asciiTheme="minorHAnsi" w:eastAsia="Times New Roman" w:hAnsiTheme="minorHAnsi" w:cstheme="minorHAnsi"/>
                <w:szCs w:val="24"/>
                <w:highlight w:val="yellow"/>
                <w:lang w:val="nl-NL" w:eastAsia="nl-NL"/>
              </w:rPr>
              <w:t xml:space="preserve"> juni 20</w:t>
            </w:r>
            <w:r w:rsidR="00A94272" w:rsidRPr="00AD7C19">
              <w:rPr>
                <w:rFonts w:asciiTheme="minorHAnsi" w:eastAsia="Times New Roman" w:hAnsiTheme="minorHAnsi" w:cstheme="minorHAnsi"/>
                <w:szCs w:val="24"/>
                <w:highlight w:val="yellow"/>
                <w:lang w:val="nl-NL" w:eastAsia="nl-NL"/>
              </w:rPr>
              <w:t>22</w:t>
            </w:r>
          </w:p>
          <w:p w14:paraId="50A9FD01" w14:textId="77777777" w:rsidR="005E0709" w:rsidRPr="00AD7C19" w:rsidRDefault="005E0709" w:rsidP="00651F9A">
            <w:pPr>
              <w:jc w:val="both"/>
              <w:rPr>
                <w:rFonts w:asciiTheme="minorHAnsi" w:eastAsia="Times New Roman" w:hAnsiTheme="minorHAnsi" w:cstheme="minorHAnsi"/>
                <w:szCs w:val="24"/>
                <w:highlight w:val="yellow"/>
                <w:lang w:val="nl-NL" w:eastAsia="nl-NL"/>
              </w:rPr>
            </w:pPr>
          </w:p>
          <w:p w14:paraId="245BFAE3" w14:textId="77777777" w:rsidR="004E7015" w:rsidRPr="00AD7C19" w:rsidRDefault="004E7015" w:rsidP="00651F9A">
            <w:pPr>
              <w:ind w:firstLine="709"/>
              <w:jc w:val="both"/>
              <w:rPr>
                <w:rFonts w:asciiTheme="minorHAnsi" w:eastAsia="Times New Roman" w:hAnsiTheme="minorHAnsi" w:cstheme="minorHAnsi"/>
                <w:szCs w:val="24"/>
                <w:highlight w:val="yellow"/>
                <w:lang w:val="nl-NL" w:eastAsia="nl-NL"/>
              </w:rPr>
            </w:pPr>
          </w:p>
          <w:p w14:paraId="77B4A30A" w14:textId="380974EE" w:rsidR="005E0709" w:rsidRPr="00AD7C19" w:rsidRDefault="0007743E" w:rsidP="006733E3">
            <w:pPr>
              <w:ind w:hanging="26"/>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 xml:space="preserve">- </w:t>
            </w:r>
            <w:r w:rsidR="006733E3" w:rsidRPr="00AD7C19">
              <w:rPr>
                <w:rFonts w:asciiTheme="minorHAnsi" w:eastAsia="Times New Roman" w:hAnsiTheme="minorHAnsi" w:cstheme="minorHAnsi"/>
                <w:szCs w:val="24"/>
                <w:highlight w:val="yellow"/>
                <w:lang w:val="nl-NL" w:eastAsia="nl-NL"/>
              </w:rPr>
              <w:t>v</w:t>
            </w:r>
            <w:r w:rsidR="007F7A46" w:rsidRPr="00AD7C19">
              <w:rPr>
                <w:rFonts w:asciiTheme="minorHAnsi" w:eastAsia="Times New Roman" w:hAnsiTheme="minorHAnsi" w:cstheme="minorHAnsi"/>
                <w:szCs w:val="24"/>
                <w:highlight w:val="yellow"/>
                <w:lang w:val="nl-NL" w:eastAsia="nl-NL"/>
              </w:rPr>
              <w:t>rijdag</w:t>
            </w:r>
            <w:r w:rsidR="00B450CC" w:rsidRPr="00AD7C19">
              <w:rPr>
                <w:rFonts w:asciiTheme="minorHAnsi" w:eastAsia="Times New Roman" w:hAnsiTheme="minorHAnsi" w:cstheme="minorHAnsi"/>
                <w:szCs w:val="24"/>
                <w:highlight w:val="yellow"/>
                <w:lang w:val="nl-NL" w:eastAsia="nl-NL"/>
              </w:rPr>
              <w:t xml:space="preserve"> </w:t>
            </w:r>
            <w:r w:rsidR="007F7A46" w:rsidRPr="00AD7C19">
              <w:rPr>
                <w:rFonts w:asciiTheme="minorHAnsi" w:eastAsia="Times New Roman" w:hAnsiTheme="minorHAnsi" w:cstheme="minorHAnsi"/>
                <w:szCs w:val="24"/>
                <w:highlight w:val="yellow"/>
                <w:lang w:val="nl-NL" w:eastAsia="nl-NL"/>
              </w:rPr>
              <w:t>2</w:t>
            </w:r>
            <w:r w:rsidR="006733E3" w:rsidRPr="00AD7C19">
              <w:rPr>
                <w:rFonts w:asciiTheme="minorHAnsi" w:eastAsia="Times New Roman" w:hAnsiTheme="minorHAnsi" w:cstheme="minorHAnsi"/>
                <w:szCs w:val="24"/>
                <w:highlight w:val="yellow"/>
                <w:lang w:val="nl-NL" w:eastAsia="nl-NL"/>
              </w:rPr>
              <w:t>4</w:t>
            </w:r>
            <w:r w:rsidR="007F7A46" w:rsidRPr="00AD7C19">
              <w:rPr>
                <w:rFonts w:asciiTheme="minorHAnsi" w:eastAsia="Times New Roman" w:hAnsiTheme="minorHAnsi" w:cstheme="minorHAnsi"/>
                <w:szCs w:val="24"/>
                <w:highlight w:val="yellow"/>
                <w:lang w:val="nl-NL" w:eastAsia="nl-NL"/>
              </w:rPr>
              <w:t xml:space="preserve"> </w:t>
            </w:r>
            <w:r w:rsidR="00B450CC" w:rsidRPr="00AD7C19">
              <w:rPr>
                <w:rFonts w:asciiTheme="minorHAnsi" w:eastAsia="Times New Roman" w:hAnsiTheme="minorHAnsi" w:cstheme="minorHAnsi"/>
                <w:szCs w:val="24"/>
                <w:highlight w:val="yellow"/>
                <w:lang w:val="nl-NL" w:eastAsia="nl-NL"/>
              </w:rPr>
              <w:t>september</w:t>
            </w:r>
            <w:r w:rsidR="007F7A46" w:rsidRPr="00AD7C19">
              <w:rPr>
                <w:rFonts w:asciiTheme="minorHAnsi" w:eastAsia="Times New Roman" w:hAnsiTheme="minorHAnsi" w:cstheme="minorHAnsi"/>
                <w:szCs w:val="24"/>
                <w:highlight w:val="yellow"/>
                <w:lang w:val="nl-NL" w:eastAsia="nl-NL"/>
              </w:rPr>
              <w:t xml:space="preserve"> </w:t>
            </w:r>
            <w:r w:rsidR="006733E3" w:rsidRPr="00AD7C19">
              <w:rPr>
                <w:rFonts w:asciiTheme="minorHAnsi" w:eastAsia="Times New Roman" w:hAnsiTheme="minorHAnsi" w:cstheme="minorHAnsi"/>
                <w:szCs w:val="24"/>
                <w:highlight w:val="yellow"/>
                <w:lang w:val="nl-NL" w:eastAsia="nl-NL"/>
              </w:rPr>
              <w:t>2021</w:t>
            </w:r>
          </w:p>
          <w:p w14:paraId="67DFA8E5" w14:textId="71A254AC" w:rsidR="005E0709" w:rsidRPr="00AD7C19" w:rsidRDefault="007F7A46" w:rsidP="006733E3">
            <w:pPr>
              <w:ind w:hanging="26"/>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 xml:space="preserve">- woensdag </w:t>
            </w:r>
            <w:r w:rsidR="006733E3" w:rsidRPr="00AD7C19">
              <w:rPr>
                <w:rFonts w:asciiTheme="minorHAnsi" w:eastAsia="Times New Roman" w:hAnsiTheme="minorHAnsi" w:cstheme="minorHAnsi"/>
                <w:szCs w:val="24"/>
                <w:highlight w:val="yellow"/>
                <w:lang w:val="nl-NL" w:eastAsia="nl-NL"/>
              </w:rPr>
              <w:t>11</w:t>
            </w:r>
            <w:r w:rsidR="00B450CC" w:rsidRPr="00AD7C19">
              <w:rPr>
                <w:rFonts w:asciiTheme="minorHAnsi" w:eastAsia="Times New Roman" w:hAnsiTheme="minorHAnsi" w:cstheme="minorHAnsi"/>
                <w:szCs w:val="24"/>
                <w:highlight w:val="yellow"/>
                <w:lang w:val="nl-NL" w:eastAsia="nl-NL"/>
              </w:rPr>
              <w:t xml:space="preserve"> </w:t>
            </w:r>
            <w:r w:rsidR="006733E3" w:rsidRPr="00AD7C19">
              <w:rPr>
                <w:rFonts w:asciiTheme="minorHAnsi" w:eastAsia="Times New Roman" w:hAnsiTheme="minorHAnsi" w:cstheme="minorHAnsi"/>
                <w:szCs w:val="24"/>
                <w:highlight w:val="yellow"/>
                <w:lang w:val="nl-NL" w:eastAsia="nl-NL"/>
              </w:rPr>
              <w:t>mei 2022</w:t>
            </w:r>
          </w:p>
          <w:p w14:paraId="0A5F598C" w14:textId="125294FA" w:rsidR="005E0709" w:rsidRPr="00AD7C19" w:rsidRDefault="005E0709" w:rsidP="006733E3">
            <w:pPr>
              <w:ind w:hanging="26"/>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 w</w:t>
            </w:r>
            <w:r w:rsidR="007F7A46" w:rsidRPr="00AD7C19">
              <w:rPr>
                <w:rFonts w:asciiTheme="minorHAnsi" w:eastAsia="Times New Roman" w:hAnsiTheme="minorHAnsi" w:cstheme="minorHAnsi"/>
                <w:szCs w:val="24"/>
                <w:highlight w:val="yellow"/>
                <w:lang w:val="nl-NL" w:eastAsia="nl-NL"/>
              </w:rPr>
              <w:t xml:space="preserve">oensdag </w:t>
            </w:r>
            <w:r w:rsidR="006733E3" w:rsidRPr="00AD7C19">
              <w:rPr>
                <w:rFonts w:asciiTheme="minorHAnsi" w:eastAsia="Times New Roman" w:hAnsiTheme="minorHAnsi" w:cstheme="minorHAnsi"/>
                <w:szCs w:val="24"/>
                <w:highlight w:val="yellow"/>
                <w:lang w:val="nl-NL" w:eastAsia="nl-NL"/>
              </w:rPr>
              <w:t>08</w:t>
            </w:r>
            <w:r w:rsidR="007F7A46" w:rsidRPr="00AD7C19">
              <w:rPr>
                <w:rFonts w:asciiTheme="minorHAnsi" w:eastAsia="Times New Roman" w:hAnsiTheme="minorHAnsi" w:cstheme="minorHAnsi"/>
                <w:szCs w:val="24"/>
                <w:highlight w:val="yellow"/>
                <w:lang w:val="nl-NL" w:eastAsia="nl-NL"/>
              </w:rPr>
              <w:t xml:space="preserve"> </w:t>
            </w:r>
            <w:r w:rsidR="006733E3" w:rsidRPr="00AD7C19">
              <w:rPr>
                <w:rFonts w:asciiTheme="minorHAnsi" w:eastAsia="Times New Roman" w:hAnsiTheme="minorHAnsi" w:cstheme="minorHAnsi"/>
                <w:szCs w:val="24"/>
                <w:highlight w:val="yellow"/>
                <w:lang w:val="nl-NL" w:eastAsia="nl-NL"/>
              </w:rPr>
              <w:t>juni 2022</w:t>
            </w:r>
          </w:p>
        </w:tc>
      </w:tr>
    </w:tbl>
    <w:p w14:paraId="679921F4" w14:textId="77777777" w:rsidR="004E7015" w:rsidRPr="00206188" w:rsidRDefault="004E7015" w:rsidP="00651F9A">
      <w:pPr>
        <w:jc w:val="both"/>
        <w:rPr>
          <w:rFonts w:asciiTheme="minorHAnsi" w:eastAsia="Times New Roman" w:hAnsiTheme="minorHAnsi" w:cstheme="minorHAnsi"/>
          <w:szCs w:val="24"/>
          <w:lang w:val="nl-NL" w:eastAsia="nl-NL"/>
        </w:rPr>
      </w:pPr>
    </w:p>
    <w:p w14:paraId="78B882FA" w14:textId="77777777" w:rsidR="004E7015" w:rsidRPr="00206188" w:rsidRDefault="004E7015" w:rsidP="00651F9A">
      <w:pPr>
        <w:pStyle w:val="Kop1"/>
        <w:numPr>
          <w:ilvl w:val="0"/>
          <w:numId w:val="1"/>
        </w:numPr>
        <w:rPr>
          <w:rFonts w:asciiTheme="minorHAnsi" w:hAnsiTheme="minorHAnsi" w:cstheme="minorHAnsi"/>
        </w:rPr>
      </w:pPr>
      <w:r w:rsidRPr="00206188">
        <w:rPr>
          <w:rFonts w:asciiTheme="minorHAnsi" w:hAnsiTheme="minorHAnsi" w:cstheme="minorHAnsi"/>
          <w:color w:val="669900"/>
        </w:rPr>
        <w:br w:type="page"/>
      </w:r>
      <w:r w:rsidRPr="00206188">
        <w:rPr>
          <w:rFonts w:asciiTheme="minorHAnsi" w:hAnsiTheme="minorHAnsi" w:cstheme="minorHAnsi"/>
        </w:rPr>
        <w:lastRenderedPageBreak/>
        <w:t>Samenwerking</w:t>
      </w:r>
    </w:p>
    <w:tbl>
      <w:tblPr>
        <w:tblW w:w="0" w:type="auto"/>
        <w:tblLook w:val="01E0" w:firstRow="1" w:lastRow="1" w:firstColumn="1" w:lastColumn="1" w:noHBand="0" w:noVBand="0"/>
      </w:tblPr>
      <w:tblGrid>
        <w:gridCol w:w="2122"/>
        <w:gridCol w:w="2420"/>
        <w:gridCol w:w="4359"/>
      </w:tblGrid>
      <w:tr w:rsidR="00CD4E6F" w:rsidRPr="00206188" w14:paraId="0B6A334B" w14:textId="77777777" w:rsidTr="004E7015">
        <w:trPr>
          <w:trHeight w:val="1508"/>
        </w:trPr>
        <w:tc>
          <w:tcPr>
            <w:tcW w:w="2195" w:type="dxa"/>
            <w:vMerge w:val="restart"/>
            <w:shd w:val="clear" w:color="auto" w:fill="auto"/>
          </w:tcPr>
          <w:p w14:paraId="59859BE4" w14:textId="77777777" w:rsidR="004E7015" w:rsidRPr="00206188" w:rsidRDefault="00533D42"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b/>
                <w:i/>
                <w:noProof/>
                <w:szCs w:val="24"/>
                <w:lang w:eastAsia="nl-BE"/>
              </w:rPr>
              <w:drawing>
                <wp:anchor distT="0" distB="0" distL="114300" distR="114300" simplePos="0" relativeHeight="251697152" behindDoc="0" locked="0" layoutInCell="1" allowOverlap="1" wp14:anchorId="706B0EDB" wp14:editId="5625ECDB">
                  <wp:simplePos x="0" y="0"/>
                  <wp:positionH relativeFrom="column">
                    <wp:posOffset>1221740</wp:posOffset>
                  </wp:positionH>
                  <wp:positionV relativeFrom="paragraph">
                    <wp:posOffset>2735580</wp:posOffset>
                  </wp:positionV>
                  <wp:extent cx="979170" cy="714375"/>
                  <wp:effectExtent l="0" t="0" r="0" b="9525"/>
                  <wp:wrapNone/>
                  <wp:docPr id="18" name="Afbeelding 18" descr="C:\Users\Directie\Documents\Balegem\SCHOOLORG\Samenwerkingen\Ouderraad\ouders in a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irectie\Documents\Balegem\SCHOOLORG\Samenwerkingen\Ouderraad\ouders in acti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91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015" w:rsidRPr="00206188">
              <w:rPr>
                <w:rFonts w:asciiTheme="minorHAnsi" w:eastAsia="Times New Roman" w:hAnsiTheme="minorHAnsi" w:cstheme="minorHAnsi"/>
                <w:szCs w:val="24"/>
                <w:lang w:val="nl-NL" w:eastAsia="nl-NL"/>
              </w:rPr>
              <w:t>Met de</w:t>
            </w:r>
            <w:r w:rsidR="004E7015" w:rsidRPr="00206188">
              <w:rPr>
                <w:rFonts w:asciiTheme="minorHAnsi" w:eastAsia="Times New Roman" w:hAnsiTheme="minorHAnsi" w:cstheme="minorHAnsi"/>
                <w:b/>
                <w:szCs w:val="24"/>
                <w:lang w:val="nl-NL" w:eastAsia="nl-NL"/>
              </w:rPr>
              <w:t xml:space="preserve"> </w:t>
            </w:r>
            <w:r w:rsidR="004E7015" w:rsidRPr="00206188">
              <w:rPr>
                <w:rFonts w:asciiTheme="minorHAnsi" w:eastAsia="Times New Roman" w:hAnsiTheme="minorHAnsi" w:cstheme="minorHAnsi"/>
                <w:b/>
                <w:szCs w:val="24"/>
                <w:u w:val="single"/>
                <w:lang w:val="nl-NL" w:eastAsia="nl-NL"/>
              </w:rPr>
              <w:t>ouders</w:t>
            </w:r>
          </w:p>
        </w:tc>
        <w:tc>
          <w:tcPr>
            <w:tcW w:w="6922" w:type="dxa"/>
            <w:gridSpan w:val="2"/>
            <w:shd w:val="clear" w:color="auto" w:fill="auto"/>
          </w:tcPr>
          <w:p w14:paraId="75BA6965" w14:textId="77777777" w:rsidR="004E7015" w:rsidRPr="00206188" w:rsidRDefault="00287FAC"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Je bent onze partner</w:t>
            </w:r>
            <w:r w:rsidR="004E7015" w:rsidRPr="00206188">
              <w:rPr>
                <w:rFonts w:asciiTheme="minorHAnsi" w:eastAsia="Times New Roman" w:hAnsiTheme="minorHAnsi" w:cstheme="minorHAnsi"/>
                <w:szCs w:val="24"/>
                <w:lang w:val="nl-NL" w:eastAsia="nl-NL"/>
              </w:rPr>
              <w:t xml:space="preserve"> in de opvoeding van je kind. Goede samenwerking is hierbij cruciaal. Je kan steeds bij ons terecht met je vragen of voor een gesprek. Je kan een afspraak maken met de directeur of met de klasleerkracht. We organiseren ook oudercontacten. (Zie ook engagementverklaring.) Ook bij de leden van onze schoolraad kan je steeds terecht. </w:t>
            </w:r>
          </w:p>
        </w:tc>
      </w:tr>
      <w:tr w:rsidR="00CD4E6F" w:rsidRPr="00206188" w14:paraId="1383DC36" w14:textId="77777777" w:rsidTr="004E7015">
        <w:trPr>
          <w:trHeight w:val="1935"/>
        </w:trPr>
        <w:tc>
          <w:tcPr>
            <w:tcW w:w="2195" w:type="dxa"/>
            <w:vMerge/>
            <w:shd w:val="clear" w:color="auto" w:fill="auto"/>
          </w:tcPr>
          <w:p w14:paraId="043E716F" w14:textId="77777777" w:rsidR="004E7015" w:rsidRPr="00206188" w:rsidRDefault="004E7015" w:rsidP="00651F9A">
            <w:pPr>
              <w:jc w:val="both"/>
              <w:rPr>
                <w:rFonts w:asciiTheme="minorHAnsi" w:eastAsia="Times New Roman" w:hAnsiTheme="minorHAnsi" w:cstheme="minorHAnsi"/>
                <w:szCs w:val="24"/>
                <w:lang w:val="nl-NL" w:eastAsia="nl-NL"/>
              </w:rPr>
            </w:pPr>
          </w:p>
        </w:tc>
        <w:tc>
          <w:tcPr>
            <w:tcW w:w="2433" w:type="dxa"/>
            <w:shd w:val="clear" w:color="auto" w:fill="auto"/>
          </w:tcPr>
          <w:p w14:paraId="6A9250BD" w14:textId="0C442986" w:rsidR="004E7015" w:rsidRPr="00206188" w:rsidRDefault="004E7015" w:rsidP="00510E97">
            <w:pPr>
              <w:rPr>
                <w:rFonts w:asciiTheme="minorHAnsi" w:eastAsia="Times New Roman" w:hAnsiTheme="minorHAnsi" w:cstheme="minorHAnsi"/>
                <w:szCs w:val="24"/>
                <w:lang w:val="nl-NL" w:eastAsia="nl-NL"/>
              </w:rPr>
            </w:pPr>
          </w:p>
        </w:tc>
        <w:tc>
          <w:tcPr>
            <w:tcW w:w="4489" w:type="dxa"/>
            <w:shd w:val="clear" w:color="auto" w:fill="auto"/>
          </w:tcPr>
          <w:p w14:paraId="424CB335" w14:textId="77777777" w:rsidR="004E7015" w:rsidRPr="00206188" w:rsidRDefault="004E7015" w:rsidP="00651F9A">
            <w:pPr>
              <w:jc w:val="both"/>
              <w:rPr>
                <w:rFonts w:asciiTheme="minorHAnsi" w:eastAsia="Times New Roman" w:hAnsiTheme="minorHAnsi" w:cstheme="minorHAnsi"/>
                <w:szCs w:val="24"/>
                <w:lang w:val="nl-NL" w:eastAsia="nl-NL"/>
              </w:rPr>
            </w:pPr>
          </w:p>
        </w:tc>
      </w:tr>
      <w:tr w:rsidR="00CD4E6F" w:rsidRPr="00206188" w14:paraId="388B543A" w14:textId="77777777" w:rsidTr="004E7015">
        <w:trPr>
          <w:trHeight w:val="1935"/>
        </w:trPr>
        <w:tc>
          <w:tcPr>
            <w:tcW w:w="2195" w:type="dxa"/>
            <w:vMerge/>
            <w:shd w:val="clear" w:color="auto" w:fill="auto"/>
          </w:tcPr>
          <w:p w14:paraId="44A3C2EE" w14:textId="77777777" w:rsidR="004E7015" w:rsidRPr="00206188" w:rsidRDefault="004E7015" w:rsidP="00651F9A">
            <w:pPr>
              <w:jc w:val="both"/>
              <w:rPr>
                <w:rFonts w:asciiTheme="minorHAnsi" w:eastAsia="Times New Roman" w:hAnsiTheme="minorHAnsi" w:cstheme="minorHAnsi"/>
                <w:szCs w:val="24"/>
                <w:lang w:val="nl-NL" w:eastAsia="nl-NL"/>
              </w:rPr>
            </w:pPr>
          </w:p>
        </w:tc>
        <w:tc>
          <w:tcPr>
            <w:tcW w:w="2433" w:type="dxa"/>
            <w:shd w:val="clear" w:color="auto" w:fill="auto"/>
          </w:tcPr>
          <w:p w14:paraId="597A10F5" w14:textId="77777777" w:rsidR="004E7015" w:rsidRPr="00E30C2D" w:rsidRDefault="004E7015" w:rsidP="00651F9A">
            <w:pPr>
              <w:jc w:val="both"/>
              <w:rPr>
                <w:rFonts w:asciiTheme="minorHAnsi" w:eastAsia="Times New Roman" w:hAnsiTheme="minorHAnsi" w:cstheme="minorHAnsi"/>
                <w:iCs/>
                <w:szCs w:val="24"/>
                <w:lang w:val="nl-NL" w:eastAsia="nl-NL"/>
              </w:rPr>
            </w:pPr>
            <w:r w:rsidRPr="00E30C2D">
              <w:rPr>
                <w:rFonts w:asciiTheme="minorHAnsi" w:eastAsia="Times New Roman" w:hAnsiTheme="minorHAnsi" w:cstheme="minorHAnsi"/>
                <w:b/>
                <w:iCs/>
                <w:szCs w:val="24"/>
                <w:lang w:val="nl-NL" w:eastAsia="nl-NL"/>
              </w:rPr>
              <w:t>Ouderraad</w:t>
            </w:r>
          </w:p>
        </w:tc>
        <w:tc>
          <w:tcPr>
            <w:tcW w:w="4489" w:type="dxa"/>
            <w:shd w:val="clear" w:color="auto" w:fill="auto"/>
          </w:tcPr>
          <w:p w14:paraId="3AE96171" w14:textId="77777777" w:rsidR="004E7015" w:rsidRPr="00E30C2D" w:rsidRDefault="00BE4EE8" w:rsidP="00651F9A">
            <w:pPr>
              <w:jc w:val="both"/>
              <w:rPr>
                <w:rFonts w:asciiTheme="minorHAnsi" w:eastAsia="Times New Roman" w:hAnsiTheme="minorHAnsi" w:cstheme="minorHAnsi"/>
                <w:iCs/>
                <w:szCs w:val="24"/>
                <w:lang w:val="nl-NL" w:eastAsia="nl-NL"/>
              </w:rPr>
            </w:pPr>
            <w:r w:rsidRPr="00E30C2D">
              <w:rPr>
                <w:rFonts w:asciiTheme="minorHAnsi" w:eastAsia="Times New Roman" w:hAnsiTheme="minorHAnsi" w:cstheme="minorHAnsi"/>
                <w:iCs/>
                <w:szCs w:val="24"/>
                <w:lang w:val="nl-NL" w:eastAsia="nl-NL"/>
              </w:rPr>
              <w:t>Voorzitters: Katrien Deweerdt en Katlijn Vanhee</w:t>
            </w:r>
          </w:p>
          <w:p w14:paraId="264C0F1C" w14:textId="77777777" w:rsidR="00B450CC" w:rsidRPr="00E30C2D" w:rsidRDefault="004E7015" w:rsidP="00651F9A">
            <w:pPr>
              <w:jc w:val="both"/>
              <w:rPr>
                <w:rFonts w:asciiTheme="minorHAnsi" w:eastAsia="Times New Roman" w:hAnsiTheme="minorHAnsi" w:cstheme="minorHAnsi"/>
                <w:iCs/>
                <w:szCs w:val="24"/>
                <w:lang w:val="nl-NL" w:eastAsia="nl-NL"/>
              </w:rPr>
            </w:pPr>
            <w:r w:rsidRPr="00E30C2D">
              <w:rPr>
                <w:rFonts w:asciiTheme="minorHAnsi" w:eastAsia="Times New Roman" w:hAnsiTheme="minorHAnsi" w:cstheme="minorHAnsi"/>
                <w:iCs/>
                <w:szCs w:val="24"/>
                <w:lang w:val="nl-NL" w:eastAsia="nl-NL"/>
              </w:rPr>
              <w:t>Contactgegevens voorzitter:</w:t>
            </w:r>
            <w:r w:rsidR="006C331D" w:rsidRPr="00E30C2D">
              <w:rPr>
                <w:rFonts w:asciiTheme="minorHAnsi" w:eastAsia="Times New Roman" w:hAnsiTheme="minorHAnsi" w:cstheme="minorHAnsi"/>
                <w:iCs/>
                <w:szCs w:val="24"/>
                <w:lang w:val="nl-NL" w:eastAsia="nl-NL"/>
              </w:rPr>
              <w:t xml:space="preserve">                      </w:t>
            </w:r>
          </w:p>
          <w:p w14:paraId="4EEC5D98" w14:textId="77777777" w:rsidR="004E7015" w:rsidRPr="00E30C2D" w:rsidRDefault="0073734D" w:rsidP="00651F9A">
            <w:pPr>
              <w:jc w:val="both"/>
              <w:rPr>
                <w:rFonts w:asciiTheme="minorHAnsi" w:eastAsia="Times New Roman" w:hAnsiTheme="minorHAnsi" w:cstheme="minorHAnsi"/>
                <w:iCs/>
                <w:szCs w:val="24"/>
                <w:lang w:val="nl-NL" w:eastAsia="nl-NL"/>
              </w:rPr>
            </w:pPr>
            <w:hyperlink r:id="rId21" w:history="1">
              <w:r w:rsidR="006C331D" w:rsidRPr="00E30C2D">
                <w:rPr>
                  <w:rStyle w:val="Hyperlink"/>
                  <w:rFonts w:asciiTheme="minorHAnsi" w:eastAsia="Times New Roman" w:hAnsiTheme="minorHAnsi" w:cstheme="minorHAnsi"/>
                  <w:iCs/>
                  <w:szCs w:val="24"/>
                  <w:lang w:val="nl-NL" w:eastAsia="nl-NL"/>
                </w:rPr>
                <w:t>ouderraad.dewegwijzer@hotmail.com</w:t>
              </w:r>
            </w:hyperlink>
            <w:r w:rsidR="006C331D" w:rsidRPr="00E30C2D">
              <w:rPr>
                <w:rFonts w:asciiTheme="minorHAnsi" w:eastAsia="Times New Roman" w:hAnsiTheme="minorHAnsi" w:cstheme="minorHAnsi"/>
                <w:iCs/>
                <w:szCs w:val="24"/>
                <w:lang w:val="nl-NL" w:eastAsia="nl-NL"/>
              </w:rPr>
              <w:t xml:space="preserve"> </w:t>
            </w:r>
          </w:p>
          <w:p w14:paraId="1ADA01FF" w14:textId="77777777" w:rsidR="00BE4EE8" w:rsidRPr="00E30C2D" w:rsidRDefault="00BE4EE8" w:rsidP="00E30C2D">
            <w:pPr>
              <w:jc w:val="both"/>
              <w:rPr>
                <w:rFonts w:asciiTheme="minorHAnsi" w:eastAsia="Times New Roman" w:hAnsiTheme="minorHAnsi" w:cstheme="minorHAnsi"/>
                <w:iCs/>
                <w:szCs w:val="24"/>
                <w:lang w:val="nl-NL" w:eastAsia="nl-NL"/>
              </w:rPr>
            </w:pPr>
          </w:p>
        </w:tc>
      </w:tr>
      <w:tr w:rsidR="00CD4E6F" w:rsidRPr="00206188" w14:paraId="3F3E283E" w14:textId="77777777" w:rsidTr="004E7015">
        <w:trPr>
          <w:trHeight w:val="1935"/>
        </w:trPr>
        <w:tc>
          <w:tcPr>
            <w:tcW w:w="2195" w:type="dxa"/>
            <w:vMerge/>
            <w:shd w:val="clear" w:color="auto" w:fill="auto"/>
          </w:tcPr>
          <w:p w14:paraId="542AFE93" w14:textId="77777777" w:rsidR="004E7015" w:rsidRPr="00206188" w:rsidRDefault="004E7015" w:rsidP="00651F9A">
            <w:pPr>
              <w:jc w:val="both"/>
              <w:rPr>
                <w:rFonts w:asciiTheme="minorHAnsi" w:eastAsia="Times New Roman" w:hAnsiTheme="minorHAnsi" w:cstheme="minorHAnsi"/>
                <w:szCs w:val="24"/>
                <w:lang w:val="nl-NL" w:eastAsia="nl-NL"/>
              </w:rPr>
            </w:pPr>
          </w:p>
        </w:tc>
        <w:tc>
          <w:tcPr>
            <w:tcW w:w="2433" w:type="dxa"/>
            <w:shd w:val="clear" w:color="auto" w:fill="auto"/>
          </w:tcPr>
          <w:p w14:paraId="10752E83" w14:textId="77777777" w:rsidR="004E7015" w:rsidRPr="00E30C2D" w:rsidRDefault="00BE4EE8" w:rsidP="00651F9A">
            <w:pPr>
              <w:jc w:val="both"/>
              <w:rPr>
                <w:rFonts w:asciiTheme="minorHAnsi" w:eastAsia="Times New Roman" w:hAnsiTheme="minorHAnsi" w:cstheme="minorHAnsi"/>
                <w:b/>
                <w:iCs/>
                <w:szCs w:val="24"/>
                <w:lang w:val="nl-NL" w:eastAsia="nl-NL"/>
              </w:rPr>
            </w:pPr>
            <w:r w:rsidRPr="000969C3">
              <w:rPr>
                <w:rFonts w:asciiTheme="minorHAnsi" w:eastAsia="Times New Roman" w:hAnsiTheme="minorHAnsi" w:cstheme="minorHAnsi"/>
                <w:b/>
                <w:iCs/>
                <w:szCs w:val="24"/>
                <w:highlight w:val="yellow"/>
                <w:lang w:val="nl-NL" w:eastAsia="nl-NL"/>
              </w:rPr>
              <w:t>Schoolraad</w:t>
            </w:r>
          </w:p>
        </w:tc>
        <w:tc>
          <w:tcPr>
            <w:tcW w:w="4489" w:type="dxa"/>
            <w:shd w:val="clear" w:color="auto" w:fill="auto"/>
          </w:tcPr>
          <w:p w14:paraId="7A861AA6" w14:textId="68F888C6" w:rsidR="004E7015" w:rsidRPr="000969C3" w:rsidRDefault="004E7015" w:rsidP="00651F9A">
            <w:pPr>
              <w:jc w:val="both"/>
              <w:rPr>
                <w:rFonts w:asciiTheme="minorHAnsi" w:eastAsia="Times New Roman" w:hAnsiTheme="minorHAnsi" w:cstheme="minorHAnsi"/>
                <w:szCs w:val="24"/>
                <w:highlight w:val="yellow"/>
                <w:lang w:val="nl-NL" w:eastAsia="nl-NL"/>
              </w:rPr>
            </w:pPr>
            <w:r w:rsidRPr="000969C3">
              <w:rPr>
                <w:rFonts w:asciiTheme="minorHAnsi" w:eastAsia="Times New Roman" w:hAnsiTheme="minorHAnsi" w:cstheme="minorHAnsi"/>
                <w:szCs w:val="24"/>
                <w:highlight w:val="yellow"/>
                <w:lang w:val="nl-NL" w:eastAsia="nl-NL"/>
              </w:rPr>
              <w:t>Voorzitter:</w:t>
            </w:r>
            <w:r w:rsidR="00B450CC" w:rsidRPr="000969C3">
              <w:rPr>
                <w:rFonts w:asciiTheme="minorHAnsi" w:eastAsia="Times New Roman" w:hAnsiTheme="minorHAnsi" w:cstheme="minorHAnsi"/>
                <w:szCs w:val="24"/>
                <w:highlight w:val="yellow"/>
                <w:lang w:val="nl-NL" w:eastAsia="nl-NL"/>
              </w:rPr>
              <w:t xml:space="preserve"> </w:t>
            </w:r>
            <w:r w:rsidR="00834F7A" w:rsidRPr="000969C3">
              <w:rPr>
                <w:rFonts w:asciiTheme="minorHAnsi" w:eastAsia="Times New Roman" w:hAnsiTheme="minorHAnsi" w:cstheme="minorHAnsi"/>
                <w:szCs w:val="24"/>
                <w:highlight w:val="yellow"/>
                <w:lang w:val="nl-NL" w:eastAsia="nl-NL"/>
              </w:rPr>
              <w:t>Stijn Ackaert</w:t>
            </w:r>
          </w:p>
          <w:p w14:paraId="05B941F4" w14:textId="77777777" w:rsidR="00B450CC" w:rsidRPr="000969C3" w:rsidRDefault="004E7015" w:rsidP="00651F9A">
            <w:pPr>
              <w:jc w:val="both"/>
              <w:rPr>
                <w:rFonts w:asciiTheme="minorHAnsi" w:eastAsia="Times New Roman" w:hAnsiTheme="minorHAnsi" w:cstheme="minorHAnsi"/>
                <w:szCs w:val="24"/>
                <w:highlight w:val="yellow"/>
                <w:lang w:val="nl-NL" w:eastAsia="nl-NL"/>
              </w:rPr>
            </w:pPr>
            <w:r w:rsidRPr="000969C3">
              <w:rPr>
                <w:rFonts w:asciiTheme="minorHAnsi" w:eastAsia="Times New Roman" w:hAnsiTheme="minorHAnsi" w:cstheme="minorHAnsi"/>
                <w:szCs w:val="24"/>
                <w:highlight w:val="yellow"/>
                <w:lang w:val="nl-NL" w:eastAsia="nl-NL"/>
              </w:rPr>
              <w:t>Contactgegevens voorzitter:</w:t>
            </w:r>
            <w:r w:rsidR="006C331D" w:rsidRPr="000969C3">
              <w:rPr>
                <w:rFonts w:asciiTheme="minorHAnsi" w:eastAsia="Times New Roman" w:hAnsiTheme="minorHAnsi" w:cstheme="minorHAnsi"/>
                <w:szCs w:val="24"/>
                <w:highlight w:val="yellow"/>
                <w:lang w:val="nl-NL" w:eastAsia="nl-NL"/>
              </w:rPr>
              <w:t xml:space="preserve">                       </w:t>
            </w:r>
          </w:p>
          <w:p w14:paraId="2F23D3A1" w14:textId="07999258" w:rsidR="004E7015" w:rsidRPr="000969C3" w:rsidRDefault="0073734D" w:rsidP="00651F9A">
            <w:pPr>
              <w:jc w:val="both"/>
              <w:rPr>
                <w:rFonts w:asciiTheme="minorHAnsi" w:hAnsiTheme="minorHAnsi" w:cstheme="minorHAnsi"/>
                <w:highlight w:val="yellow"/>
              </w:rPr>
            </w:pPr>
            <w:hyperlink r:id="rId22" w:history="1">
              <w:r w:rsidR="00621AEE" w:rsidRPr="000969C3">
                <w:rPr>
                  <w:rStyle w:val="Hyperlink"/>
                  <w:rFonts w:asciiTheme="minorHAnsi" w:hAnsiTheme="minorHAnsi" w:cstheme="minorHAnsi"/>
                  <w:highlight w:val="yellow"/>
                </w:rPr>
                <w:t>stijnackaert@yahoo.com</w:t>
              </w:r>
            </w:hyperlink>
          </w:p>
          <w:p w14:paraId="02BE77DF" w14:textId="77777777" w:rsidR="00834F7A" w:rsidRPr="000969C3" w:rsidRDefault="004E7015" w:rsidP="00651F9A">
            <w:pPr>
              <w:jc w:val="both"/>
              <w:rPr>
                <w:rFonts w:asciiTheme="minorHAnsi" w:eastAsia="Times New Roman" w:hAnsiTheme="minorHAnsi" w:cstheme="minorHAnsi"/>
                <w:szCs w:val="24"/>
                <w:highlight w:val="yellow"/>
                <w:lang w:val="nl-NL" w:eastAsia="nl-NL"/>
              </w:rPr>
            </w:pPr>
            <w:r w:rsidRPr="000969C3">
              <w:rPr>
                <w:rFonts w:asciiTheme="minorHAnsi" w:eastAsia="Times New Roman" w:hAnsiTheme="minorHAnsi" w:cstheme="minorHAnsi"/>
                <w:szCs w:val="24"/>
                <w:highlight w:val="yellow"/>
                <w:lang w:val="nl-NL" w:eastAsia="nl-NL"/>
              </w:rPr>
              <w:t>Oudergeleding:</w:t>
            </w:r>
            <w:r w:rsidR="006C331D" w:rsidRPr="000969C3">
              <w:rPr>
                <w:rFonts w:asciiTheme="minorHAnsi" w:eastAsia="Times New Roman" w:hAnsiTheme="minorHAnsi" w:cstheme="minorHAnsi"/>
                <w:szCs w:val="24"/>
                <w:highlight w:val="yellow"/>
                <w:lang w:val="nl-NL" w:eastAsia="nl-NL"/>
              </w:rPr>
              <w:t xml:space="preserve">                                    </w:t>
            </w:r>
            <w:r w:rsidR="0095752A" w:rsidRPr="000969C3">
              <w:rPr>
                <w:rFonts w:asciiTheme="minorHAnsi" w:eastAsia="Times New Roman" w:hAnsiTheme="minorHAnsi" w:cstheme="minorHAnsi"/>
                <w:szCs w:val="24"/>
                <w:highlight w:val="yellow"/>
                <w:lang w:val="nl-NL" w:eastAsia="nl-NL"/>
              </w:rPr>
              <w:t xml:space="preserve"> </w:t>
            </w:r>
            <w:r w:rsidR="00287FAC" w:rsidRPr="000969C3">
              <w:rPr>
                <w:rFonts w:asciiTheme="minorHAnsi" w:eastAsia="Times New Roman" w:hAnsiTheme="minorHAnsi" w:cstheme="minorHAnsi"/>
                <w:szCs w:val="24"/>
                <w:highlight w:val="yellow"/>
                <w:lang w:val="nl-NL" w:eastAsia="nl-NL"/>
              </w:rPr>
              <w:t xml:space="preserve">                </w:t>
            </w:r>
          </w:p>
          <w:p w14:paraId="0C7AA4DA" w14:textId="3E293BFB" w:rsidR="004E7015" w:rsidRPr="000969C3" w:rsidRDefault="0095752A" w:rsidP="00651F9A">
            <w:pPr>
              <w:jc w:val="both"/>
              <w:rPr>
                <w:rFonts w:asciiTheme="minorHAnsi" w:eastAsia="Times New Roman" w:hAnsiTheme="minorHAnsi" w:cstheme="minorHAnsi"/>
                <w:szCs w:val="24"/>
                <w:highlight w:val="yellow"/>
                <w:lang w:val="nl-NL" w:eastAsia="nl-NL"/>
              </w:rPr>
            </w:pPr>
            <w:r w:rsidRPr="000969C3">
              <w:rPr>
                <w:rFonts w:asciiTheme="minorHAnsi" w:eastAsia="Times New Roman" w:hAnsiTheme="minorHAnsi" w:cstheme="minorHAnsi"/>
                <w:szCs w:val="24"/>
                <w:highlight w:val="yellow"/>
                <w:lang w:val="nl-NL" w:eastAsia="nl-NL"/>
              </w:rPr>
              <w:t xml:space="preserve"> </w:t>
            </w:r>
            <w:r w:rsidR="00287FAC" w:rsidRPr="000969C3">
              <w:rPr>
                <w:rFonts w:asciiTheme="minorHAnsi" w:eastAsia="Times New Roman" w:hAnsiTheme="minorHAnsi" w:cstheme="minorHAnsi"/>
                <w:szCs w:val="24"/>
                <w:highlight w:val="yellow"/>
                <w:lang w:val="nl-NL" w:eastAsia="nl-NL"/>
              </w:rPr>
              <w:t xml:space="preserve">Katrien </w:t>
            </w:r>
            <w:r w:rsidR="002B0D6A" w:rsidRPr="000969C3">
              <w:rPr>
                <w:rFonts w:asciiTheme="minorHAnsi" w:eastAsia="Times New Roman" w:hAnsiTheme="minorHAnsi" w:cstheme="minorHAnsi"/>
                <w:szCs w:val="24"/>
                <w:highlight w:val="yellow"/>
                <w:lang w:val="nl-NL" w:eastAsia="nl-NL"/>
              </w:rPr>
              <w:t xml:space="preserve"> Deweerdt </w:t>
            </w:r>
            <w:r w:rsidRPr="000969C3">
              <w:rPr>
                <w:rFonts w:asciiTheme="minorHAnsi" w:eastAsia="Times New Roman" w:hAnsiTheme="minorHAnsi" w:cstheme="minorHAnsi"/>
                <w:szCs w:val="24"/>
                <w:highlight w:val="yellow"/>
                <w:lang w:val="nl-NL" w:eastAsia="nl-NL"/>
              </w:rPr>
              <w:t xml:space="preserve">en </w:t>
            </w:r>
            <w:r w:rsidR="00621AEE" w:rsidRPr="000969C3">
              <w:rPr>
                <w:rFonts w:asciiTheme="minorHAnsi" w:eastAsia="Times New Roman" w:hAnsiTheme="minorHAnsi" w:cstheme="minorHAnsi"/>
                <w:szCs w:val="24"/>
                <w:highlight w:val="yellow"/>
                <w:lang w:val="nl-NL" w:eastAsia="nl-NL"/>
              </w:rPr>
              <w:t>Elke Blanckaert</w:t>
            </w:r>
          </w:p>
          <w:p w14:paraId="5812FF1C" w14:textId="77777777" w:rsidR="00B450CC" w:rsidRPr="000969C3" w:rsidRDefault="004E7015" w:rsidP="00651F9A">
            <w:pPr>
              <w:jc w:val="both"/>
              <w:rPr>
                <w:rFonts w:asciiTheme="minorHAnsi" w:eastAsia="Times New Roman" w:hAnsiTheme="minorHAnsi" w:cstheme="minorHAnsi"/>
                <w:szCs w:val="24"/>
                <w:highlight w:val="yellow"/>
                <w:lang w:val="nl-NL" w:eastAsia="nl-NL"/>
              </w:rPr>
            </w:pPr>
            <w:r w:rsidRPr="000969C3">
              <w:rPr>
                <w:rFonts w:asciiTheme="minorHAnsi" w:eastAsia="Times New Roman" w:hAnsiTheme="minorHAnsi" w:cstheme="minorHAnsi"/>
                <w:szCs w:val="24"/>
                <w:highlight w:val="yellow"/>
                <w:lang w:val="nl-NL" w:eastAsia="nl-NL"/>
              </w:rPr>
              <w:t>Personeelsgeleding:</w:t>
            </w:r>
            <w:r w:rsidR="006C331D" w:rsidRPr="000969C3">
              <w:rPr>
                <w:rFonts w:asciiTheme="minorHAnsi" w:eastAsia="Times New Roman" w:hAnsiTheme="minorHAnsi" w:cstheme="minorHAnsi"/>
                <w:szCs w:val="24"/>
                <w:highlight w:val="yellow"/>
                <w:lang w:val="nl-NL" w:eastAsia="nl-NL"/>
              </w:rPr>
              <w:t xml:space="preserve">                       </w:t>
            </w:r>
            <w:r w:rsidR="0095752A" w:rsidRPr="000969C3">
              <w:rPr>
                <w:rFonts w:asciiTheme="minorHAnsi" w:eastAsia="Times New Roman" w:hAnsiTheme="minorHAnsi" w:cstheme="minorHAnsi"/>
                <w:szCs w:val="24"/>
                <w:highlight w:val="yellow"/>
                <w:lang w:val="nl-NL" w:eastAsia="nl-NL"/>
              </w:rPr>
              <w:t xml:space="preserve">                 </w:t>
            </w:r>
          </w:p>
          <w:p w14:paraId="6BD1ACB0" w14:textId="1FAE8D49" w:rsidR="004E7015" w:rsidRPr="000969C3" w:rsidRDefault="00E30C2D" w:rsidP="00651F9A">
            <w:pPr>
              <w:jc w:val="both"/>
              <w:rPr>
                <w:rFonts w:asciiTheme="minorHAnsi" w:eastAsia="Times New Roman" w:hAnsiTheme="minorHAnsi" w:cstheme="minorHAnsi"/>
                <w:szCs w:val="24"/>
                <w:highlight w:val="yellow"/>
                <w:lang w:val="nl-NL" w:eastAsia="nl-NL"/>
              </w:rPr>
            </w:pPr>
            <w:r w:rsidRPr="000969C3">
              <w:rPr>
                <w:rFonts w:asciiTheme="minorHAnsi" w:eastAsia="Times New Roman" w:hAnsiTheme="minorHAnsi" w:cstheme="minorHAnsi"/>
                <w:szCs w:val="24"/>
                <w:highlight w:val="yellow"/>
                <w:lang w:val="nl-NL" w:eastAsia="nl-NL"/>
              </w:rPr>
              <w:t>Annie Depriester en Chris Van de Vijver</w:t>
            </w:r>
          </w:p>
          <w:p w14:paraId="6220C361" w14:textId="77777777" w:rsidR="00621AEE" w:rsidRPr="000969C3" w:rsidRDefault="00CE10CC" w:rsidP="00651F9A">
            <w:pPr>
              <w:jc w:val="both"/>
              <w:rPr>
                <w:rFonts w:asciiTheme="minorHAnsi" w:eastAsia="Times New Roman" w:hAnsiTheme="minorHAnsi" w:cstheme="minorHAnsi"/>
                <w:szCs w:val="24"/>
                <w:highlight w:val="yellow"/>
                <w:lang w:val="nl-NL" w:eastAsia="nl-NL"/>
              </w:rPr>
            </w:pPr>
            <w:r w:rsidRPr="000969C3">
              <w:rPr>
                <w:rFonts w:asciiTheme="minorHAnsi" w:eastAsia="Times New Roman" w:hAnsiTheme="minorHAnsi" w:cstheme="minorHAnsi"/>
                <w:szCs w:val="24"/>
                <w:highlight w:val="yellow"/>
                <w:lang w:val="nl-NL" w:eastAsia="nl-NL"/>
              </w:rPr>
              <w:t>Lokale gemeenschap</w:t>
            </w:r>
            <w:r w:rsidR="00621AEE" w:rsidRPr="000969C3">
              <w:rPr>
                <w:rFonts w:asciiTheme="minorHAnsi" w:eastAsia="Times New Roman" w:hAnsiTheme="minorHAnsi" w:cstheme="minorHAnsi"/>
                <w:szCs w:val="24"/>
                <w:highlight w:val="yellow"/>
                <w:lang w:val="nl-NL" w:eastAsia="nl-NL"/>
              </w:rPr>
              <w:t>:</w:t>
            </w:r>
          </w:p>
          <w:p w14:paraId="13625AB2" w14:textId="558172DF" w:rsidR="004E7015" w:rsidRPr="00E30C2D" w:rsidRDefault="00CE10CC" w:rsidP="00651F9A">
            <w:pPr>
              <w:jc w:val="both"/>
              <w:rPr>
                <w:rFonts w:asciiTheme="minorHAnsi" w:eastAsia="Times New Roman" w:hAnsiTheme="minorHAnsi" w:cstheme="minorHAnsi"/>
                <w:szCs w:val="24"/>
                <w:lang w:val="nl-NL" w:eastAsia="nl-NL"/>
              </w:rPr>
            </w:pPr>
            <w:r w:rsidRPr="000969C3">
              <w:rPr>
                <w:rFonts w:asciiTheme="minorHAnsi" w:eastAsia="Times New Roman" w:hAnsiTheme="minorHAnsi" w:cstheme="minorHAnsi"/>
                <w:szCs w:val="24"/>
                <w:highlight w:val="yellow"/>
                <w:lang w:val="nl-NL" w:eastAsia="nl-NL"/>
              </w:rPr>
              <w:t xml:space="preserve"> Inge Wynant en Chantal Rahoens</w:t>
            </w:r>
          </w:p>
        </w:tc>
      </w:tr>
      <w:tr w:rsidR="00CD4E6F" w:rsidRPr="00206188" w14:paraId="086A46CA" w14:textId="77777777" w:rsidTr="004E7015">
        <w:tc>
          <w:tcPr>
            <w:tcW w:w="2195" w:type="dxa"/>
            <w:shd w:val="clear" w:color="auto" w:fill="auto"/>
          </w:tcPr>
          <w:p w14:paraId="4E9ABA99"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Met de </w:t>
            </w:r>
            <w:r w:rsidRPr="00206188">
              <w:rPr>
                <w:rFonts w:asciiTheme="minorHAnsi" w:eastAsia="Times New Roman" w:hAnsiTheme="minorHAnsi" w:cstheme="minorHAnsi"/>
                <w:b/>
                <w:szCs w:val="24"/>
                <w:u w:val="single"/>
                <w:lang w:val="nl-NL" w:eastAsia="nl-NL"/>
              </w:rPr>
              <w:t>leerlingen</w:t>
            </w:r>
          </w:p>
        </w:tc>
        <w:tc>
          <w:tcPr>
            <w:tcW w:w="2433" w:type="dxa"/>
            <w:shd w:val="clear" w:color="auto" w:fill="auto"/>
          </w:tcPr>
          <w:p w14:paraId="20F564E3" w14:textId="77777777" w:rsidR="004E7015" w:rsidRPr="00E30C2D" w:rsidRDefault="004E7015" w:rsidP="00651F9A">
            <w:pPr>
              <w:jc w:val="both"/>
              <w:rPr>
                <w:rFonts w:asciiTheme="minorHAnsi" w:eastAsia="Times New Roman" w:hAnsiTheme="minorHAnsi" w:cstheme="minorHAnsi"/>
                <w:b/>
                <w:iCs/>
                <w:szCs w:val="24"/>
                <w:lang w:val="nl-NL" w:eastAsia="nl-NL"/>
              </w:rPr>
            </w:pPr>
            <w:r w:rsidRPr="00E30C2D">
              <w:rPr>
                <w:rFonts w:asciiTheme="minorHAnsi" w:eastAsia="Times New Roman" w:hAnsiTheme="minorHAnsi" w:cstheme="minorHAnsi"/>
                <w:b/>
                <w:iCs/>
                <w:szCs w:val="24"/>
                <w:lang w:val="nl-NL" w:eastAsia="nl-NL"/>
              </w:rPr>
              <w:t xml:space="preserve">Leerlingenraad </w:t>
            </w:r>
          </w:p>
        </w:tc>
        <w:tc>
          <w:tcPr>
            <w:tcW w:w="4489" w:type="dxa"/>
            <w:shd w:val="clear" w:color="auto" w:fill="auto"/>
          </w:tcPr>
          <w:p w14:paraId="012C2220" w14:textId="77777777" w:rsidR="004E7015" w:rsidRPr="00E30C2D" w:rsidRDefault="004E7015" w:rsidP="00651F9A">
            <w:pPr>
              <w:jc w:val="both"/>
              <w:rPr>
                <w:rFonts w:asciiTheme="minorHAnsi" w:eastAsia="Times New Roman" w:hAnsiTheme="minorHAnsi" w:cstheme="minorHAnsi"/>
                <w:iCs/>
                <w:szCs w:val="24"/>
                <w:lang w:val="nl-NL" w:eastAsia="nl-NL"/>
              </w:rPr>
            </w:pPr>
            <w:r w:rsidRPr="00E30C2D">
              <w:rPr>
                <w:rFonts w:asciiTheme="minorHAnsi" w:eastAsia="Times New Roman" w:hAnsiTheme="minorHAnsi" w:cstheme="minorHAnsi"/>
                <w:iCs/>
                <w:szCs w:val="24"/>
                <w:lang w:val="nl-NL" w:eastAsia="nl-NL"/>
              </w:rPr>
              <w:t>Verkiezingsprocedure:</w:t>
            </w:r>
            <w:r w:rsidR="0095752A" w:rsidRPr="00E30C2D">
              <w:rPr>
                <w:rFonts w:asciiTheme="minorHAnsi" w:eastAsia="Times New Roman" w:hAnsiTheme="minorHAnsi" w:cstheme="minorHAnsi"/>
                <w:iCs/>
                <w:szCs w:val="24"/>
                <w:lang w:val="nl-NL" w:eastAsia="nl-NL"/>
              </w:rPr>
              <w:t xml:space="preserve"> Vanaf het 3</w:t>
            </w:r>
            <w:r w:rsidR="0095752A" w:rsidRPr="00E30C2D">
              <w:rPr>
                <w:rFonts w:asciiTheme="minorHAnsi" w:eastAsia="Times New Roman" w:hAnsiTheme="minorHAnsi" w:cstheme="minorHAnsi"/>
                <w:iCs/>
                <w:szCs w:val="24"/>
                <w:vertAlign w:val="superscript"/>
                <w:lang w:val="nl-NL" w:eastAsia="nl-NL"/>
              </w:rPr>
              <w:t>de</w:t>
            </w:r>
            <w:r w:rsidR="0095752A" w:rsidRPr="00E30C2D">
              <w:rPr>
                <w:rFonts w:asciiTheme="minorHAnsi" w:eastAsia="Times New Roman" w:hAnsiTheme="minorHAnsi" w:cstheme="minorHAnsi"/>
                <w:iCs/>
                <w:szCs w:val="24"/>
                <w:lang w:val="nl-NL" w:eastAsia="nl-NL"/>
              </w:rPr>
              <w:t xml:space="preserve"> leerjaar worden per schooljaar 2 leerlingen afgevaardigd per klas om de klas te vertegenwoordigen op de leerlingenraad. </w:t>
            </w:r>
          </w:p>
          <w:p w14:paraId="1525C7F2" w14:textId="77777777" w:rsidR="00B450CC" w:rsidRPr="00206188" w:rsidRDefault="004E7015" w:rsidP="00651F9A">
            <w:pPr>
              <w:jc w:val="both"/>
              <w:rPr>
                <w:rFonts w:asciiTheme="minorHAnsi" w:hAnsiTheme="minorHAnsi" w:cstheme="minorHAnsi"/>
                <w:sz w:val="24"/>
                <w:szCs w:val="24"/>
              </w:rPr>
            </w:pPr>
            <w:r w:rsidRPr="00E30C2D">
              <w:rPr>
                <w:rFonts w:asciiTheme="minorHAnsi" w:eastAsia="Times New Roman" w:hAnsiTheme="minorHAnsi" w:cstheme="minorHAnsi"/>
                <w:iCs/>
                <w:szCs w:val="24"/>
                <w:lang w:val="nl-NL" w:eastAsia="nl-NL"/>
              </w:rPr>
              <w:t>Samenstelling:</w:t>
            </w:r>
            <w:r w:rsidR="0095752A" w:rsidRPr="00E30C2D">
              <w:rPr>
                <w:rFonts w:asciiTheme="minorHAnsi" w:hAnsiTheme="minorHAnsi" w:cstheme="minorHAnsi"/>
                <w:iCs/>
                <w:sz w:val="24"/>
                <w:szCs w:val="24"/>
              </w:rPr>
              <w:t xml:space="preserve"> </w:t>
            </w:r>
            <w:r w:rsidR="00B450CC" w:rsidRPr="00E30C2D">
              <w:rPr>
                <w:rFonts w:asciiTheme="minorHAnsi" w:hAnsiTheme="minorHAnsi" w:cstheme="minorHAnsi"/>
                <w:iCs/>
              </w:rPr>
              <w:t>2</w:t>
            </w:r>
            <w:r w:rsidR="00B450CC" w:rsidRPr="00206188">
              <w:rPr>
                <w:rFonts w:asciiTheme="minorHAnsi" w:hAnsiTheme="minorHAnsi" w:cstheme="minorHAnsi"/>
              </w:rPr>
              <w:t xml:space="preserve"> leerlingen uit 3,4,5 en 6.  Democratisch verkozen.</w:t>
            </w:r>
          </w:p>
          <w:p w14:paraId="40981E14" w14:textId="77777777" w:rsidR="00621AEE" w:rsidRDefault="00621AEE" w:rsidP="00651F9A">
            <w:pPr>
              <w:jc w:val="both"/>
              <w:rPr>
                <w:rFonts w:asciiTheme="minorHAnsi" w:eastAsia="Times New Roman" w:hAnsiTheme="minorHAnsi" w:cstheme="minorHAnsi"/>
                <w:iCs/>
                <w:szCs w:val="24"/>
                <w:lang w:val="nl-NL" w:eastAsia="nl-NL"/>
              </w:rPr>
            </w:pPr>
          </w:p>
          <w:p w14:paraId="33C347C8" w14:textId="77777777" w:rsidR="00621AEE" w:rsidRDefault="00621AEE" w:rsidP="00651F9A">
            <w:pPr>
              <w:jc w:val="both"/>
              <w:rPr>
                <w:rFonts w:asciiTheme="minorHAnsi" w:eastAsia="Times New Roman" w:hAnsiTheme="minorHAnsi" w:cstheme="minorHAnsi"/>
                <w:iCs/>
                <w:szCs w:val="24"/>
                <w:lang w:val="nl-NL" w:eastAsia="nl-NL"/>
              </w:rPr>
            </w:pPr>
          </w:p>
          <w:p w14:paraId="657449BB" w14:textId="26C6CD6B" w:rsidR="00B450CC" w:rsidRPr="00E30C2D" w:rsidRDefault="004E7015" w:rsidP="00651F9A">
            <w:pPr>
              <w:jc w:val="both"/>
              <w:rPr>
                <w:rFonts w:asciiTheme="minorHAnsi" w:eastAsia="Times New Roman" w:hAnsiTheme="minorHAnsi" w:cstheme="minorHAnsi"/>
                <w:iCs/>
                <w:szCs w:val="24"/>
                <w:lang w:val="nl-NL" w:eastAsia="nl-NL"/>
              </w:rPr>
            </w:pPr>
            <w:r w:rsidRPr="00E30C2D">
              <w:rPr>
                <w:rFonts w:asciiTheme="minorHAnsi" w:eastAsia="Times New Roman" w:hAnsiTheme="minorHAnsi" w:cstheme="minorHAnsi"/>
                <w:iCs/>
                <w:szCs w:val="24"/>
                <w:lang w:val="nl-NL" w:eastAsia="nl-NL"/>
              </w:rPr>
              <w:lastRenderedPageBreak/>
              <w:t>Verantwoordelijke leerkracht:</w:t>
            </w:r>
            <w:r w:rsidR="006C331D" w:rsidRPr="00E30C2D">
              <w:rPr>
                <w:rFonts w:asciiTheme="minorHAnsi" w:eastAsia="Times New Roman" w:hAnsiTheme="minorHAnsi" w:cstheme="minorHAnsi"/>
                <w:iCs/>
                <w:szCs w:val="24"/>
                <w:lang w:val="nl-NL" w:eastAsia="nl-NL"/>
              </w:rPr>
              <w:t xml:space="preserve">                        </w:t>
            </w:r>
          </w:p>
          <w:p w14:paraId="393D86D4" w14:textId="702A5B4A" w:rsidR="004E7015" w:rsidRPr="00E30C2D" w:rsidRDefault="00E30C2D" w:rsidP="00651F9A">
            <w:pPr>
              <w:jc w:val="both"/>
              <w:rPr>
                <w:rFonts w:asciiTheme="minorHAnsi" w:eastAsia="Times New Roman" w:hAnsiTheme="minorHAnsi" w:cstheme="minorHAnsi"/>
                <w:bCs/>
                <w:iCs/>
                <w:szCs w:val="24"/>
                <w:lang w:val="nl-NL" w:eastAsia="nl-NL"/>
              </w:rPr>
            </w:pPr>
            <w:r>
              <w:rPr>
                <w:rFonts w:asciiTheme="minorHAnsi" w:eastAsia="Times New Roman" w:hAnsiTheme="minorHAnsi" w:cstheme="minorHAnsi"/>
                <w:bCs/>
                <w:iCs/>
                <w:szCs w:val="24"/>
                <w:lang w:val="nl-NL" w:eastAsia="nl-NL"/>
              </w:rPr>
              <w:t>Ilse Van de Velde, Chris Van de Vijver, Diego Duwijn, Robin Maes</w:t>
            </w:r>
          </w:p>
        </w:tc>
      </w:tr>
      <w:tr w:rsidR="00CD4E6F" w:rsidRPr="00206188" w14:paraId="42215122" w14:textId="77777777" w:rsidTr="004E7015">
        <w:tc>
          <w:tcPr>
            <w:tcW w:w="2195" w:type="dxa"/>
            <w:shd w:val="clear" w:color="auto" w:fill="auto"/>
          </w:tcPr>
          <w:p w14:paraId="702A69B4" w14:textId="77777777" w:rsidR="004E7015" w:rsidRPr="00206188" w:rsidRDefault="004E7015" w:rsidP="00651F9A">
            <w:pPr>
              <w:jc w:val="both"/>
              <w:rPr>
                <w:rFonts w:asciiTheme="minorHAnsi" w:eastAsia="Times New Roman" w:hAnsiTheme="minorHAnsi" w:cstheme="minorHAnsi"/>
                <w:sz w:val="16"/>
                <w:szCs w:val="16"/>
                <w:lang w:val="nl-NL" w:eastAsia="nl-NL"/>
              </w:rPr>
            </w:pPr>
            <w:r w:rsidRPr="00206188">
              <w:rPr>
                <w:rFonts w:asciiTheme="minorHAnsi" w:eastAsia="Times New Roman" w:hAnsiTheme="minorHAnsi" w:cstheme="minorHAnsi"/>
                <w:lang w:val="nl-NL" w:eastAsia="nl-NL"/>
              </w:rPr>
              <w:lastRenderedPageBreak/>
              <w:t xml:space="preserve">Met </w:t>
            </w:r>
            <w:r w:rsidRPr="00206188">
              <w:rPr>
                <w:rFonts w:asciiTheme="minorHAnsi" w:eastAsia="Times New Roman" w:hAnsiTheme="minorHAnsi" w:cstheme="minorHAnsi"/>
                <w:b/>
                <w:u w:val="single"/>
                <w:lang w:val="nl-NL" w:eastAsia="nl-NL"/>
              </w:rPr>
              <w:t>externen</w:t>
            </w:r>
          </w:p>
          <w:p w14:paraId="262612AE" w14:textId="77777777" w:rsidR="004E7015" w:rsidRPr="00206188" w:rsidRDefault="004E7015" w:rsidP="00651F9A">
            <w:pPr>
              <w:jc w:val="both"/>
              <w:rPr>
                <w:rFonts w:asciiTheme="minorHAnsi" w:eastAsia="Times New Roman" w:hAnsiTheme="minorHAnsi" w:cstheme="minorHAnsi"/>
                <w:sz w:val="16"/>
                <w:szCs w:val="16"/>
                <w:lang w:val="nl-NL" w:eastAsia="nl-NL"/>
              </w:rPr>
            </w:pPr>
          </w:p>
          <w:p w14:paraId="1DA77375" w14:textId="77777777" w:rsidR="004E7015" w:rsidRPr="00206188" w:rsidRDefault="004E7015" w:rsidP="00651F9A">
            <w:pPr>
              <w:jc w:val="both"/>
              <w:rPr>
                <w:rFonts w:asciiTheme="minorHAnsi" w:eastAsia="Times New Roman" w:hAnsiTheme="minorHAnsi" w:cstheme="minorHAnsi"/>
                <w:sz w:val="16"/>
                <w:szCs w:val="16"/>
                <w:lang w:val="nl-NL" w:eastAsia="nl-NL"/>
              </w:rPr>
            </w:pPr>
          </w:p>
        </w:tc>
        <w:tc>
          <w:tcPr>
            <w:tcW w:w="2433" w:type="dxa"/>
            <w:shd w:val="clear" w:color="auto" w:fill="auto"/>
          </w:tcPr>
          <w:p w14:paraId="3C05059A" w14:textId="77777777" w:rsidR="00A764A5" w:rsidRPr="00206188" w:rsidRDefault="00A764A5" w:rsidP="00651F9A">
            <w:pPr>
              <w:jc w:val="both"/>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Het ondersteuningsnetwerk</w:t>
            </w:r>
          </w:p>
          <w:p w14:paraId="27B4C455" w14:textId="77777777" w:rsidR="00A764A5" w:rsidRPr="00206188" w:rsidRDefault="00A764A5" w:rsidP="00651F9A">
            <w:pPr>
              <w:jc w:val="both"/>
              <w:rPr>
                <w:rFonts w:asciiTheme="minorHAnsi" w:eastAsia="Times New Roman" w:hAnsiTheme="minorHAnsi" w:cstheme="minorHAnsi"/>
                <w:b/>
                <w:szCs w:val="24"/>
                <w:lang w:val="nl-NL" w:eastAsia="nl-NL"/>
              </w:rPr>
            </w:pPr>
          </w:p>
          <w:p w14:paraId="5CDCAD1F" w14:textId="77777777" w:rsidR="00A764A5" w:rsidRPr="00206188" w:rsidRDefault="00A764A5" w:rsidP="00651F9A">
            <w:pPr>
              <w:jc w:val="both"/>
              <w:rPr>
                <w:rFonts w:asciiTheme="minorHAnsi" w:eastAsia="Times New Roman" w:hAnsiTheme="minorHAnsi" w:cstheme="minorHAnsi"/>
                <w:b/>
                <w:szCs w:val="24"/>
                <w:lang w:val="nl-NL" w:eastAsia="nl-NL"/>
              </w:rPr>
            </w:pPr>
          </w:p>
          <w:p w14:paraId="18EA599A" w14:textId="77777777" w:rsidR="002B0D6A" w:rsidRPr="00206188" w:rsidRDefault="002B0D6A" w:rsidP="00651F9A">
            <w:pPr>
              <w:jc w:val="both"/>
              <w:rPr>
                <w:rFonts w:asciiTheme="minorHAnsi" w:eastAsia="Times New Roman" w:hAnsiTheme="minorHAnsi" w:cstheme="minorHAnsi"/>
                <w:b/>
                <w:szCs w:val="24"/>
                <w:lang w:val="nl-NL" w:eastAsia="nl-NL"/>
              </w:rPr>
            </w:pPr>
          </w:p>
          <w:p w14:paraId="717C2C87" w14:textId="77777777" w:rsidR="002B0D6A" w:rsidRPr="00206188" w:rsidRDefault="002B0D6A" w:rsidP="00651F9A">
            <w:pPr>
              <w:jc w:val="both"/>
              <w:rPr>
                <w:rFonts w:asciiTheme="minorHAnsi" w:eastAsia="Times New Roman" w:hAnsiTheme="minorHAnsi" w:cstheme="minorHAnsi"/>
                <w:b/>
                <w:szCs w:val="24"/>
                <w:lang w:val="nl-NL" w:eastAsia="nl-NL"/>
              </w:rPr>
            </w:pPr>
          </w:p>
          <w:p w14:paraId="43C5311A" w14:textId="77777777" w:rsidR="002B0D6A" w:rsidRPr="00206188" w:rsidRDefault="002B0D6A" w:rsidP="00651F9A">
            <w:pPr>
              <w:jc w:val="both"/>
              <w:rPr>
                <w:rFonts w:asciiTheme="minorHAnsi" w:eastAsia="Times New Roman" w:hAnsiTheme="minorHAnsi" w:cstheme="minorHAnsi"/>
                <w:b/>
                <w:szCs w:val="24"/>
                <w:lang w:val="nl-NL" w:eastAsia="nl-NL"/>
              </w:rPr>
            </w:pPr>
          </w:p>
          <w:p w14:paraId="7EF9883C" w14:textId="77777777" w:rsidR="00585FBD" w:rsidRPr="00206188" w:rsidRDefault="00585FBD" w:rsidP="00651F9A">
            <w:pPr>
              <w:jc w:val="both"/>
              <w:rPr>
                <w:rFonts w:asciiTheme="minorHAnsi" w:eastAsia="Times New Roman" w:hAnsiTheme="minorHAnsi" w:cstheme="minorHAnsi"/>
                <w:b/>
                <w:szCs w:val="24"/>
                <w:lang w:val="nl-NL" w:eastAsia="nl-NL"/>
              </w:rPr>
            </w:pPr>
          </w:p>
          <w:p w14:paraId="45EC652D" w14:textId="77777777" w:rsidR="00585FBD" w:rsidRPr="00206188" w:rsidRDefault="00585FBD" w:rsidP="00651F9A">
            <w:pPr>
              <w:jc w:val="both"/>
              <w:rPr>
                <w:rFonts w:asciiTheme="minorHAnsi" w:eastAsia="Times New Roman" w:hAnsiTheme="minorHAnsi" w:cstheme="minorHAnsi"/>
                <w:b/>
                <w:szCs w:val="24"/>
                <w:lang w:val="nl-NL" w:eastAsia="nl-NL"/>
              </w:rPr>
            </w:pPr>
          </w:p>
          <w:p w14:paraId="18F24119" w14:textId="77777777" w:rsidR="00585FBD" w:rsidRPr="00206188" w:rsidRDefault="00585FBD" w:rsidP="00651F9A">
            <w:pPr>
              <w:jc w:val="both"/>
              <w:rPr>
                <w:rFonts w:asciiTheme="minorHAnsi" w:eastAsia="Times New Roman" w:hAnsiTheme="minorHAnsi" w:cstheme="minorHAnsi"/>
                <w:b/>
                <w:szCs w:val="24"/>
                <w:lang w:val="nl-NL" w:eastAsia="nl-NL"/>
              </w:rPr>
            </w:pPr>
          </w:p>
          <w:p w14:paraId="20B81614" w14:textId="77777777" w:rsidR="00585FBD" w:rsidRPr="00206188" w:rsidRDefault="00585FBD" w:rsidP="00651F9A">
            <w:pPr>
              <w:jc w:val="both"/>
              <w:rPr>
                <w:rFonts w:asciiTheme="minorHAnsi" w:eastAsia="Times New Roman" w:hAnsiTheme="minorHAnsi" w:cstheme="minorHAnsi"/>
                <w:b/>
                <w:szCs w:val="24"/>
                <w:lang w:val="nl-NL" w:eastAsia="nl-NL"/>
              </w:rPr>
            </w:pPr>
          </w:p>
          <w:p w14:paraId="5133C75E" w14:textId="77777777" w:rsidR="004E7015" w:rsidRPr="00206188" w:rsidRDefault="004E7015" w:rsidP="00651F9A">
            <w:pPr>
              <w:jc w:val="both"/>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Centrum voor Leerlingbegeleiding (CLB)</w:t>
            </w:r>
          </w:p>
          <w:p w14:paraId="4A7453A3" w14:textId="77777777" w:rsidR="004E7015" w:rsidRPr="00206188" w:rsidRDefault="00533D42"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noProof/>
                <w:sz w:val="16"/>
                <w:szCs w:val="16"/>
                <w:lang w:eastAsia="nl-BE"/>
              </w:rPr>
              <w:drawing>
                <wp:inline distT="0" distB="0" distL="0" distR="0" wp14:anchorId="07FC6CCC" wp14:editId="79E67C69">
                  <wp:extent cx="1228725" cy="676275"/>
                  <wp:effectExtent l="0" t="0" r="9525" b="9525"/>
                  <wp:docPr id="19" name="Afbeelding 19" descr="Afbeeldingsresultaat voor clb 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beeldingsresultaat voor clb nieuw logo"/>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1052"/>
                          <a:stretch/>
                        </pic:blipFill>
                        <pic:spPr bwMode="auto">
                          <a:xfrm>
                            <a:off x="0" y="0"/>
                            <a:ext cx="1228725" cy="676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9" w:type="dxa"/>
            <w:shd w:val="clear" w:color="auto" w:fill="auto"/>
          </w:tcPr>
          <w:p w14:paraId="6BB98308" w14:textId="77777777" w:rsidR="00585FBD" w:rsidRPr="00206188" w:rsidRDefault="00585FBD" w:rsidP="00651F9A">
            <w:pPr>
              <w:jc w:val="both"/>
              <w:rPr>
                <w:rFonts w:asciiTheme="minorHAnsi" w:eastAsia="Times New Roman" w:hAnsiTheme="minorHAnsi" w:cstheme="minorHAnsi"/>
              </w:rPr>
            </w:pPr>
            <w:r w:rsidRPr="00206188">
              <w:rPr>
                <w:rFonts w:asciiTheme="minorHAnsi" w:eastAsia="Times New Roman" w:hAnsiTheme="minorHAnsi" w:cstheme="minorHAnsi"/>
                <w:iCs/>
              </w:rPr>
              <w:t>De ondersteuningsnetwerken zijn sinds 1 september 2017 operationeel. Onze school is aangesloten bij het ondersteuningsnetwerk WAN-team. Algemene informatie over dit ondersteuningsnetwerk kan je raadplegen via de website </w:t>
            </w:r>
            <w:hyperlink r:id="rId24" w:history="1">
              <w:r w:rsidRPr="00206188">
                <w:rPr>
                  <w:rStyle w:val="Hyperlink"/>
                  <w:rFonts w:asciiTheme="minorHAnsi" w:eastAsia="Times New Roman" w:hAnsiTheme="minorHAnsi" w:cstheme="minorHAnsi"/>
                  <w:iCs/>
                </w:rPr>
                <w:t>www.wanteam.be</w:t>
              </w:r>
            </w:hyperlink>
            <w:r w:rsidRPr="00206188">
              <w:rPr>
                <w:rFonts w:asciiTheme="minorHAnsi" w:eastAsia="Times New Roman" w:hAnsiTheme="minorHAnsi" w:cstheme="minorHAnsi"/>
                <w:iCs/>
              </w:rPr>
              <w:t>. Vindt u niet het antwoord op uw vragen over de werking van het ondersteuningsnetwerk of hebt u een specifieke vraag over de ondersteuning van uw kind binnen de school, dan kan je terecht bij de coördinatie van WAN-team</w:t>
            </w:r>
          </w:p>
          <w:p w14:paraId="46E4BC8C" w14:textId="77777777" w:rsidR="00585FBD" w:rsidRPr="00206188" w:rsidRDefault="00585FBD" w:rsidP="00651F9A">
            <w:pPr>
              <w:jc w:val="both"/>
              <w:rPr>
                <w:rFonts w:asciiTheme="minorHAnsi" w:eastAsia="Times New Roman" w:hAnsiTheme="minorHAnsi" w:cstheme="minorHAnsi"/>
              </w:rPr>
            </w:pPr>
            <w:r w:rsidRPr="00206188">
              <w:rPr>
                <w:rFonts w:asciiTheme="minorHAnsi" w:eastAsia="Times New Roman" w:hAnsiTheme="minorHAnsi" w:cstheme="minorHAnsi"/>
                <w:iCs/>
              </w:rPr>
              <w:t>- telefoonnummer: 0477/99.02.10.</w:t>
            </w:r>
          </w:p>
          <w:p w14:paraId="50221D67" w14:textId="77777777" w:rsidR="00585FBD" w:rsidRPr="00206188" w:rsidRDefault="00585FBD" w:rsidP="00651F9A">
            <w:pPr>
              <w:jc w:val="both"/>
              <w:rPr>
                <w:rFonts w:asciiTheme="minorHAnsi" w:eastAsia="Times New Roman" w:hAnsiTheme="minorHAnsi" w:cstheme="minorHAnsi"/>
              </w:rPr>
            </w:pPr>
            <w:r w:rsidRPr="00206188">
              <w:rPr>
                <w:rFonts w:asciiTheme="minorHAnsi" w:eastAsia="Times New Roman" w:hAnsiTheme="minorHAnsi" w:cstheme="minorHAnsi"/>
                <w:iCs/>
              </w:rPr>
              <w:t>- </w:t>
            </w:r>
            <w:hyperlink r:id="rId25" w:history="1">
              <w:r w:rsidRPr="00206188">
                <w:rPr>
                  <w:rStyle w:val="Hyperlink"/>
                  <w:rFonts w:asciiTheme="minorHAnsi" w:eastAsia="Times New Roman" w:hAnsiTheme="minorHAnsi" w:cstheme="minorHAnsi"/>
                  <w:iCs/>
                </w:rPr>
                <w:t>info@wanteam.be</w:t>
              </w:r>
            </w:hyperlink>
          </w:p>
          <w:p w14:paraId="47CECA64" w14:textId="77777777" w:rsidR="00585FBD" w:rsidRPr="00206188" w:rsidRDefault="00585FBD" w:rsidP="00651F9A">
            <w:pPr>
              <w:jc w:val="both"/>
              <w:rPr>
                <w:rFonts w:asciiTheme="minorHAnsi" w:eastAsia="Times New Roman" w:hAnsiTheme="minorHAnsi" w:cstheme="minorHAnsi"/>
              </w:rPr>
            </w:pPr>
          </w:p>
          <w:p w14:paraId="63372D3A" w14:textId="77777777" w:rsidR="00A764A5" w:rsidRPr="00206188" w:rsidRDefault="00A764A5" w:rsidP="00651F9A">
            <w:pPr>
              <w:jc w:val="both"/>
              <w:rPr>
                <w:rFonts w:asciiTheme="minorHAnsi" w:eastAsia="Times New Roman" w:hAnsiTheme="minorHAnsi" w:cstheme="minorHAnsi"/>
                <w:szCs w:val="24"/>
                <w:lang w:val="nl-NL" w:eastAsia="nl-NL"/>
              </w:rPr>
            </w:pPr>
          </w:p>
          <w:p w14:paraId="56CEEE2C" w14:textId="77777777" w:rsidR="00B450CC"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Onze school werkt samen met het</w:t>
            </w:r>
            <w:r w:rsidR="006C331D" w:rsidRPr="00206188">
              <w:rPr>
                <w:rFonts w:asciiTheme="minorHAnsi" w:eastAsia="Times New Roman" w:hAnsiTheme="minorHAnsi" w:cstheme="minorHAnsi"/>
                <w:szCs w:val="24"/>
                <w:lang w:val="nl-NL" w:eastAsia="nl-NL"/>
              </w:rPr>
              <w:t xml:space="preserve">:              </w:t>
            </w:r>
          </w:p>
          <w:p w14:paraId="5B940199" w14:textId="77777777" w:rsidR="004E7015" w:rsidRPr="00206188" w:rsidRDefault="006C331D"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VRIJ</w:t>
            </w:r>
            <w:r w:rsidR="004E7015" w:rsidRPr="00206188">
              <w:rPr>
                <w:rFonts w:asciiTheme="minorHAnsi" w:eastAsia="Times New Roman" w:hAnsiTheme="minorHAnsi" w:cstheme="minorHAnsi"/>
                <w:szCs w:val="24"/>
                <w:lang w:val="nl-NL" w:eastAsia="nl-NL"/>
              </w:rPr>
              <w:t xml:space="preserve"> CLB</w:t>
            </w:r>
            <w:r w:rsidRPr="00206188">
              <w:rPr>
                <w:rFonts w:asciiTheme="minorHAnsi" w:eastAsia="Times New Roman" w:hAnsiTheme="minorHAnsi" w:cstheme="minorHAnsi"/>
                <w:szCs w:val="24"/>
                <w:lang w:val="nl-NL" w:eastAsia="nl-NL"/>
              </w:rPr>
              <w:t xml:space="preserve"> ZUID-OOST-VLAANDEREN</w:t>
            </w:r>
            <w:r w:rsidR="004E7015" w:rsidRPr="00206188">
              <w:rPr>
                <w:rFonts w:asciiTheme="minorHAnsi" w:eastAsia="Times New Roman" w:hAnsiTheme="minorHAnsi" w:cstheme="minorHAnsi"/>
                <w:szCs w:val="24"/>
                <w:lang w:val="nl-NL" w:eastAsia="nl-NL"/>
              </w:rPr>
              <w:t xml:space="preserve"> </w:t>
            </w:r>
          </w:p>
          <w:p w14:paraId="580E2ED6"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Adres:</w:t>
            </w:r>
            <w:r w:rsidR="0031605D" w:rsidRPr="00206188">
              <w:rPr>
                <w:rFonts w:asciiTheme="minorHAnsi" w:eastAsia="Times New Roman" w:hAnsiTheme="minorHAnsi" w:cstheme="minorHAnsi"/>
                <w:szCs w:val="24"/>
                <w:lang w:val="nl-NL" w:eastAsia="nl-NL"/>
              </w:rPr>
              <w:t xml:space="preserve"> </w:t>
            </w:r>
            <w:r w:rsidR="006C331D" w:rsidRPr="00206188">
              <w:rPr>
                <w:rFonts w:asciiTheme="minorHAnsi" w:eastAsia="Times New Roman" w:hAnsiTheme="minorHAnsi" w:cstheme="minorHAnsi"/>
                <w:szCs w:val="24"/>
                <w:lang w:val="nl-NL" w:eastAsia="nl-NL"/>
              </w:rPr>
              <w:t>Kastanjelaan 8</w:t>
            </w:r>
          </w:p>
          <w:p w14:paraId="3327A2EE" w14:textId="77777777" w:rsidR="006C331D" w:rsidRPr="00206188" w:rsidRDefault="006C331D"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9620 Zottegem</w:t>
            </w:r>
          </w:p>
          <w:p w14:paraId="12A2607A" w14:textId="77777777" w:rsidR="006C331D" w:rsidRPr="00206188" w:rsidRDefault="006C331D"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09/361.04.32</w:t>
            </w:r>
          </w:p>
          <w:p w14:paraId="7A5BDDE4"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Contactpersoon CLB:</w:t>
            </w:r>
            <w:r w:rsidR="006C331D" w:rsidRPr="00206188">
              <w:rPr>
                <w:rFonts w:asciiTheme="minorHAnsi" w:eastAsia="Times New Roman" w:hAnsiTheme="minorHAnsi" w:cstheme="minorHAnsi"/>
                <w:szCs w:val="24"/>
                <w:lang w:val="nl-NL" w:eastAsia="nl-NL"/>
              </w:rPr>
              <w:t xml:space="preserve"> Myriam De Geyter</w:t>
            </w:r>
          </w:p>
          <w:p w14:paraId="315C6F29" w14:textId="76A0F95F"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Arts CLB:</w:t>
            </w:r>
            <w:r w:rsidR="00A8326C" w:rsidRPr="00206188">
              <w:rPr>
                <w:rFonts w:asciiTheme="minorHAnsi" w:eastAsia="Times New Roman" w:hAnsiTheme="minorHAnsi" w:cstheme="minorHAnsi"/>
                <w:szCs w:val="24"/>
                <w:lang w:val="nl-NL" w:eastAsia="nl-NL"/>
              </w:rPr>
              <w:t xml:space="preserve"> </w:t>
            </w:r>
            <w:r w:rsidR="00E87796">
              <w:rPr>
                <w:rFonts w:asciiTheme="minorHAnsi" w:eastAsia="Times New Roman" w:hAnsiTheme="minorHAnsi" w:cstheme="minorHAnsi"/>
                <w:szCs w:val="24"/>
                <w:lang w:val="nl-NL" w:eastAsia="nl-NL"/>
              </w:rPr>
              <w:t>Veronique Theys</w:t>
            </w:r>
          </w:p>
        </w:tc>
      </w:tr>
      <w:tr w:rsidR="00CD4E6F" w:rsidRPr="00206188" w14:paraId="57DF11EB" w14:textId="77777777" w:rsidTr="004E7015">
        <w:tc>
          <w:tcPr>
            <w:tcW w:w="9117" w:type="dxa"/>
            <w:gridSpan w:val="3"/>
            <w:shd w:val="clear" w:color="auto" w:fill="auto"/>
          </w:tcPr>
          <w:p w14:paraId="13326C02"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Voor je rechten en plichten bij het CLB bekijk de infobrochure onderwijsregelgeving punt 2. Je bent verplicht om mee te werken aan medische onderzoeken en bij problematische afwezigheden van het kind (Zie ook engagementsverklaring). Je kan rechtstreeks beroep doen op het CLB. Het CLB werkt gratis en discreet.</w:t>
            </w:r>
          </w:p>
          <w:p w14:paraId="1066365C" w14:textId="77777777" w:rsidR="009853BD" w:rsidRPr="00206188" w:rsidRDefault="009853BD" w:rsidP="00651F9A">
            <w:pPr>
              <w:jc w:val="both"/>
              <w:rPr>
                <w:rFonts w:asciiTheme="minorHAnsi" w:hAnsiTheme="minorHAnsi" w:cstheme="minorHAnsi"/>
              </w:rPr>
            </w:pPr>
            <w:r w:rsidRPr="00206188">
              <w:rPr>
                <w:rFonts w:asciiTheme="minorHAnsi" w:hAnsiTheme="minorHAnsi" w:cstheme="minorHAnsi"/>
              </w:rPr>
              <w:t xml:space="preserve">Onze school werkt samen met  het Vrij CLB Zuid-Oost-Vlaanderen </w:t>
            </w:r>
            <w:hyperlink r:id="rId26" w:history="1">
              <w:r w:rsidRPr="00206188">
                <w:rPr>
                  <w:rStyle w:val="Hyperlink"/>
                  <w:rFonts w:asciiTheme="minorHAnsi" w:hAnsiTheme="minorHAnsi" w:cstheme="minorHAnsi"/>
                </w:rPr>
                <w:t>www.vclbzov.be</w:t>
              </w:r>
            </w:hyperlink>
            <w:r w:rsidRPr="00206188">
              <w:rPr>
                <w:rFonts w:asciiTheme="minorHAnsi" w:hAnsiTheme="minorHAnsi" w:cstheme="minorHAnsi"/>
              </w:rPr>
              <w:t xml:space="preserve"> </w:t>
            </w:r>
          </w:p>
          <w:p w14:paraId="3C4032A7" w14:textId="77777777" w:rsidR="00BE4EE8" w:rsidRPr="00206188" w:rsidRDefault="00BE4EE8" w:rsidP="00651F9A">
            <w:pPr>
              <w:numPr>
                <w:ilvl w:val="0"/>
                <w:numId w:val="36"/>
              </w:numPr>
              <w:tabs>
                <w:tab w:val="num" w:pos="360"/>
              </w:tabs>
              <w:spacing w:after="0" w:line="240" w:lineRule="auto"/>
              <w:ind w:left="0" w:firstLine="0"/>
              <w:contextualSpacing/>
              <w:jc w:val="both"/>
              <w:rPr>
                <w:rFonts w:asciiTheme="minorHAnsi" w:eastAsia="Times New Roman" w:hAnsiTheme="minorHAnsi" w:cstheme="minorHAnsi"/>
                <w:b/>
                <w:sz w:val="32"/>
                <w:szCs w:val="28"/>
                <w:u w:val="single"/>
              </w:rPr>
            </w:pPr>
            <w:r w:rsidRPr="00206188">
              <w:rPr>
                <w:rFonts w:asciiTheme="minorHAnsi" w:eastAsia="Times New Roman" w:hAnsiTheme="minorHAnsi" w:cstheme="minorHAnsi"/>
                <w:b/>
                <w:sz w:val="32"/>
                <w:szCs w:val="28"/>
                <w:u w:val="single"/>
              </w:rPr>
              <w:t>Contactgegevens</w:t>
            </w:r>
          </w:p>
          <w:p w14:paraId="05E3F23C" w14:textId="77777777" w:rsidR="00BE4EE8" w:rsidRPr="00206188" w:rsidRDefault="00BE4EE8" w:rsidP="00651F9A">
            <w:pPr>
              <w:spacing w:after="0" w:line="240" w:lineRule="auto"/>
              <w:ind w:left="-284"/>
              <w:jc w:val="both"/>
              <w:rPr>
                <w:rFonts w:asciiTheme="minorHAnsi" w:eastAsia="Times New Roman" w:hAnsiTheme="minorHAnsi" w:cstheme="minorHAnsi"/>
                <w:sz w:val="24"/>
              </w:rPr>
            </w:pPr>
          </w:p>
          <w:p w14:paraId="14D098CE"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De school werkt samen met het Vrij Centrum voor Leerlingenbegeleiding Zuid-Oost-Vlaanderen.</w:t>
            </w:r>
          </w:p>
          <w:p w14:paraId="2182C25F"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Adres </w:t>
            </w:r>
            <w:r w:rsidRPr="00206188">
              <w:rPr>
                <w:rFonts w:asciiTheme="minorHAnsi" w:eastAsia="Times New Roman" w:hAnsiTheme="minorHAnsi" w:cstheme="minorHAnsi"/>
                <w:lang w:eastAsia="nl-NL"/>
              </w:rPr>
              <w:tab/>
              <w:t>Oudenaarde:</w:t>
            </w:r>
            <w:r w:rsidRPr="00206188">
              <w:rPr>
                <w:rFonts w:asciiTheme="minorHAnsi" w:eastAsia="Times New Roman" w:hAnsiTheme="minorHAnsi" w:cstheme="minorHAnsi"/>
                <w:lang w:eastAsia="nl-NL"/>
              </w:rPr>
              <w:tab/>
              <w:t>Burgschelde 7</w:t>
            </w:r>
            <w:r w:rsidRPr="00206188">
              <w:rPr>
                <w:rFonts w:asciiTheme="minorHAnsi" w:eastAsia="Times New Roman" w:hAnsiTheme="minorHAnsi" w:cstheme="minorHAnsi"/>
                <w:lang w:eastAsia="nl-NL"/>
              </w:rPr>
              <w:tab/>
            </w:r>
            <w:r w:rsidRPr="00206188">
              <w:rPr>
                <w:rFonts w:asciiTheme="minorHAnsi" w:eastAsia="Times New Roman" w:hAnsiTheme="minorHAnsi" w:cstheme="minorHAnsi"/>
                <w:lang w:eastAsia="nl-NL"/>
              </w:rPr>
              <w:tab/>
            </w:r>
            <w:r w:rsidRPr="00206188">
              <w:rPr>
                <w:rFonts w:asciiTheme="minorHAnsi" w:eastAsia="Times New Roman" w:hAnsiTheme="minorHAnsi" w:cstheme="minorHAnsi"/>
                <w:lang w:eastAsia="nl-NL"/>
              </w:rPr>
              <w:tab/>
            </w:r>
            <w:r w:rsidRPr="00206188">
              <w:rPr>
                <w:rFonts w:asciiTheme="minorHAnsi" w:eastAsia="Times New Roman" w:hAnsiTheme="minorHAnsi" w:cstheme="minorHAnsi"/>
                <w:lang w:eastAsia="nl-NL"/>
              </w:rPr>
              <w:tab/>
              <w:t>Zottegem: Kastanjelaan 8</w:t>
            </w:r>
          </w:p>
          <w:p w14:paraId="30677E72"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ab/>
              <w:t>9700 Oudenaarde</w:t>
            </w:r>
            <w:r w:rsidRPr="00206188">
              <w:rPr>
                <w:rFonts w:asciiTheme="minorHAnsi" w:eastAsia="Times New Roman" w:hAnsiTheme="minorHAnsi" w:cstheme="minorHAnsi"/>
                <w:lang w:eastAsia="nl-NL"/>
              </w:rPr>
              <w:tab/>
            </w:r>
            <w:r w:rsidRPr="00206188">
              <w:rPr>
                <w:rFonts w:asciiTheme="minorHAnsi" w:eastAsia="Times New Roman" w:hAnsiTheme="minorHAnsi" w:cstheme="minorHAnsi"/>
                <w:lang w:eastAsia="nl-NL"/>
              </w:rPr>
              <w:tab/>
            </w:r>
            <w:r w:rsidRPr="00206188">
              <w:rPr>
                <w:rFonts w:asciiTheme="minorHAnsi" w:eastAsia="Times New Roman" w:hAnsiTheme="minorHAnsi" w:cstheme="minorHAnsi"/>
                <w:lang w:eastAsia="nl-NL"/>
              </w:rPr>
              <w:tab/>
            </w:r>
            <w:r w:rsidRPr="00206188">
              <w:rPr>
                <w:rFonts w:asciiTheme="minorHAnsi" w:eastAsia="Times New Roman" w:hAnsiTheme="minorHAnsi" w:cstheme="minorHAnsi"/>
                <w:lang w:eastAsia="nl-NL"/>
              </w:rPr>
              <w:tab/>
            </w:r>
            <w:r w:rsidRPr="00206188">
              <w:rPr>
                <w:rFonts w:asciiTheme="minorHAnsi" w:eastAsia="Times New Roman" w:hAnsiTheme="minorHAnsi" w:cstheme="minorHAnsi"/>
                <w:lang w:eastAsia="nl-NL"/>
              </w:rPr>
              <w:tab/>
              <w:t>9620 Zottegem</w:t>
            </w:r>
          </w:p>
          <w:p w14:paraId="0D6A9D48" w14:textId="77777777" w:rsidR="00BE4EE8" w:rsidRPr="00206188" w:rsidRDefault="00BE4EE8" w:rsidP="00651F9A">
            <w:pPr>
              <w:keepNext/>
              <w:spacing w:after="0" w:line="240" w:lineRule="auto"/>
              <w:jc w:val="both"/>
              <w:outlineLvl w:val="0"/>
              <w:rPr>
                <w:rFonts w:asciiTheme="minorHAnsi" w:eastAsia="Times New Roman" w:hAnsiTheme="minorHAnsi" w:cstheme="minorHAnsi"/>
              </w:rPr>
            </w:pPr>
            <w:r w:rsidRPr="00206188">
              <w:rPr>
                <w:rFonts w:asciiTheme="minorHAnsi" w:eastAsia="Times New Roman" w:hAnsiTheme="minorHAnsi" w:cstheme="minorHAnsi"/>
              </w:rPr>
              <w:tab/>
              <w:t>055 31 38 62</w:t>
            </w:r>
            <w:r w:rsidRPr="00206188">
              <w:rPr>
                <w:rFonts w:asciiTheme="minorHAnsi" w:eastAsia="Times New Roman" w:hAnsiTheme="minorHAnsi" w:cstheme="minorHAnsi"/>
              </w:rPr>
              <w:tab/>
            </w:r>
            <w:r w:rsidRPr="00206188">
              <w:rPr>
                <w:rFonts w:asciiTheme="minorHAnsi" w:eastAsia="Times New Roman" w:hAnsiTheme="minorHAnsi" w:cstheme="minorHAnsi"/>
              </w:rPr>
              <w:tab/>
            </w:r>
            <w:r w:rsidRPr="00206188">
              <w:rPr>
                <w:rFonts w:asciiTheme="minorHAnsi" w:eastAsia="Times New Roman" w:hAnsiTheme="minorHAnsi" w:cstheme="minorHAnsi"/>
              </w:rPr>
              <w:tab/>
            </w:r>
            <w:r w:rsidRPr="00206188">
              <w:rPr>
                <w:rFonts w:asciiTheme="minorHAnsi" w:eastAsia="Times New Roman" w:hAnsiTheme="minorHAnsi" w:cstheme="minorHAnsi"/>
              </w:rPr>
              <w:tab/>
            </w:r>
            <w:r w:rsidRPr="00206188">
              <w:rPr>
                <w:rFonts w:asciiTheme="minorHAnsi" w:eastAsia="Times New Roman" w:hAnsiTheme="minorHAnsi" w:cstheme="minorHAnsi"/>
              </w:rPr>
              <w:tab/>
            </w:r>
            <w:r w:rsidRPr="00206188">
              <w:rPr>
                <w:rFonts w:asciiTheme="minorHAnsi" w:eastAsia="Times New Roman" w:hAnsiTheme="minorHAnsi" w:cstheme="minorHAnsi"/>
              </w:rPr>
              <w:tab/>
              <w:t>09 361 14 01</w:t>
            </w:r>
          </w:p>
          <w:p w14:paraId="4E2079AB"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4EE87CE5"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Iedere medewerker heeft ook een eigen mailadres en een eigen telefoonnummer. Beiden zijn terug te vinden op onze website </w:t>
            </w:r>
            <w:hyperlink r:id="rId27" w:history="1">
              <w:r w:rsidRPr="00206188">
                <w:rPr>
                  <w:rStyle w:val="Hyperlink"/>
                  <w:rFonts w:asciiTheme="minorHAnsi" w:eastAsia="Times New Roman" w:hAnsiTheme="minorHAnsi" w:cstheme="minorHAnsi"/>
                  <w:lang w:eastAsia="nl-NL"/>
                </w:rPr>
                <w:t>www.vclbzov.be</w:t>
              </w:r>
            </w:hyperlink>
          </w:p>
          <w:p w14:paraId="480C4CFC"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1AF239B0"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is </w:t>
            </w:r>
            <w:r w:rsidRPr="00206188">
              <w:rPr>
                <w:rFonts w:asciiTheme="minorHAnsi" w:eastAsia="Times New Roman" w:hAnsiTheme="minorHAnsi" w:cstheme="minorHAnsi"/>
                <w:u w:val="single"/>
                <w:lang w:eastAsia="nl-NL"/>
              </w:rPr>
              <w:t>open</w:t>
            </w:r>
            <w:r w:rsidRPr="00206188">
              <w:rPr>
                <w:rFonts w:asciiTheme="minorHAnsi" w:eastAsia="Times New Roman" w:hAnsiTheme="minorHAnsi" w:cstheme="minorHAnsi"/>
                <w:lang w:eastAsia="nl-NL"/>
              </w:rPr>
              <w:t xml:space="preserve">: </w:t>
            </w:r>
          </w:p>
          <w:p w14:paraId="599BDC1E" w14:textId="174CB60C"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Iedere werkdag tussen </w:t>
            </w:r>
            <w:r w:rsidR="0019451E">
              <w:rPr>
                <w:rFonts w:asciiTheme="minorHAnsi" w:eastAsia="Times New Roman" w:hAnsiTheme="minorHAnsi" w:cstheme="minorHAnsi"/>
                <w:lang w:eastAsia="nl-NL"/>
              </w:rPr>
              <w:t>0</w:t>
            </w:r>
            <w:r w:rsidRPr="00206188">
              <w:rPr>
                <w:rFonts w:asciiTheme="minorHAnsi" w:eastAsia="Times New Roman" w:hAnsiTheme="minorHAnsi" w:cstheme="minorHAnsi"/>
                <w:lang w:eastAsia="nl-NL"/>
              </w:rPr>
              <w:t>8</w:t>
            </w:r>
            <w:r w:rsidR="0019451E">
              <w:rPr>
                <w:rFonts w:asciiTheme="minorHAnsi" w:eastAsia="Times New Roman" w:hAnsiTheme="minorHAnsi" w:cstheme="minorHAnsi"/>
                <w:lang w:eastAsia="nl-NL"/>
              </w:rPr>
              <w:t>.</w:t>
            </w:r>
            <w:r w:rsidRPr="00206188">
              <w:rPr>
                <w:rFonts w:asciiTheme="minorHAnsi" w:eastAsia="Times New Roman" w:hAnsiTheme="minorHAnsi" w:cstheme="minorHAnsi"/>
                <w:lang w:eastAsia="nl-NL"/>
              </w:rPr>
              <w:t xml:space="preserve">30 </w:t>
            </w:r>
            <w:r w:rsidR="0019451E">
              <w:rPr>
                <w:rFonts w:asciiTheme="minorHAnsi" w:eastAsia="Times New Roman" w:hAnsiTheme="minorHAnsi" w:cstheme="minorHAnsi"/>
                <w:lang w:eastAsia="nl-NL"/>
              </w:rPr>
              <w:t>–</w:t>
            </w:r>
            <w:r w:rsidRPr="00206188">
              <w:rPr>
                <w:rFonts w:asciiTheme="minorHAnsi" w:eastAsia="Times New Roman" w:hAnsiTheme="minorHAnsi" w:cstheme="minorHAnsi"/>
                <w:lang w:eastAsia="nl-NL"/>
              </w:rPr>
              <w:t xml:space="preserve"> 12</w:t>
            </w:r>
            <w:r w:rsidR="0019451E">
              <w:rPr>
                <w:rFonts w:asciiTheme="minorHAnsi" w:eastAsia="Times New Roman" w:hAnsiTheme="minorHAnsi" w:cstheme="minorHAnsi"/>
                <w:lang w:eastAsia="nl-NL"/>
              </w:rPr>
              <w:t>.</w:t>
            </w:r>
            <w:r w:rsidRPr="00206188">
              <w:rPr>
                <w:rFonts w:asciiTheme="minorHAnsi" w:eastAsia="Times New Roman" w:hAnsiTheme="minorHAnsi" w:cstheme="minorHAnsi"/>
                <w:lang w:eastAsia="nl-NL"/>
              </w:rPr>
              <w:t>00</w:t>
            </w:r>
            <w:r w:rsidR="0019451E">
              <w:rPr>
                <w:rFonts w:asciiTheme="minorHAnsi" w:eastAsia="Times New Roman" w:hAnsiTheme="minorHAnsi" w:cstheme="minorHAnsi"/>
                <w:lang w:eastAsia="nl-NL"/>
              </w:rPr>
              <w:t>u</w:t>
            </w:r>
            <w:r w:rsidRPr="00206188">
              <w:rPr>
                <w:rFonts w:asciiTheme="minorHAnsi" w:eastAsia="Times New Roman" w:hAnsiTheme="minorHAnsi" w:cstheme="minorHAnsi"/>
                <w:lang w:eastAsia="nl-NL"/>
              </w:rPr>
              <w:t xml:space="preserve"> en 13</w:t>
            </w:r>
            <w:r w:rsidR="0019451E">
              <w:rPr>
                <w:rFonts w:asciiTheme="minorHAnsi" w:eastAsia="Times New Roman" w:hAnsiTheme="minorHAnsi" w:cstheme="minorHAnsi"/>
                <w:lang w:eastAsia="nl-NL"/>
              </w:rPr>
              <w:t>.</w:t>
            </w:r>
            <w:r w:rsidRPr="00206188">
              <w:rPr>
                <w:rFonts w:asciiTheme="minorHAnsi" w:eastAsia="Times New Roman" w:hAnsiTheme="minorHAnsi" w:cstheme="minorHAnsi"/>
                <w:lang w:eastAsia="nl-NL"/>
              </w:rPr>
              <w:t>00</w:t>
            </w:r>
            <w:r w:rsidR="0019451E">
              <w:rPr>
                <w:rFonts w:asciiTheme="minorHAnsi" w:eastAsia="Times New Roman" w:hAnsiTheme="minorHAnsi" w:cstheme="minorHAnsi"/>
                <w:lang w:eastAsia="nl-NL"/>
              </w:rPr>
              <w:t>u</w:t>
            </w:r>
            <w:r w:rsidRPr="00206188">
              <w:rPr>
                <w:rFonts w:asciiTheme="minorHAnsi" w:eastAsia="Times New Roman" w:hAnsiTheme="minorHAnsi" w:cstheme="minorHAnsi"/>
                <w:lang w:eastAsia="nl-NL"/>
              </w:rPr>
              <w:t xml:space="preserve"> </w:t>
            </w:r>
            <w:r w:rsidR="0019451E">
              <w:rPr>
                <w:rFonts w:asciiTheme="minorHAnsi" w:eastAsia="Times New Roman" w:hAnsiTheme="minorHAnsi" w:cstheme="minorHAnsi"/>
                <w:lang w:eastAsia="nl-NL"/>
              </w:rPr>
              <w:t>–</w:t>
            </w:r>
            <w:r w:rsidRPr="00206188">
              <w:rPr>
                <w:rFonts w:asciiTheme="minorHAnsi" w:eastAsia="Times New Roman" w:hAnsiTheme="minorHAnsi" w:cstheme="minorHAnsi"/>
                <w:lang w:eastAsia="nl-NL"/>
              </w:rPr>
              <w:t xml:space="preserve"> 16</w:t>
            </w:r>
            <w:r w:rsidR="0019451E">
              <w:rPr>
                <w:rFonts w:asciiTheme="minorHAnsi" w:eastAsia="Times New Roman" w:hAnsiTheme="minorHAnsi" w:cstheme="minorHAnsi"/>
                <w:lang w:eastAsia="nl-NL"/>
              </w:rPr>
              <w:t>.</w:t>
            </w:r>
            <w:r w:rsidRPr="00206188">
              <w:rPr>
                <w:rFonts w:asciiTheme="minorHAnsi" w:eastAsia="Times New Roman" w:hAnsiTheme="minorHAnsi" w:cstheme="minorHAnsi"/>
                <w:lang w:eastAsia="nl-NL"/>
              </w:rPr>
              <w:t>30</w:t>
            </w:r>
            <w:r w:rsidR="0019451E">
              <w:rPr>
                <w:rFonts w:asciiTheme="minorHAnsi" w:eastAsia="Times New Roman" w:hAnsiTheme="minorHAnsi" w:cstheme="minorHAnsi"/>
                <w:lang w:eastAsia="nl-NL"/>
              </w:rPr>
              <w:t>u</w:t>
            </w:r>
            <w:r w:rsidRPr="00206188">
              <w:rPr>
                <w:rFonts w:asciiTheme="minorHAnsi" w:eastAsia="Times New Roman" w:hAnsiTheme="minorHAnsi" w:cstheme="minorHAnsi"/>
                <w:lang w:eastAsia="nl-NL"/>
              </w:rPr>
              <w:t>, behalve op woensdagvoormiddag. Iedere eerste dinsdag van de maand is het centrum bijkomend open van 17</w:t>
            </w:r>
            <w:r w:rsidR="0019451E">
              <w:rPr>
                <w:rFonts w:asciiTheme="minorHAnsi" w:eastAsia="Times New Roman" w:hAnsiTheme="minorHAnsi" w:cstheme="minorHAnsi"/>
                <w:lang w:eastAsia="nl-NL"/>
              </w:rPr>
              <w:t>.00u</w:t>
            </w:r>
            <w:r w:rsidRPr="00206188">
              <w:rPr>
                <w:rFonts w:asciiTheme="minorHAnsi" w:eastAsia="Times New Roman" w:hAnsiTheme="minorHAnsi" w:cstheme="minorHAnsi"/>
                <w:lang w:eastAsia="nl-NL"/>
              </w:rPr>
              <w:t xml:space="preserve"> tot 19</w:t>
            </w:r>
            <w:r w:rsidR="0019451E">
              <w:rPr>
                <w:rFonts w:asciiTheme="minorHAnsi" w:eastAsia="Times New Roman" w:hAnsiTheme="minorHAnsi" w:cstheme="minorHAnsi"/>
                <w:lang w:eastAsia="nl-NL"/>
              </w:rPr>
              <w:t>.00</w:t>
            </w:r>
            <w:r w:rsidRPr="00206188">
              <w:rPr>
                <w:rFonts w:asciiTheme="minorHAnsi" w:eastAsia="Times New Roman" w:hAnsiTheme="minorHAnsi" w:cstheme="minorHAnsi"/>
                <w:lang w:eastAsia="nl-NL"/>
              </w:rPr>
              <w:t>u.</w:t>
            </w:r>
          </w:p>
          <w:p w14:paraId="4B585A2B"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1787F359"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Op regelmatige basis is een CLB-medewerker aanwezig in de school (de schooldirectie kan je daarover de nodige informatie geven).</w:t>
            </w:r>
            <w:r w:rsidRPr="00206188">
              <w:rPr>
                <w:rFonts w:asciiTheme="minorHAnsi" w:eastAsia="Times New Roman" w:hAnsiTheme="minorHAnsi" w:cstheme="minorHAnsi"/>
                <w:lang w:eastAsia="nl-NL"/>
              </w:rPr>
              <w:tab/>
              <w:t xml:space="preserve"> </w:t>
            </w:r>
          </w:p>
          <w:p w14:paraId="558F5AFF"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77A2D548"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is </w:t>
            </w:r>
            <w:r w:rsidRPr="00206188">
              <w:rPr>
                <w:rFonts w:asciiTheme="minorHAnsi" w:eastAsia="Times New Roman" w:hAnsiTheme="minorHAnsi" w:cstheme="minorHAnsi"/>
                <w:u w:val="single"/>
                <w:lang w:eastAsia="nl-NL"/>
              </w:rPr>
              <w:t>gesloten</w:t>
            </w:r>
            <w:r w:rsidRPr="00206188">
              <w:rPr>
                <w:rFonts w:asciiTheme="minorHAnsi" w:eastAsia="Times New Roman" w:hAnsiTheme="minorHAnsi" w:cstheme="minorHAnsi"/>
                <w:lang w:eastAsia="nl-NL"/>
              </w:rPr>
              <w:t>:</w:t>
            </w:r>
          </w:p>
          <w:p w14:paraId="3CDD1388" w14:textId="77777777" w:rsidR="00BE4EE8" w:rsidRPr="00206188" w:rsidRDefault="00BE4EE8" w:rsidP="00651F9A">
            <w:pPr>
              <w:tabs>
                <w:tab w:val="left" w:pos="567"/>
              </w:tabs>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ab/>
              <w:t>van 15/07 t.e.m. 15/08,</w:t>
            </w:r>
          </w:p>
          <w:p w14:paraId="0843234C" w14:textId="77777777" w:rsidR="00BE4EE8" w:rsidRPr="00206188" w:rsidRDefault="00BE4EE8" w:rsidP="00651F9A">
            <w:pPr>
              <w:tabs>
                <w:tab w:val="left" w:pos="567"/>
              </w:tabs>
              <w:spacing w:after="0" w:line="240" w:lineRule="auto"/>
              <w:ind w:left="567"/>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tijdens de kerstvakantie (met uitzondering van enkele dagen, terug te vinden op </w:t>
            </w:r>
            <w:hyperlink r:id="rId28" w:history="1">
              <w:r w:rsidRPr="00206188">
                <w:rPr>
                  <w:rStyle w:val="Hyperlink"/>
                  <w:rFonts w:asciiTheme="minorHAnsi" w:eastAsia="Times New Roman" w:hAnsiTheme="minorHAnsi" w:cstheme="minorHAnsi"/>
                  <w:lang w:eastAsia="nl-NL"/>
                </w:rPr>
                <w:t>www.vclbzov.be</w:t>
              </w:r>
            </w:hyperlink>
            <w:r w:rsidRPr="00206188">
              <w:rPr>
                <w:rFonts w:asciiTheme="minorHAnsi" w:eastAsia="Times New Roman" w:hAnsiTheme="minorHAnsi" w:cstheme="minorHAnsi"/>
                <w:lang w:eastAsia="nl-NL"/>
              </w:rPr>
              <w:t>)</w:t>
            </w:r>
          </w:p>
          <w:p w14:paraId="12ADDAC0" w14:textId="77777777" w:rsidR="00BE4EE8" w:rsidRPr="00206188" w:rsidRDefault="00BE4EE8" w:rsidP="00651F9A">
            <w:pPr>
              <w:tabs>
                <w:tab w:val="left" w:pos="567"/>
              </w:tabs>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ab/>
              <w:t xml:space="preserve">tijdens de paasvakantie </w:t>
            </w:r>
          </w:p>
          <w:p w14:paraId="32ADBDCF" w14:textId="77777777" w:rsidR="00BE4EE8" w:rsidRPr="00206188" w:rsidRDefault="00BE4EE8" w:rsidP="00651F9A">
            <w:pPr>
              <w:spacing w:after="0" w:line="240" w:lineRule="auto"/>
              <w:jc w:val="both"/>
              <w:rPr>
                <w:rFonts w:asciiTheme="minorHAnsi" w:eastAsia="Times New Roman" w:hAnsiTheme="minorHAnsi" w:cstheme="minorHAnsi"/>
                <w:sz w:val="24"/>
              </w:rPr>
            </w:pPr>
          </w:p>
          <w:p w14:paraId="4E5781AB" w14:textId="77777777" w:rsidR="00BE4EE8" w:rsidRPr="00206188" w:rsidRDefault="00BE4EE8" w:rsidP="00651F9A">
            <w:pPr>
              <w:pStyle w:val="Lijstalinea"/>
              <w:numPr>
                <w:ilvl w:val="0"/>
                <w:numId w:val="36"/>
              </w:numPr>
              <w:spacing w:after="0"/>
              <w:rPr>
                <w:rFonts w:cstheme="minorHAnsi"/>
                <w:b/>
                <w:sz w:val="32"/>
                <w:szCs w:val="28"/>
                <w:u w:val="single"/>
              </w:rPr>
            </w:pPr>
            <w:r w:rsidRPr="00206188">
              <w:rPr>
                <w:rFonts w:cstheme="minorHAnsi"/>
                <w:b/>
                <w:sz w:val="32"/>
                <w:szCs w:val="28"/>
                <w:u w:val="single"/>
              </w:rPr>
              <w:t>De CLB-werking</w:t>
            </w:r>
          </w:p>
          <w:p w14:paraId="0E16644D" w14:textId="77777777" w:rsidR="00BE4EE8" w:rsidRPr="00206188" w:rsidRDefault="00BE4EE8" w:rsidP="00651F9A">
            <w:pPr>
              <w:spacing w:after="0" w:line="240" w:lineRule="auto"/>
              <w:contextualSpacing/>
              <w:jc w:val="both"/>
              <w:rPr>
                <w:rFonts w:asciiTheme="minorHAnsi" w:eastAsia="Times New Roman" w:hAnsiTheme="minorHAnsi" w:cstheme="minorHAnsi"/>
                <w:b/>
                <w:sz w:val="32"/>
                <w:szCs w:val="28"/>
                <w:u w:val="single"/>
              </w:rPr>
            </w:pPr>
          </w:p>
          <w:p w14:paraId="0C129606" w14:textId="77777777" w:rsidR="00BE4EE8" w:rsidRPr="00206188" w:rsidRDefault="00BE4EE8" w:rsidP="00651F9A">
            <w:pPr>
              <w:numPr>
                <w:ilvl w:val="1"/>
                <w:numId w:val="36"/>
              </w:numPr>
              <w:spacing w:after="0" w:line="240" w:lineRule="auto"/>
              <w:contextualSpacing/>
              <w:jc w:val="both"/>
              <w:rPr>
                <w:rFonts w:asciiTheme="minorHAnsi" w:eastAsia="Times New Roman" w:hAnsiTheme="minorHAnsi" w:cstheme="minorHAnsi"/>
                <w:b/>
                <w:sz w:val="32"/>
                <w:szCs w:val="28"/>
              </w:rPr>
            </w:pPr>
            <w:r w:rsidRPr="00206188">
              <w:rPr>
                <w:rFonts w:asciiTheme="minorHAnsi" w:eastAsia="Times New Roman" w:hAnsiTheme="minorHAnsi" w:cstheme="minorHAnsi"/>
                <w:b/>
                <w:sz w:val="32"/>
                <w:szCs w:val="28"/>
              </w:rPr>
              <w:t>Het onthaalteam</w:t>
            </w:r>
          </w:p>
          <w:p w14:paraId="40121290" w14:textId="77777777" w:rsidR="00BE4EE8" w:rsidRPr="00206188" w:rsidRDefault="00BE4EE8" w:rsidP="00651F9A">
            <w:pPr>
              <w:spacing w:after="0" w:line="240" w:lineRule="auto"/>
              <w:ind w:hanging="284"/>
              <w:jc w:val="both"/>
              <w:rPr>
                <w:rFonts w:asciiTheme="minorHAnsi" w:eastAsia="Times New Roman" w:hAnsiTheme="minorHAnsi" w:cstheme="minorHAnsi"/>
                <w:b/>
                <w:sz w:val="28"/>
                <w:szCs w:val="28"/>
                <w:lang w:eastAsia="nl-NL"/>
              </w:rPr>
            </w:pPr>
          </w:p>
          <w:p w14:paraId="105EE280" w14:textId="77777777" w:rsidR="00BE4EE8" w:rsidRPr="00206188" w:rsidRDefault="00BE4EE8" w:rsidP="00651F9A">
            <w:pPr>
              <w:spacing w:after="0" w:line="240" w:lineRule="auto"/>
              <w:ind w:left="426"/>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Aan iedere school is één onthaalmedewerker verbonden die elke nieuwe vraag beluistert. De verschillende onthaalmedewerkers vormen samen </w:t>
            </w:r>
            <w:r w:rsidRPr="00206188">
              <w:rPr>
                <w:rFonts w:asciiTheme="minorHAnsi" w:eastAsia="Times New Roman" w:hAnsiTheme="minorHAnsi" w:cstheme="minorHAnsi"/>
                <w:b/>
                <w:lang w:eastAsia="nl-NL"/>
              </w:rPr>
              <w:t>het onthaalteam</w:t>
            </w:r>
            <w:r w:rsidRPr="00206188">
              <w:rPr>
                <w:rFonts w:asciiTheme="minorHAnsi" w:eastAsia="Times New Roman" w:hAnsiTheme="minorHAnsi" w:cstheme="minorHAnsi"/>
                <w:lang w:eastAsia="nl-NL"/>
              </w:rPr>
              <w:t xml:space="preserve"> van het CLB.</w:t>
            </w:r>
          </w:p>
          <w:p w14:paraId="23240738" w14:textId="77777777" w:rsidR="00BE4EE8" w:rsidRPr="00206188" w:rsidRDefault="00BE4EE8" w:rsidP="00651F9A">
            <w:pPr>
              <w:spacing w:after="0" w:line="240" w:lineRule="auto"/>
              <w:ind w:left="426"/>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Leerlingen en ouders kunnen rechtstreeks of via de school </w:t>
            </w:r>
            <w:r w:rsidRPr="00206188">
              <w:rPr>
                <w:rFonts w:asciiTheme="minorHAnsi" w:eastAsia="Times New Roman" w:hAnsiTheme="minorHAnsi" w:cstheme="minorHAnsi"/>
                <w:b/>
                <w:bCs/>
                <w:lang w:eastAsia="nl-NL"/>
              </w:rPr>
              <w:t>contact opnemen</w:t>
            </w:r>
            <w:r w:rsidRPr="00206188">
              <w:rPr>
                <w:rFonts w:asciiTheme="minorHAnsi" w:eastAsia="Times New Roman" w:hAnsiTheme="minorHAnsi" w:cstheme="minorHAnsi"/>
                <w:lang w:eastAsia="nl-NL"/>
              </w:rPr>
              <w:t xml:space="preserve"> met de onthaalmedewerker. </w:t>
            </w:r>
          </w:p>
          <w:p w14:paraId="3835A418" w14:textId="77777777" w:rsidR="00BE4EE8" w:rsidRPr="00206188" w:rsidRDefault="00BE4EE8" w:rsidP="00651F9A">
            <w:pPr>
              <w:spacing w:after="0" w:line="240" w:lineRule="auto"/>
              <w:ind w:left="426"/>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Op school kan nagevraagd worden wie de onthaalmedewerker is en hoe die kan gecontacteerd worden. Dit is ook terug te vinden op de website </w:t>
            </w:r>
            <w:hyperlink r:id="rId29" w:history="1">
              <w:r w:rsidRPr="00206188">
                <w:rPr>
                  <w:rStyle w:val="Hyperlink"/>
                  <w:rFonts w:asciiTheme="minorHAnsi" w:eastAsia="Times New Roman" w:hAnsiTheme="minorHAnsi" w:cstheme="minorHAnsi"/>
                  <w:lang w:eastAsia="nl-NL"/>
                </w:rPr>
                <w:t>www.vclbzov.be</w:t>
              </w:r>
            </w:hyperlink>
            <w:r w:rsidRPr="00206188">
              <w:rPr>
                <w:rFonts w:asciiTheme="minorHAnsi" w:eastAsia="Times New Roman" w:hAnsiTheme="minorHAnsi" w:cstheme="minorHAnsi"/>
                <w:lang w:eastAsia="nl-NL"/>
              </w:rPr>
              <w:t xml:space="preserve">. </w:t>
            </w:r>
          </w:p>
          <w:p w14:paraId="7CE501C2" w14:textId="77777777" w:rsidR="00BE4EE8" w:rsidRPr="00206188" w:rsidRDefault="00BE4EE8" w:rsidP="00651F9A">
            <w:pPr>
              <w:spacing w:after="0" w:line="240" w:lineRule="auto"/>
              <w:ind w:left="426"/>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Afhankelijk van de vraag </w:t>
            </w:r>
          </w:p>
          <w:p w14:paraId="788175E5" w14:textId="77777777" w:rsidR="00BE4EE8" w:rsidRPr="00206188" w:rsidRDefault="00BE4EE8" w:rsidP="00651F9A">
            <w:pPr>
              <w:numPr>
                <w:ilvl w:val="1"/>
                <w:numId w:val="37"/>
              </w:numPr>
              <w:spacing w:after="0" w:line="240" w:lineRule="auto"/>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neemt de onthaalmedewerker dit verder op</w:t>
            </w:r>
          </w:p>
          <w:p w14:paraId="1994CD4D" w14:textId="77777777" w:rsidR="00BE4EE8" w:rsidRPr="00206188" w:rsidRDefault="00BE4EE8" w:rsidP="00651F9A">
            <w:pPr>
              <w:numPr>
                <w:ilvl w:val="1"/>
                <w:numId w:val="37"/>
              </w:numPr>
              <w:spacing w:after="0" w:line="240" w:lineRule="auto"/>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geeft de onthaalmedewerker de vraag door naar een medewerker van het trajectteam van het CLB</w:t>
            </w:r>
          </w:p>
          <w:p w14:paraId="7C94C73B" w14:textId="77777777" w:rsidR="00BE4EE8" w:rsidRPr="00206188" w:rsidRDefault="00BE4EE8" w:rsidP="00651F9A">
            <w:pPr>
              <w:numPr>
                <w:ilvl w:val="1"/>
                <w:numId w:val="37"/>
              </w:numPr>
              <w:spacing w:after="0" w:line="240" w:lineRule="auto"/>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verwijst de onthaalmedewerker door naar meer gespecialiseerde hulpverleners.</w:t>
            </w:r>
          </w:p>
          <w:p w14:paraId="72AC0E7A" w14:textId="77777777" w:rsidR="00BE4EE8" w:rsidRPr="00206188" w:rsidRDefault="00BE4EE8" w:rsidP="00651F9A">
            <w:pPr>
              <w:spacing w:after="0" w:line="240" w:lineRule="auto"/>
              <w:ind w:left="1440"/>
              <w:contextualSpacing/>
              <w:jc w:val="both"/>
              <w:rPr>
                <w:rFonts w:asciiTheme="minorHAnsi" w:eastAsia="Times New Roman" w:hAnsiTheme="minorHAnsi" w:cstheme="minorHAnsi"/>
                <w:lang w:eastAsia="nl-NL"/>
              </w:rPr>
            </w:pPr>
          </w:p>
          <w:p w14:paraId="4DB45BD3" w14:textId="77777777" w:rsidR="00BE4EE8" w:rsidRPr="00206188" w:rsidRDefault="00BE4EE8" w:rsidP="00651F9A">
            <w:pPr>
              <w:spacing w:after="0" w:line="240" w:lineRule="auto"/>
              <w:ind w:left="1440"/>
              <w:contextualSpacing/>
              <w:jc w:val="both"/>
              <w:rPr>
                <w:rFonts w:asciiTheme="minorHAnsi" w:eastAsia="Times New Roman" w:hAnsiTheme="minorHAnsi" w:cstheme="minorHAnsi"/>
                <w:lang w:eastAsia="nl-NL"/>
              </w:rPr>
            </w:pPr>
          </w:p>
          <w:p w14:paraId="1B339116" w14:textId="77777777" w:rsidR="00BE4EE8" w:rsidRPr="00206188" w:rsidRDefault="00BE4EE8" w:rsidP="00651F9A">
            <w:pPr>
              <w:numPr>
                <w:ilvl w:val="1"/>
                <w:numId w:val="36"/>
              </w:numPr>
              <w:spacing w:after="0" w:line="240" w:lineRule="auto"/>
              <w:contextualSpacing/>
              <w:jc w:val="both"/>
              <w:rPr>
                <w:rFonts w:asciiTheme="minorHAnsi" w:eastAsia="Times New Roman" w:hAnsiTheme="minorHAnsi" w:cstheme="minorHAnsi"/>
                <w:b/>
                <w:sz w:val="32"/>
                <w:szCs w:val="28"/>
              </w:rPr>
            </w:pPr>
            <w:r w:rsidRPr="00206188">
              <w:rPr>
                <w:rFonts w:asciiTheme="minorHAnsi" w:eastAsia="Times New Roman" w:hAnsiTheme="minorHAnsi" w:cstheme="minorHAnsi"/>
                <w:b/>
                <w:sz w:val="32"/>
                <w:szCs w:val="28"/>
              </w:rPr>
              <w:t>Het trajectteam</w:t>
            </w:r>
          </w:p>
          <w:p w14:paraId="2451ADE5" w14:textId="77777777" w:rsidR="00BE4EE8" w:rsidRPr="00206188" w:rsidRDefault="00BE4EE8" w:rsidP="00651F9A">
            <w:pPr>
              <w:spacing w:after="0" w:line="240" w:lineRule="auto"/>
              <w:ind w:left="792"/>
              <w:contextualSpacing/>
              <w:jc w:val="both"/>
              <w:rPr>
                <w:rFonts w:asciiTheme="minorHAnsi" w:eastAsia="Times New Roman" w:hAnsiTheme="minorHAnsi" w:cstheme="minorHAnsi"/>
                <w:lang w:eastAsia="nl-NL"/>
              </w:rPr>
            </w:pPr>
          </w:p>
          <w:p w14:paraId="6C88E6CE" w14:textId="77777777" w:rsidR="00BE4EE8" w:rsidRPr="00206188" w:rsidRDefault="00BE4EE8" w:rsidP="00651F9A">
            <w:pPr>
              <w:spacing w:after="0" w:line="240" w:lineRule="auto"/>
              <w:ind w:left="360"/>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In het </w:t>
            </w:r>
            <w:r w:rsidRPr="00206188">
              <w:rPr>
                <w:rFonts w:asciiTheme="minorHAnsi" w:eastAsia="Times New Roman" w:hAnsiTheme="minorHAnsi" w:cstheme="minorHAnsi"/>
                <w:b/>
                <w:lang w:eastAsia="nl-NL"/>
              </w:rPr>
              <w:t>trajectteam</w:t>
            </w:r>
            <w:r w:rsidRPr="00206188">
              <w:rPr>
                <w:rFonts w:asciiTheme="minorHAnsi" w:eastAsia="Times New Roman" w:hAnsiTheme="minorHAnsi" w:cstheme="minorHAnsi"/>
                <w:lang w:eastAsia="nl-NL"/>
              </w:rPr>
              <w:t xml:space="preserve"> zitten medewerkers vanuit verschillende disciplines : artsen, maatschappelijk werkers, psychologen/pedagogen en verpleegkundigen. Samen zijn zij verantwoordelijk voor het opnemen van alle vragen die door het onthaalteam worden doorgegeven. </w:t>
            </w:r>
          </w:p>
          <w:p w14:paraId="5B0B6B04" w14:textId="77777777" w:rsidR="00BE4EE8" w:rsidRPr="00206188" w:rsidRDefault="00BE4EE8" w:rsidP="00651F9A">
            <w:pPr>
              <w:spacing w:after="0" w:line="240" w:lineRule="auto"/>
              <w:ind w:firstLine="360"/>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De begeleiding van het CLB situeert zich op </w:t>
            </w:r>
            <w:r w:rsidRPr="00206188">
              <w:rPr>
                <w:rFonts w:asciiTheme="minorHAnsi" w:eastAsia="Times New Roman" w:hAnsiTheme="minorHAnsi" w:cstheme="minorHAnsi"/>
                <w:b/>
                <w:bCs/>
                <w:lang w:eastAsia="nl-NL"/>
              </w:rPr>
              <w:t>4 werkdomeinen</w:t>
            </w:r>
            <w:r w:rsidRPr="00206188">
              <w:rPr>
                <w:rFonts w:asciiTheme="minorHAnsi" w:eastAsia="Times New Roman" w:hAnsiTheme="minorHAnsi" w:cstheme="minorHAnsi"/>
                <w:lang w:eastAsia="nl-NL"/>
              </w:rPr>
              <w:t>:</w:t>
            </w:r>
          </w:p>
          <w:p w14:paraId="60154DCB" w14:textId="77777777" w:rsidR="00BE4EE8" w:rsidRPr="00206188" w:rsidRDefault="00BE4EE8" w:rsidP="00651F9A">
            <w:pPr>
              <w:numPr>
                <w:ilvl w:val="1"/>
                <w:numId w:val="37"/>
              </w:num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gedrag en opvoeding</w:t>
            </w:r>
          </w:p>
          <w:p w14:paraId="2C5660AE" w14:textId="77777777" w:rsidR="00BE4EE8" w:rsidRPr="00206188" w:rsidRDefault="00BE4EE8" w:rsidP="00651F9A">
            <w:pPr>
              <w:numPr>
                <w:ilvl w:val="1"/>
                <w:numId w:val="37"/>
              </w:num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gezondheid</w:t>
            </w:r>
          </w:p>
          <w:p w14:paraId="08C7B753" w14:textId="77777777" w:rsidR="00BE4EE8" w:rsidRPr="00206188" w:rsidRDefault="00BE4EE8" w:rsidP="00651F9A">
            <w:pPr>
              <w:numPr>
                <w:ilvl w:val="1"/>
                <w:numId w:val="37"/>
              </w:num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leren en studeren</w:t>
            </w:r>
          </w:p>
          <w:p w14:paraId="70D0A2E5" w14:textId="77777777" w:rsidR="00BE4EE8" w:rsidRPr="00206188" w:rsidRDefault="00BE4EE8" w:rsidP="00651F9A">
            <w:pPr>
              <w:numPr>
                <w:ilvl w:val="1"/>
                <w:numId w:val="37"/>
              </w:numPr>
              <w:spacing w:after="0" w:line="240" w:lineRule="auto"/>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studie- en schoolkeuze</w:t>
            </w:r>
          </w:p>
          <w:p w14:paraId="0F0630CB"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7B8A8A20" w14:textId="77777777" w:rsidR="00BE4EE8" w:rsidRPr="00206188" w:rsidRDefault="00BE4EE8" w:rsidP="00651F9A">
            <w:pPr>
              <w:spacing w:after="0" w:line="240" w:lineRule="auto"/>
              <w:ind w:left="360"/>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Als de school wenst dat het </w:t>
            </w:r>
            <w:r w:rsidRPr="00206188">
              <w:rPr>
                <w:rFonts w:asciiTheme="minorHAnsi" w:eastAsia="Times New Roman" w:hAnsiTheme="minorHAnsi" w:cstheme="minorHAnsi"/>
                <w:b/>
                <w:bCs/>
                <w:lang w:eastAsia="nl-NL"/>
              </w:rPr>
              <w:t>CLB stappen onderneemt</w:t>
            </w:r>
            <w:r w:rsidRPr="00206188">
              <w:rPr>
                <w:rFonts w:asciiTheme="minorHAnsi" w:eastAsia="Times New Roman" w:hAnsiTheme="minorHAnsi" w:cstheme="minorHAnsi"/>
                <w:lang w:eastAsia="nl-NL"/>
              </w:rPr>
              <w:t>, dan bespreekt de school dit vooraf met de leerling en/of de ouders. Indien dit om een of andere reden niet is gebeurd, beperkt de CLB-medewerker zich tot een 1</w:t>
            </w:r>
            <w:r w:rsidRPr="00206188">
              <w:rPr>
                <w:rFonts w:asciiTheme="minorHAnsi" w:eastAsia="Times New Roman" w:hAnsiTheme="minorHAnsi" w:cstheme="minorHAnsi"/>
                <w:vertAlign w:val="superscript"/>
                <w:lang w:eastAsia="nl-NL"/>
              </w:rPr>
              <w:t>ste</w:t>
            </w:r>
            <w:r w:rsidRPr="00206188">
              <w:rPr>
                <w:rFonts w:asciiTheme="minorHAnsi" w:eastAsia="Times New Roman" w:hAnsiTheme="minorHAnsi" w:cstheme="minorHAnsi"/>
                <w:lang w:eastAsia="nl-NL"/>
              </w:rPr>
              <w:t xml:space="preserve"> gesprek. Na dit gesprek beslist de leerling (indien 12 jaar of ouder) of de ouders (indien jonger dan 12 jaar) of er nog verdere gesprekken volgen.</w:t>
            </w:r>
          </w:p>
          <w:p w14:paraId="0CE1D82D"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4F2EF536" w14:textId="77777777" w:rsidR="00BE4EE8" w:rsidRPr="00206188" w:rsidRDefault="00BE4EE8" w:rsidP="00651F9A">
            <w:pPr>
              <w:spacing w:after="0" w:line="240" w:lineRule="auto"/>
              <w:ind w:left="360"/>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Voor de begeleiding van </w:t>
            </w:r>
            <w:r w:rsidRPr="00206188">
              <w:rPr>
                <w:rFonts w:asciiTheme="minorHAnsi" w:eastAsia="Times New Roman" w:hAnsiTheme="minorHAnsi" w:cstheme="minorHAnsi"/>
                <w:b/>
                <w:bCs/>
                <w:lang w:eastAsia="nl-NL"/>
              </w:rPr>
              <w:t>leerplichtproblemen</w:t>
            </w:r>
            <w:r w:rsidRPr="00206188">
              <w:rPr>
                <w:rFonts w:asciiTheme="minorHAnsi" w:eastAsia="Times New Roman" w:hAnsiTheme="minorHAnsi" w:cstheme="minorHAnsi"/>
                <w:lang w:eastAsia="nl-NL"/>
              </w:rPr>
              <w:t xml:space="preserve"> (veelvuldige afwezigheden) is instemming van de leerling of van de ouders niet vereist. School en CLB werken hierbij nauw samen. Als er niet wordt ingegaan op de initiatieven van het CLB, moet het CLB dit melden aan het departement onderwijs</w:t>
            </w:r>
          </w:p>
          <w:p w14:paraId="578201AA" w14:textId="77777777" w:rsidR="00BE4EE8" w:rsidRPr="00206188" w:rsidRDefault="00BE4EE8" w:rsidP="00651F9A">
            <w:pPr>
              <w:spacing w:after="0" w:line="240" w:lineRule="auto"/>
              <w:ind w:left="720"/>
              <w:contextualSpacing/>
              <w:jc w:val="both"/>
              <w:rPr>
                <w:rFonts w:asciiTheme="minorHAnsi" w:eastAsia="Times New Roman" w:hAnsiTheme="minorHAnsi" w:cstheme="minorHAnsi"/>
                <w:lang w:eastAsia="nl-NL"/>
              </w:rPr>
            </w:pPr>
          </w:p>
          <w:p w14:paraId="3186C9EC" w14:textId="77777777" w:rsidR="00BE4EE8" w:rsidRPr="00206188" w:rsidRDefault="00BE4EE8" w:rsidP="00651F9A">
            <w:pPr>
              <w:numPr>
                <w:ilvl w:val="1"/>
                <w:numId w:val="36"/>
              </w:numPr>
              <w:spacing w:after="0" w:line="240" w:lineRule="auto"/>
              <w:contextualSpacing/>
              <w:jc w:val="both"/>
              <w:rPr>
                <w:rFonts w:asciiTheme="minorHAnsi" w:eastAsia="Times New Roman" w:hAnsiTheme="minorHAnsi" w:cstheme="minorHAnsi"/>
                <w:b/>
                <w:sz w:val="32"/>
                <w:szCs w:val="28"/>
              </w:rPr>
            </w:pPr>
            <w:r w:rsidRPr="00206188">
              <w:rPr>
                <w:rFonts w:asciiTheme="minorHAnsi" w:eastAsia="Times New Roman" w:hAnsiTheme="minorHAnsi" w:cstheme="minorHAnsi"/>
                <w:b/>
                <w:sz w:val="32"/>
                <w:szCs w:val="28"/>
              </w:rPr>
              <w:t xml:space="preserve"> </w:t>
            </w:r>
            <w:bookmarkStart w:id="1" w:name="_Hlk9867765"/>
            <w:r w:rsidRPr="00206188">
              <w:rPr>
                <w:rFonts w:asciiTheme="minorHAnsi" w:eastAsia="Times New Roman" w:hAnsiTheme="minorHAnsi" w:cstheme="minorHAnsi"/>
                <w:b/>
                <w:sz w:val="32"/>
                <w:szCs w:val="28"/>
              </w:rPr>
              <w:t>De medisch</w:t>
            </w:r>
            <w:bookmarkEnd w:id="1"/>
            <w:r w:rsidRPr="00206188">
              <w:rPr>
                <w:rFonts w:asciiTheme="minorHAnsi" w:eastAsia="Times New Roman" w:hAnsiTheme="minorHAnsi" w:cstheme="minorHAnsi"/>
                <w:b/>
                <w:sz w:val="32"/>
                <w:szCs w:val="28"/>
              </w:rPr>
              <w:t>e equipe</w:t>
            </w:r>
          </w:p>
          <w:p w14:paraId="1AFD438B" w14:textId="77777777" w:rsidR="00BE4EE8" w:rsidRPr="00206188" w:rsidRDefault="00BE4EE8" w:rsidP="00651F9A">
            <w:pPr>
              <w:spacing w:after="0" w:line="240" w:lineRule="auto"/>
              <w:ind w:left="792"/>
              <w:contextualSpacing/>
              <w:jc w:val="both"/>
              <w:rPr>
                <w:rFonts w:asciiTheme="minorHAnsi" w:eastAsia="Times New Roman" w:hAnsiTheme="minorHAnsi" w:cstheme="minorHAnsi"/>
                <w:b/>
                <w:sz w:val="32"/>
                <w:szCs w:val="28"/>
              </w:rPr>
            </w:pPr>
          </w:p>
          <w:p w14:paraId="0114F90D" w14:textId="77777777" w:rsidR="00BE4EE8" w:rsidRPr="00206188" w:rsidRDefault="00BE4EE8" w:rsidP="00651F9A">
            <w:pPr>
              <w:spacing w:after="0" w:line="240" w:lineRule="auto"/>
              <w:ind w:left="360"/>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In de </w:t>
            </w:r>
            <w:r w:rsidRPr="00206188">
              <w:rPr>
                <w:rFonts w:asciiTheme="minorHAnsi" w:eastAsia="Times New Roman" w:hAnsiTheme="minorHAnsi" w:cstheme="minorHAnsi"/>
                <w:b/>
                <w:lang w:eastAsia="nl-NL"/>
              </w:rPr>
              <w:t>medische equipe</w:t>
            </w:r>
            <w:r w:rsidRPr="00206188">
              <w:rPr>
                <w:rFonts w:asciiTheme="minorHAnsi" w:eastAsia="Times New Roman" w:hAnsiTheme="minorHAnsi" w:cstheme="minorHAnsi"/>
                <w:lang w:eastAsia="nl-NL"/>
              </w:rPr>
              <w:t xml:space="preserve"> verzorgen artsen en verpleegkundigen samen de ‘systematische contactmomenten’ (vanaf 2018-2019 worden de medische onderzoeken zo genoemd) en de vaccinaties. Ze nemen ook de vragen op rond besmettelijke ziekten. </w:t>
            </w:r>
          </w:p>
          <w:p w14:paraId="1CA31B20" w14:textId="77777777" w:rsidR="00BE4EE8" w:rsidRPr="00206188" w:rsidRDefault="00BE4EE8" w:rsidP="00651F9A">
            <w:pPr>
              <w:spacing w:after="0" w:line="240" w:lineRule="auto"/>
              <w:ind w:left="720"/>
              <w:contextualSpacing/>
              <w:jc w:val="both"/>
              <w:rPr>
                <w:rFonts w:asciiTheme="minorHAnsi" w:eastAsia="Times New Roman" w:hAnsiTheme="minorHAnsi" w:cstheme="minorHAnsi"/>
                <w:lang w:eastAsia="nl-NL"/>
              </w:rPr>
            </w:pPr>
          </w:p>
          <w:p w14:paraId="38546555" w14:textId="77777777" w:rsidR="00BE4EE8" w:rsidRPr="00206188" w:rsidRDefault="00BE4EE8" w:rsidP="00651F9A">
            <w:pPr>
              <w:widowControl w:val="0"/>
              <w:spacing w:after="0" w:line="240" w:lineRule="auto"/>
              <w:ind w:left="360"/>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Deelname aan de </w:t>
            </w:r>
            <w:r w:rsidRPr="00206188">
              <w:rPr>
                <w:rFonts w:asciiTheme="minorHAnsi" w:eastAsia="Times New Roman" w:hAnsiTheme="minorHAnsi" w:cstheme="minorHAnsi"/>
                <w:b/>
                <w:lang w:eastAsia="nl-NL"/>
              </w:rPr>
              <w:t>systematische contactmomenten</w:t>
            </w:r>
            <w:r w:rsidRPr="00206188">
              <w:rPr>
                <w:rFonts w:asciiTheme="minorHAnsi" w:eastAsia="Times New Roman" w:hAnsiTheme="minorHAnsi" w:cstheme="minorHAnsi"/>
                <w:lang w:eastAsia="nl-NL"/>
              </w:rPr>
              <w:t xml:space="preserve"> is verplicht. </w:t>
            </w:r>
            <w:r w:rsidRPr="00206188">
              <w:rPr>
                <w:rFonts w:asciiTheme="minorHAnsi" w:eastAsia="Calibri" w:hAnsiTheme="minorHAnsi" w:cstheme="minorHAnsi"/>
                <w:lang w:val="nl-NL"/>
              </w:rPr>
              <w:t xml:space="preserve">De ouders of de leerling vanaf 12 jaar kunnen zich wel verzetten tegen het uitvoeren van een medisch onderzoek door een bepaalde arts of verpleegkundige. </w:t>
            </w:r>
            <w:r w:rsidRPr="00206188">
              <w:rPr>
                <w:rFonts w:asciiTheme="minorHAnsi" w:eastAsia="Times New Roman" w:hAnsiTheme="minorHAnsi" w:cstheme="minorHAnsi"/>
                <w:lang w:eastAsia="nl-NL"/>
              </w:rPr>
              <w:t>Dit verzet moet schriftelijk ingediend worden. In geval van verzet dient het medisch onderzoek uitgevoerd te worden door een andere arts en/of verpleegkundige. De resultaten van dit onderzoek worden aan het CLB bezorgd. Formulieren hiervoor zijn te verkrijgen in het CLB. Eventuele kosten voor een medisch onderzoek dat niet wordt uitgevoerd door een arts van het CLB, moet u zelf betalen.</w:t>
            </w:r>
          </w:p>
          <w:p w14:paraId="18C03088"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20128782" w14:textId="77777777" w:rsidR="00BE4EE8" w:rsidRPr="00206188" w:rsidRDefault="00BE4EE8" w:rsidP="00651F9A">
            <w:pPr>
              <w:spacing w:after="0" w:line="240" w:lineRule="auto"/>
              <w:ind w:left="426"/>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School en ouders hebben de plicht om hun medewerking te verlenen aan de organisatie en de uitvoering van de systematische contactmomenten (+ vaccinaties) en de </w:t>
            </w:r>
            <w:r w:rsidRPr="00206188">
              <w:rPr>
                <w:rFonts w:asciiTheme="minorHAnsi" w:eastAsia="Times New Roman" w:hAnsiTheme="minorHAnsi" w:cstheme="minorHAnsi"/>
                <w:b/>
                <w:lang w:eastAsia="nl-NL"/>
              </w:rPr>
              <w:t>preventieve maatregelen</w:t>
            </w:r>
            <w:r w:rsidRPr="00206188">
              <w:rPr>
                <w:rFonts w:asciiTheme="minorHAnsi" w:eastAsia="Times New Roman" w:hAnsiTheme="minorHAnsi" w:cstheme="minorHAnsi"/>
                <w:lang w:eastAsia="nl-NL"/>
              </w:rPr>
              <w:t xml:space="preserve"> in het kader van </w:t>
            </w:r>
            <w:r w:rsidRPr="00206188">
              <w:rPr>
                <w:rFonts w:asciiTheme="minorHAnsi" w:eastAsia="Times New Roman" w:hAnsiTheme="minorHAnsi" w:cstheme="minorHAnsi"/>
                <w:b/>
                <w:lang w:eastAsia="nl-NL"/>
              </w:rPr>
              <w:t>besmettelijke ziekten</w:t>
            </w:r>
            <w:r w:rsidRPr="00206188">
              <w:rPr>
                <w:rFonts w:asciiTheme="minorHAnsi" w:eastAsia="Times New Roman" w:hAnsiTheme="minorHAnsi" w:cstheme="minorHAnsi"/>
                <w:lang w:eastAsia="nl-NL"/>
              </w:rPr>
              <w:t>. Het CLB houdt daarbij rekening met de schoolorganisatie.</w:t>
            </w:r>
          </w:p>
          <w:p w14:paraId="01E53F40" w14:textId="77777777" w:rsidR="00BE4EE8" w:rsidRPr="00206188" w:rsidRDefault="00BE4EE8" w:rsidP="00651F9A">
            <w:pPr>
              <w:spacing w:after="0" w:line="240" w:lineRule="auto"/>
              <w:ind w:left="426"/>
              <w:jc w:val="both"/>
              <w:rPr>
                <w:rFonts w:asciiTheme="minorHAnsi" w:eastAsia="Times New Roman" w:hAnsiTheme="minorHAnsi" w:cstheme="minorHAnsi"/>
                <w:lang w:eastAsia="nl-NL"/>
              </w:rPr>
            </w:pPr>
          </w:p>
          <w:p w14:paraId="52B8367E" w14:textId="77777777" w:rsidR="00BE4EE8" w:rsidRPr="00206188" w:rsidRDefault="00BE4EE8" w:rsidP="00651F9A">
            <w:pPr>
              <w:spacing w:after="0" w:line="240" w:lineRule="auto"/>
              <w:ind w:left="426"/>
              <w:jc w:val="both"/>
              <w:rPr>
                <w:rFonts w:asciiTheme="minorHAnsi" w:eastAsia="Times New Roman" w:hAnsiTheme="minorHAnsi" w:cstheme="minorHAnsi"/>
                <w:b/>
                <w:sz w:val="32"/>
                <w:szCs w:val="28"/>
              </w:rPr>
            </w:pPr>
            <w:r w:rsidRPr="00206188">
              <w:rPr>
                <w:rFonts w:asciiTheme="minorHAnsi" w:eastAsia="Times New Roman" w:hAnsiTheme="minorHAnsi" w:cstheme="minorHAnsi"/>
                <w:b/>
                <w:sz w:val="32"/>
                <w:szCs w:val="28"/>
              </w:rPr>
              <w:t>2.4</w:t>
            </w:r>
            <w:r w:rsidRPr="00206188">
              <w:rPr>
                <w:rFonts w:asciiTheme="minorHAnsi" w:eastAsia="Times New Roman" w:hAnsiTheme="minorHAnsi" w:cstheme="minorHAnsi"/>
                <w:b/>
                <w:sz w:val="32"/>
                <w:szCs w:val="28"/>
              </w:rPr>
              <w:tab/>
              <w:t xml:space="preserve">Het team informatieverstrekking </w:t>
            </w:r>
          </w:p>
          <w:p w14:paraId="000F5B1E" w14:textId="77777777" w:rsidR="00BE4EE8" w:rsidRPr="00206188" w:rsidRDefault="00BE4EE8" w:rsidP="00651F9A">
            <w:pPr>
              <w:spacing w:after="0" w:line="240" w:lineRule="auto"/>
              <w:ind w:left="426"/>
              <w:jc w:val="both"/>
              <w:rPr>
                <w:rFonts w:asciiTheme="minorHAnsi" w:eastAsia="Times New Roman" w:hAnsiTheme="minorHAnsi" w:cstheme="minorHAnsi"/>
                <w:lang w:eastAsia="nl-NL"/>
              </w:rPr>
            </w:pPr>
          </w:p>
          <w:p w14:paraId="6827421F" w14:textId="77777777" w:rsidR="00BE4EE8" w:rsidRPr="00206188" w:rsidRDefault="00BE4EE8" w:rsidP="00651F9A">
            <w:pPr>
              <w:spacing w:after="0" w:line="240" w:lineRule="auto"/>
              <w:ind w:left="426"/>
              <w:contextualSpacing/>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is verantwoordelijk voor de infoavonden en de collectieve infomomenten over de studiekeuzes die gemaakt worden gedurende de schoolloopbaan.  </w:t>
            </w:r>
          </w:p>
          <w:p w14:paraId="45209041" w14:textId="77777777" w:rsidR="00BE4EE8" w:rsidRPr="00206188" w:rsidRDefault="00BE4EE8" w:rsidP="00651F9A">
            <w:pPr>
              <w:spacing w:after="0" w:line="240" w:lineRule="auto"/>
              <w:ind w:left="360"/>
              <w:contextualSpacing/>
              <w:jc w:val="both"/>
              <w:rPr>
                <w:rFonts w:asciiTheme="minorHAnsi" w:eastAsia="Times New Roman" w:hAnsiTheme="minorHAnsi" w:cstheme="minorHAnsi"/>
                <w:lang w:eastAsia="nl-NL"/>
              </w:rPr>
            </w:pPr>
          </w:p>
          <w:p w14:paraId="0D4AF1CC"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0F2ACCF8"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Bij de start in een nieuwe school, worden leerlingen en ouders geïnformeerd over de </w:t>
            </w:r>
            <w:r w:rsidRPr="00206188">
              <w:rPr>
                <w:rFonts w:asciiTheme="minorHAnsi" w:eastAsia="Times New Roman" w:hAnsiTheme="minorHAnsi" w:cstheme="minorHAnsi"/>
                <w:b/>
                <w:bCs/>
                <w:lang w:eastAsia="nl-NL"/>
              </w:rPr>
              <w:t>werking van het CLB</w:t>
            </w:r>
            <w:r w:rsidRPr="00206188">
              <w:rPr>
                <w:rFonts w:asciiTheme="minorHAnsi" w:eastAsia="Times New Roman" w:hAnsiTheme="minorHAnsi" w:cstheme="minorHAnsi"/>
                <w:lang w:eastAsia="nl-NL"/>
              </w:rPr>
              <w:t xml:space="preserve">. Ook de school informeert ouders, leerlingen en eigen personeel over het CLB waarmee ze samenwerkt. </w:t>
            </w:r>
          </w:p>
          <w:p w14:paraId="7805FFDC"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19359CDA"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Als een leerling </w:t>
            </w:r>
            <w:r w:rsidRPr="00206188">
              <w:rPr>
                <w:rFonts w:asciiTheme="minorHAnsi" w:eastAsia="Times New Roman" w:hAnsiTheme="minorHAnsi" w:cstheme="minorHAnsi"/>
                <w:b/>
                <w:bCs/>
                <w:lang w:eastAsia="nl-NL"/>
              </w:rPr>
              <w:t>van school verandert</w:t>
            </w:r>
            <w:r w:rsidRPr="00206188">
              <w:rPr>
                <w:rFonts w:asciiTheme="minorHAnsi" w:eastAsia="Times New Roman" w:hAnsiTheme="minorHAnsi" w:cstheme="minorHAnsi"/>
                <w:lang w:eastAsia="nl-NL"/>
              </w:rPr>
              <w:t>, behoudt het CLB zijn bevoegdheid en verantwoordelijkheid ten aanzien van die leerling tot de leerling is ingeschreven in een andere school.</w:t>
            </w:r>
          </w:p>
          <w:p w14:paraId="38CF0979"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79AB3C39"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kan in de school besprekingen en overleg over leerlingen, leerlingenbegeleiding, zorgverbreding en andere acties of projecten bijwonen. </w:t>
            </w:r>
          </w:p>
          <w:p w14:paraId="39324BAC"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598DCDCA"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en de school kunnen </w:t>
            </w:r>
            <w:r w:rsidRPr="00206188">
              <w:rPr>
                <w:rFonts w:asciiTheme="minorHAnsi" w:eastAsia="Times New Roman" w:hAnsiTheme="minorHAnsi" w:cstheme="minorHAnsi"/>
                <w:b/>
                <w:lang w:eastAsia="nl-NL"/>
              </w:rPr>
              <w:t>belangrijke</w:t>
            </w:r>
            <w:r w:rsidRPr="00206188">
              <w:rPr>
                <w:rFonts w:asciiTheme="minorHAnsi" w:eastAsia="Times New Roman" w:hAnsiTheme="minorHAnsi" w:cstheme="minorHAnsi"/>
                <w:b/>
                <w:bCs/>
                <w:lang w:eastAsia="nl-NL"/>
              </w:rPr>
              <w:t xml:space="preserve"> informatie over leerlingen</w:t>
            </w:r>
            <w:r w:rsidRPr="00206188">
              <w:rPr>
                <w:rFonts w:asciiTheme="minorHAnsi" w:eastAsia="Times New Roman" w:hAnsiTheme="minorHAnsi" w:cstheme="minorHAnsi"/>
                <w:lang w:eastAsia="nl-NL"/>
              </w:rPr>
              <w:t xml:space="preserve"> uitwisselen. </w:t>
            </w:r>
          </w:p>
          <w:p w14:paraId="301CA316"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De school kan het CLB relevante informatie bezorgen over een leerling, liefst zoveel mogelijk in samenspraak met de leerling/ouders. </w:t>
            </w:r>
          </w:p>
          <w:p w14:paraId="55A961A0"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Als het CLB informatie over een leerling doorgeeft aan de school, dan gebeurt dit steeds met toestemming van de bekwame leerling (= leerling ouder dan 12 jaar) of de ouders. </w:t>
            </w:r>
          </w:p>
          <w:p w14:paraId="5E1320C6"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Als het CLB informatie over een leerling doorgeeft aan derden (= geen schoolpersoneel), dan kan dit enkel op verzoek van of mits schriftelijke toestemming van de bekwame leerling of de ouders. </w:t>
            </w:r>
          </w:p>
          <w:p w14:paraId="1EDD2A1E"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Bij het doorgeven en het gebruik van deze gegevens wordt rekening gehouden met de regels over het beroepsgeheim en de bescherming van de persoonlijke levenssfeer.</w:t>
            </w:r>
          </w:p>
          <w:p w14:paraId="25A580BD"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5948A335"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Enkel bij schriftelijke vragen van het parket in verontrustende situaties kan het CLB zonder toestemming, maar met medeweten van de bekwame leerling of ouders, informatie doorgeven aan het parket. Dit is dan beperkt tot informatie over het feit of de leerling bij het CLB gekend is in het kader van verontrusting, of er een begeleiding is gestart, wordt verdergezet of is afgerond, en of er al dan niet een M-document werd opgesteld. </w:t>
            </w:r>
          </w:p>
          <w:p w14:paraId="52AA0C35"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Ook als het CLB zelf ernstig verontrust is, kan het zonder toelating, maar met medeweten van de bekwame leerling of ouders, de verontrusting delen met de bevoegde diensten. </w:t>
            </w:r>
          </w:p>
          <w:p w14:paraId="60A332EE"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6FE5C0F4"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heeft de plicht om het </w:t>
            </w:r>
            <w:r w:rsidRPr="00206188">
              <w:rPr>
                <w:rFonts w:asciiTheme="minorHAnsi" w:eastAsia="Times New Roman" w:hAnsiTheme="minorHAnsi" w:cstheme="minorHAnsi"/>
                <w:b/>
                <w:bCs/>
                <w:lang w:eastAsia="nl-NL"/>
              </w:rPr>
              <w:t>pedagogisch project van de school</w:t>
            </w:r>
            <w:r w:rsidRPr="00206188">
              <w:rPr>
                <w:rFonts w:asciiTheme="minorHAnsi" w:eastAsia="Times New Roman" w:hAnsiTheme="minorHAnsi" w:cstheme="minorHAnsi"/>
                <w:lang w:eastAsia="nl-NL"/>
              </w:rPr>
              <w:t xml:space="preserve"> te respecteren.</w:t>
            </w:r>
          </w:p>
          <w:p w14:paraId="5C285171"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respecteert altijd </w:t>
            </w:r>
            <w:r w:rsidRPr="00206188">
              <w:rPr>
                <w:rFonts w:asciiTheme="minorHAnsi" w:eastAsia="Times New Roman" w:hAnsiTheme="minorHAnsi" w:cstheme="minorHAnsi"/>
                <w:b/>
                <w:bCs/>
                <w:lang w:eastAsia="nl-NL"/>
              </w:rPr>
              <w:t>de rechten van het kind</w:t>
            </w:r>
            <w:r w:rsidRPr="00206188">
              <w:rPr>
                <w:rFonts w:asciiTheme="minorHAnsi" w:eastAsia="Times New Roman" w:hAnsiTheme="minorHAnsi" w:cstheme="minorHAnsi"/>
                <w:lang w:eastAsia="nl-NL"/>
              </w:rPr>
              <w:t>.</w:t>
            </w:r>
          </w:p>
          <w:p w14:paraId="11C93F2F"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7089AD76" w14:textId="77777777" w:rsidR="00BE4EE8" w:rsidRPr="00206188" w:rsidRDefault="00BE4EE8" w:rsidP="00651F9A">
            <w:pPr>
              <w:numPr>
                <w:ilvl w:val="0"/>
                <w:numId w:val="36"/>
              </w:numPr>
              <w:tabs>
                <w:tab w:val="num" w:pos="360"/>
              </w:tabs>
              <w:spacing w:after="0" w:line="240" w:lineRule="auto"/>
              <w:ind w:left="0" w:firstLine="0"/>
              <w:contextualSpacing/>
              <w:jc w:val="both"/>
              <w:rPr>
                <w:rFonts w:asciiTheme="minorHAnsi" w:eastAsia="Times New Roman" w:hAnsiTheme="minorHAnsi" w:cstheme="minorHAnsi"/>
                <w:b/>
                <w:sz w:val="32"/>
                <w:szCs w:val="28"/>
                <w:u w:val="single"/>
              </w:rPr>
            </w:pPr>
            <w:r w:rsidRPr="00206188">
              <w:rPr>
                <w:rFonts w:asciiTheme="minorHAnsi" w:eastAsia="Times New Roman" w:hAnsiTheme="minorHAnsi" w:cstheme="minorHAnsi"/>
                <w:b/>
                <w:sz w:val="32"/>
                <w:szCs w:val="28"/>
                <w:u w:val="single"/>
              </w:rPr>
              <w:t>Het CLB-dossier</w:t>
            </w:r>
          </w:p>
          <w:p w14:paraId="6CD07B54"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15184246"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Het CLB legt </w:t>
            </w:r>
            <w:r w:rsidRPr="00206188">
              <w:rPr>
                <w:rFonts w:asciiTheme="minorHAnsi" w:eastAsia="Times New Roman" w:hAnsiTheme="minorHAnsi" w:cstheme="minorHAnsi"/>
                <w:b/>
                <w:bCs/>
                <w:lang w:eastAsia="nl-NL"/>
              </w:rPr>
              <w:t>voor elke leerling waarvoor een begeleiding wordt gestart</w:t>
            </w:r>
            <w:r w:rsidRPr="00206188">
              <w:rPr>
                <w:rFonts w:asciiTheme="minorHAnsi" w:eastAsia="Times New Roman" w:hAnsiTheme="minorHAnsi" w:cstheme="minorHAnsi"/>
                <w:lang w:eastAsia="nl-NL"/>
              </w:rPr>
              <w:t>, een dossier aan. Hierbij wordt rekening gehouden met de regels over het beroepsgeheim, de deontologie en de bescherming van de persoonlijke levenssfeer.</w:t>
            </w:r>
          </w:p>
          <w:p w14:paraId="5EB33B8A"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De regels voor de </w:t>
            </w:r>
            <w:r w:rsidRPr="00206188">
              <w:rPr>
                <w:rFonts w:asciiTheme="minorHAnsi" w:eastAsia="Times New Roman" w:hAnsiTheme="minorHAnsi" w:cstheme="minorHAnsi"/>
                <w:b/>
                <w:bCs/>
                <w:lang w:eastAsia="nl-NL"/>
              </w:rPr>
              <w:t>samenstelling</w:t>
            </w:r>
            <w:r w:rsidRPr="00206188">
              <w:rPr>
                <w:rFonts w:asciiTheme="minorHAnsi" w:eastAsia="Times New Roman" w:hAnsiTheme="minorHAnsi" w:cstheme="minorHAnsi"/>
                <w:lang w:eastAsia="nl-NL"/>
              </w:rPr>
              <w:t xml:space="preserve"> van het dossier, de procedure voor </w:t>
            </w:r>
            <w:r w:rsidRPr="00206188">
              <w:rPr>
                <w:rFonts w:asciiTheme="minorHAnsi" w:eastAsia="Times New Roman" w:hAnsiTheme="minorHAnsi" w:cstheme="minorHAnsi"/>
                <w:b/>
                <w:bCs/>
                <w:lang w:eastAsia="nl-NL"/>
              </w:rPr>
              <w:t>inzage</w:t>
            </w:r>
            <w:r w:rsidRPr="00206188">
              <w:rPr>
                <w:rFonts w:asciiTheme="minorHAnsi" w:eastAsia="Times New Roman" w:hAnsiTheme="minorHAnsi" w:cstheme="minorHAnsi"/>
                <w:lang w:eastAsia="nl-NL"/>
              </w:rPr>
              <w:t xml:space="preserve"> in het dossier en de manier waarop een </w:t>
            </w:r>
            <w:r w:rsidRPr="00206188">
              <w:rPr>
                <w:rFonts w:asciiTheme="minorHAnsi" w:eastAsia="Times New Roman" w:hAnsiTheme="minorHAnsi" w:cstheme="minorHAnsi"/>
                <w:b/>
                <w:lang w:eastAsia="nl-NL"/>
              </w:rPr>
              <w:t>k</w:t>
            </w:r>
            <w:r w:rsidRPr="00206188">
              <w:rPr>
                <w:rFonts w:asciiTheme="minorHAnsi" w:eastAsia="Times New Roman" w:hAnsiTheme="minorHAnsi" w:cstheme="minorHAnsi"/>
                <w:b/>
                <w:bCs/>
                <w:lang w:eastAsia="nl-NL"/>
              </w:rPr>
              <w:t>opie</w:t>
            </w:r>
            <w:r w:rsidRPr="00206188">
              <w:rPr>
                <w:rFonts w:asciiTheme="minorHAnsi" w:eastAsia="Times New Roman" w:hAnsiTheme="minorHAnsi" w:cstheme="minorHAnsi"/>
                <w:lang w:eastAsia="nl-NL"/>
              </w:rPr>
              <w:t xml:space="preserve"> van het dossier kan bekomen worden, zijn door de regelgeving bepaald. Meer informatie hierover is te verkrijgen in het CLB.</w:t>
            </w:r>
          </w:p>
          <w:p w14:paraId="1CFFFB3F"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b/>
                <w:bCs/>
                <w:lang w:eastAsia="nl-NL"/>
              </w:rPr>
              <w:lastRenderedPageBreak/>
              <w:t>Als de leerling van school en daardoor ook van CLB verandert, zal het CLB-dossier 10 dagen na inschrijving bezorgd worden aan het nieuwe CLB.</w:t>
            </w:r>
            <w:r w:rsidRPr="00206188">
              <w:rPr>
                <w:rFonts w:asciiTheme="minorHAnsi" w:eastAsia="Times New Roman" w:hAnsiTheme="minorHAnsi" w:cstheme="minorHAnsi"/>
                <w:lang w:eastAsia="nl-NL"/>
              </w:rPr>
              <w:t xml:space="preserve"> De leerling of de ouders hoeven daar niets voor te doen. Bij een inschrijving voor een volgend schooljaar wordt het dossier pas na 1 september overgedragen.</w:t>
            </w:r>
          </w:p>
          <w:p w14:paraId="235658C2"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b/>
                <w:bCs/>
                <w:lang w:eastAsia="nl-NL"/>
              </w:rPr>
              <w:t>Indien de leerling of de ouders niet wensen dat het dossier wordt overgedragen</w:t>
            </w:r>
            <w:r w:rsidRPr="00206188">
              <w:rPr>
                <w:rFonts w:asciiTheme="minorHAnsi" w:eastAsia="Times New Roman" w:hAnsiTheme="minorHAnsi" w:cstheme="minorHAnsi"/>
                <w:lang w:eastAsia="nl-NL"/>
              </w:rPr>
              <w:t xml:space="preserve">, dan moet er binnen de 10 dagen na inschrijving </w:t>
            </w:r>
            <w:r w:rsidRPr="00206188">
              <w:rPr>
                <w:rFonts w:asciiTheme="minorHAnsi" w:eastAsia="Times New Roman" w:hAnsiTheme="minorHAnsi" w:cstheme="minorHAnsi"/>
                <w:b/>
                <w:bCs/>
                <w:lang w:eastAsia="nl-NL"/>
              </w:rPr>
              <w:t>schriftelijk verzet aangetekend worden bij het CLB van de vorige school</w:t>
            </w:r>
            <w:r w:rsidRPr="00206188">
              <w:rPr>
                <w:rFonts w:asciiTheme="minorHAnsi" w:eastAsia="Times New Roman" w:hAnsiTheme="minorHAnsi" w:cstheme="minorHAnsi"/>
                <w:lang w:eastAsia="nl-NL"/>
              </w:rPr>
              <w:t xml:space="preserve">. </w:t>
            </w:r>
          </w:p>
          <w:p w14:paraId="4297DF25"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De vaccinatiegegevens, de gegevens in het kader van de verplichte begeleiding (medische onderzoeken en begeleiding van leerplichtproblemen), (indien van toepassing) een kopie van het gemotiveerd verslag, (indien van toepassing) een verslag dat toegang geeft tot het buitengewoon onderwijs worden altijd aan het nieuwe CLB bezorgd. Hiertegen is geen verzet mogelijk.</w:t>
            </w:r>
          </w:p>
          <w:p w14:paraId="57587205" w14:textId="77777777" w:rsidR="00BE4EE8" w:rsidRPr="00206188" w:rsidRDefault="00BE4EE8" w:rsidP="00651F9A">
            <w:pPr>
              <w:spacing w:after="12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b/>
                <w:bCs/>
                <w:lang w:eastAsia="nl-NL"/>
              </w:rPr>
              <w:t>Het CLB-dossier wordt bewaard tot tien jaar na de datum van het laatst uitgevoerde medisch onderzoek</w:t>
            </w:r>
            <w:r w:rsidRPr="00206188">
              <w:rPr>
                <w:rFonts w:asciiTheme="minorHAnsi" w:eastAsia="Times New Roman" w:hAnsiTheme="minorHAnsi" w:cstheme="minorHAnsi"/>
                <w:lang w:eastAsia="nl-NL"/>
              </w:rPr>
              <w:t>. Daarna wordt het dossier vernietigd, maar niet vroeger dan het ogenblik waarop de leerling 25 jaar wordt. De bewaring van het dossier staat onder het beheer van de directeur.</w:t>
            </w:r>
            <w:r w:rsidRPr="00206188">
              <w:rPr>
                <w:rFonts w:asciiTheme="minorHAnsi" w:eastAsia="Times New Roman" w:hAnsiTheme="minorHAnsi" w:cstheme="minorHAnsi"/>
                <w:lang w:eastAsia="nl-NL"/>
              </w:rPr>
              <w:br/>
              <w:t>Het dossier wordt bewaard op één van volgende adressen:</w:t>
            </w:r>
            <w:r w:rsidRPr="00206188">
              <w:rPr>
                <w:rFonts w:asciiTheme="minorHAnsi" w:eastAsia="Times New Roman" w:hAnsiTheme="minorHAnsi" w:cstheme="minorHAnsi"/>
                <w:lang w:eastAsia="nl-NL"/>
              </w:rPr>
              <w:br/>
              <w:t>Vrij CLB ZOV vestiging Oudenaarde Burgschelde 7 9700 Oudenaarde</w:t>
            </w:r>
          </w:p>
          <w:p w14:paraId="771B1303" w14:textId="77777777" w:rsidR="00BE4EE8" w:rsidRPr="00206188" w:rsidRDefault="00BE4EE8" w:rsidP="00651F9A">
            <w:pPr>
              <w:spacing w:after="12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                       vestiging Zottegem Kastanjelaan 8  9620 Zottegem</w:t>
            </w:r>
          </w:p>
          <w:p w14:paraId="64B55B30" w14:textId="77777777" w:rsidR="00BE4EE8" w:rsidRPr="00206188" w:rsidRDefault="00BE4EE8" w:rsidP="00651F9A">
            <w:pPr>
              <w:spacing w:after="120" w:line="240" w:lineRule="auto"/>
              <w:jc w:val="both"/>
              <w:rPr>
                <w:rFonts w:asciiTheme="minorHAnsi" w:eastAsia="Times New Roman" w:hAnsiTheme="minorHAnsi" w:cstheme="minorHAnsi"/>
                <w:highlight w:val="yellow"/>
                <w:lang w:eastAsia="nl-NL"/>
              </w:rPr>
            </w:pPr>
            <w:r w:rsidRPr="00206188">
              <w:rPr>
                <w:rFonts w:asciiTheme="minorHAnsi" w:eastAsia="Times New Roman" w:hAnsiTheme="minorHAnsi" w:cstheme="minorHAnsi"/>
                <w:lang w:eastAsia="nl-NL"/>
              </w:rPr>
              <w:t xml:space="preserve">                       vesting Ronse Abeelstraat 35 9600 Ronse </w:t>
            </w:r>
          </w:p>
          <w:p w14:paraId="1C783F72" w14:textId="77777777" w:rsidR="00BE4EE8" w:rsidRPr="00206188" w:rsidRDefault="00BE4EE8" w:rsidP="00651F9A">
            <w:pPr>
              <w:spacing w:after="120" w:line="240" w:lineRule="auto"/>
              <w:jc w:val="both"/>
              <w:rPr>
                <w:rFonts w:asciiTheme="minorHAnsi" w:eastAsia="Times New Roman" w:hAnsiTheme="minorHAnsi" w:cstheme="minorHAnsi"/>
                <w:i/>
                <w:lang w:eastAsia="nl-NL"/>
              </w:rPr>
            </w:pPr>
            <w:r w:rsidRPr="00206188">
              <w:rPr>
                <w:rFonts w:asciiTheme="minorHAnsi" w:eastAsia="Times New Roman" w:hAnsiTheme="minorHAnsi" w:cstheme="minorHAnsi"/>
                <w:i/>
                <w:lang w:eastAsia="nl-NL"/>
              </w:rPr>
              <w:t xml:space="preserve">                    </w:t>
            </w:r>
          </w:p>
          <w:p w14:paraId="4C26A752" w14:textId="77777777" w:rsidR="00BE4EE8" w:rsidRPr="00206188" w:rsidRDefault="00BE4EE8" w:rsidP="00651F9A">
            <w:pPr>
              <w:numPr>
                <w:ilvl w:val="0"/>
                <w:numId w:val="36"/>
              </w:numPr>
              <w:tabs>
                <w:tab w:val="num" w:pos="360"/>
              </w:tabs>
              <w:spacing w:after="0" w:line="240" w:lineRule="auto"/>
              <w:ind w:left="0" w:firstLine="0"/>
              <w:contextualSpacing/>
              <w:jc w:val="both"/>
              <w:rPr>
                <w:rFonts w:asciiTheme="minorHAnsi" w:eastAsia="Times New Roman" w:hAnsiTheme="minorHAnsi" w:cstheme="minorHAnsi"/>
                <w:b/>
                <w:sz w:val="32"/>
                <w:u w:val="single"/>
              </w:rPr>
            </w:pPr>
            <w:r w:rsidRPr="00206188">
              <w:rPr>
                <w:rFonts w:asciiTheme="minorHAnsi" w:eastAsia="Times New Roman" w:hAnsiTheme="minorHAnsi" w:cstheme="minorHAnsi"/>
                <w:b/>
                <w:sz w:val="32"/>
                <w:u w:val="single"/>
              </w:rPr>
              <w:t>Klachtenprocedure</w:t>
            </w:r>
          </w:p>
          <w:p w14:paraId="01EDC365"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196D9B90"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Een klacht is een duidelijke uiting van ongenoegen of ontevredenheid m.b.t. handelingen die door een CLB-medewerker zijn gesteld. Een klacht wordt bij voorkeur op een informele manier behandeld. Pas wanneer de informele behandeling geen bevredigend resultaat oplevert, kan de formele procedure worden gestart.</w:t>
            </w:r>
          </w:p>
          <w:p w14:paraId="1CF59AB0" w14:textId="6A2BB083" w:rsidR="00BE4EE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De formele klachtenprocedure wordt gestart door een schriftelijke klacht (brief/email) te richten aan de directie op volgend adres:</w:t>
            </w:r>
          </w:p>
          <w:p w14:paraId="291F8834" w14:textId="77777777" w:rsidR="00320778" w:rsidRPr="00206188" w:rsidRDefault="00320778" w:rsidP="00651F9A">
            <w:pPr>
              <w:spacing w:after="0" w:line="240" w:lineRule="auto"/>
              <w:jc w:val="both"/>
              <w:rPr>
                <w:rFonts w:asciiTheme="minorHAnsi" w:eastAsia="Times New Roman" w:hAnsiTheme="minorHAnsi" w:cstheme="minorHAnsi"/>
                <w:lang w:eastAsia="nl-NL"/>
              </w:rPr>
            </w:pPr>
          </w:p>
          <w:p w14:paraId="153C2556" w14:textId="77777777" w:rsidR="00BE4EE8" w:rsidRPr="00206188" w:rsidRDefault="00BE4EE8" w:rsidP="00651F9A">
            <w:pPr>
              <w:keepNext/>
              <w:tabs>
                <w:tab w:val="num" w:pos="720"/>
              </w:tabs>
              <w:spacing w:after="0" w:line="240" w:lineRule="auto"/>
              <w:jc w:val="both"/>
              <w:outlineLvl w:val="3"/>
              <w:rPr>
                <w:rFonts w:asciiTheme="minorHAnsi" w:eastAsia="Times New Roman" w:hAnsiTheme="minorHAnsi" w:cstheme="minorHAnsi"/>
              </w:rPr>
            </w:pPr>
            <w:r w:rsidRPr="00206188">
              <w:rPr>
                <w:rFonts w:asciiTheme="minorHAnsi" w:eastAsia="Times New Roman" w:hAnsiTheme="minorHAnsi" w:cstheme="minorHAnsi"/>
              </w:rPr>
              <w:t>Vrij CLB Zuid-Oost-Vlaanderen</w:t>
            </w:r>
          </w:p>
          <w:p w14:paraId="00C6EAD5" w14:textId="77777777" w:rsidR="00320778" w:rsidRDefault="00BE4EE8" w:rsidP="00651F9A">
            <w:pPr>
              <w:tabs>
                <w:tab w:val="num" w:pos="720"/>
              </w:tabs>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Burgschelde 7</w:t>
            </w:r>
          </w:p>
          <w:p w14:paraId="6F364485" w14:textId="1F32F3FD" w:rsidR="00BE4EE8" w:rsidRDefault="00BE4EE8" w:rsidP="00651F9A">
            <w:pPr>
              <w:tabs>
                <w:tab w:val="num" w:pos="720"/>
              </w:tabs>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9700 Oudenaarde</w:t>
            </w:r>
          </w:p>
          <w:p w14:paraId="2E92BFE9" w14:textId="77777777" w:rsidR="00320778" w:rsidRPr="00206188" w:rsidRDefault="00320778" w:rsidP="00651F9A">
            <w:pPr>
              <w:tabs>
                <w:tab w:val="num" w:pos="720"/>
              </w:tabs>
              <w:spacing w:after="0" w:line="240" w:lineRule="auto"/>
              <w:jc w:val="both"/>
              <w:rPr>
                <w:rFonts w:asciiTheme="minorHAnsi" w:eastAsia="Times New Roman" w:hAnsiTheme="minorHAnsi" w:cstheme="minorHAnsi"/>
                <w:lang w:eastAsia="nl-NL"/>
              </w:rPr>
            </w:pPr>
          </w:p>
          <w:p w14:paraId="7668C393" w14:textId="77777777" w:rsidR="00BE4EE8" w:rsidRPr="00206188" w:rsidRDefault="00BE4EE8" w:rsidP="00651F9A">
            <w:pPr>
              <w:tabs>
                <w:tab w:val="num" w:pos="720"/>
              </w:tabs>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De directie neemt contact met je op binnen de 10 werkdagen (met opschorting van de sluitingsperiodes van het centrum).</w:t>
            </w:r>
          </w:p>
          <w:p w14:paraId="2C23E606" w14:textId="77777777" w:rsidR="00BE4EE8" w:rsidRPr="00206188" w:rsidRDefault="00BE4EE8" w:rsidP="00651F9A">
            <w:pPr>
              <w:spacing w:after="0" w:line="240" w:lineRule="auto"/>
              <w:jc w:val="both"/>
              <w:rPr>
                <w:rFonts w:asciiTheme="minorHAnsi" w:eastAsia="Times New Roman" w:hAnsiTheme="minorHAnsi" w:cstheme="minorHAnsi"/>
                <w:lang w:eastAsia="nl-NL"/>
              </w:rPr>
            </w:pPr>
          </w:p>
          <w:p w14:paraId="783C4553" w14:textId="77777777" w:rsidR="00BE4EE8" w:rsidRPr="00206188" w:rsidRDefault="00BE4EE8" w:rsidP="00651F9A">
            <w:pPr>
              <w:spacing w:after="0" w:line="240" w:lineRule="auto"/>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Indien binnen de 10 werkdagen geen bericht wordt ontvangen of indien de gezette stappen niet hebben geleid tot een bevredigende oplossing, kan een aangetekende brief gericht worden aan de afgevaardigde van de Raad van Bestuur, eveneens op bovenvermeld adres.</w:t>
            </w:r>
          </w:p>
          <w:p w14:paraId="3B3C767E" w14:textId="77777777" w:rsidR="009853BD" w:rsidRPr="00206188" w:rsidRDefault="009853BD" w:rsidP="00651F9A">
            <w:pPr>
              <w:jc w:val="both"/>
              <w:rPr>
                <w:rFonts w:asciiTheme="minorHAnsi" w:hAnsiTheme="minorHAnsi" w:cstheme="minorHAnsi"/>
              </w:rPr>
            </w:pPr>
          </w:p>
          <w:p w14:paraId="199A84A3" w14:textId="77777777" w:rsidR="004E7015" w:rsidRPr="00206188" w:rsidRDefault="004E7015" w:rsidP="00651F9A">
            <w:pPr>
              <w:jc w:val="both"/>
              <w:rPr>
                <w:rFonts w:asciiTheme="minorHAnsi" w:eastAsia="Times New Roman" w:hAnsiTheme="minorHAnsi" w:cstheme="minorHAnsi"/>
                <w:szCs w:val="24"/>
                <w:lang w:val="nl-NL" w:eastAsia="nl-NL"/>
              </w:rPr>
            </w:pPr>
          </w:p>
        </w:tc>
      </w:tr>
      <w:tr w:rsidR="00CD4E6F" w:rsidRPr="00206188" w14:paraId="302849A0" w14:textId="77777777" w:rsidTr="004E7015">
        <w:tc>
          <w:tcPr>
            <w:tcW w:w="2195" w:type="dxa"/>
            <w:shd w:val="clear" w:color="auto" w:fill="auto"/>
          </w:tcPr>
          <w:p w14:paraId="23BF40C2" w14:textId="77777777" w:rsidR="004E7015" w:rsidRPr="00206188" w:rsidRDefault="00BE4EE8" w:rsidP="00651F9A">
            <w:pPr>
              <w:jc w:val="both"/>
              <w:rPr>
                <w:rFonts w:asciiTheme="minorHAnsi" w:eastAsia="Times New Roman" w:hAnsiTheme="minorHAnsi" w:cstheme="minorHAnsi"/>
                <w:b/>
                <w:szCs w:val="24"/>
                <w:u w:val="single"/>
                <w:lang w:val="nl-NL" w:eastAsia="nl-NL"/>
              </w:rPr>
            </w:pPr>
            <w:r w:rsidRPr="00206188">
              <w:rPr>
                <w:rFonts w:asciiTheme="minorHAnsi" w:eastAsia="Times New Roman" w:hAnsiTheme="minorHAnsi" w:cstheme="minorHAnsi"/>
                <w:b/>
                <w:szCs w:val="24"/>
                <w:u w:val="single"/>
                <w:lang w:val="nl-NL" w:eastAsia="nl-NL"/>
              </w:rPr>
              <w:lastRenderedPageBreak/>
              <w:t>Andere n</w:t>
            </w:r>
            <w:r w:rsidR="004E7015" w:rsidRPr="00206188">
              <w:rPr>
                <w:rFonts w:asciiTheme="minorHAnsi" w:eastAsia="Times New Roman" w:hAnsiTheme="minorHAnsi" w:cstheme="minorHAnsi"/>
                <w:b/>
                <w:szCs w:val="24"/>
                <w:u w:val="single"/>
                <w:lang w:val="nl-NL" w:eastAsia="nl-NL"/>
              </w:rPr>
              <w:t>uttige adressen</w:t>
            </w:r>
          </w:p>
        </w:tc>
        <w:tc>
          <w:tcPr>
            <w:tcW w:w="2433" w:type="dxa"/>
            <w:shd w:val="clear" w:color="auto" w:fill="auto"/>
          </w:tcPr>
          <w:p w14:paraId="7B242AE3" w14:textId="77777777" w:rsidR="004E7015" w:rsidRPr="00206188" w:rsidRDefault="004E7015" w:rsidP="00651F9A">
            <w:pPr>
              <w:jc w:val="both"/>
              <w:rPr>
                <w:rFonts w:asciiTheme="minorHAnsi" w:eastAsia="Times New Roman" w:hAnsiTheme="minorHAnsi" w:cstheme="minorHAnsi"/>
                <w:szCs w:val="24"/>
                <w:lang w:val="nl-NL" w:eastAsia="nl-NL"/>
              </w:rPr>
            </w:pPr>
          </w:p>
        </w:tc>
        <w:tc>
          <w:tcPr>
            <w:tcW w:w="4489" w:type="dxa"/>
            <w:shd w:val="clear" w:color="auto" w:fill="auto"/>
          </w:tcPr>
          <w:p w14:paraId="358E538E" w14:textId="77777777" w:rsidR="004E7015" w:rsidRPr="00206188" w:rsidRDefault="004E7015" w:rsidP="00651F9A">
            <w:pPr>
              <w:jc w:val="both"/>
              <w:rPr>
                <w:rFonts w:asciiTheme="minorHAnsi" w:eastAsia="Times New Roman" w:hAnsiTheme="minorHAnsi" w:cstheme="minorHAnsi"/>
                <w:szCs w:val="24"/>
                <w:lang w:val="nl-NL" w:eastAsia="nl-NL"/>
              </w:rPr>
            </w:pPr>
          </w:p>
        </w:tc>
      </w:tr>
      <w:tr w:rsidR="00CD4E6F" w:rsidRPr="00206188" w14:paraId="0C6A7EB4" w14:textId="77777777" w:rsidTr="004E7015">
        <w:tc>
          <w:tcPr>
            <w:tcW w:w="2195" w:type="dxa"/>
            <w:shd w:val="clear" w:color="auto" w:fill="auto"/>
          </w:tcPr>
          <w:p w14:paraId="149D4D34" w14:textId="77777777" w:rsidR="004E7015" w:rsidRPr="00206188" w:rsidRDefault="004E7015" w:rsidP="00651F9A">
            <w:pPr>
              <w:rPr>
                <w:rFonts w:asciiTheme="minorHAnsi" w:eastAsia="Times New Roman" w:hAnsiTheme="minorHAnsi" w:cstheme="minorHAnsi"/>
                <w:b/>
                <w:szCs w:val="24"/>
                <w:u w:val="single"/>
                <w:lang w:val="nl-NL" w:eastAsia="nl-NL"/>
              </w:rPr>
            </w:pPr>
          </w:p>
        </w:tc>
        <w:tc>
          <w:tcPr>
            <w:tcW w:w="2433" w:type="dxa"/>
            <w:shd w:val="clear" w:color="auto" w:fill="auto"/>
          </w:tcPr>
          <w:p w14:paraId="71A781B4" w14:textId="77777777" w:rsidR="004E7015" w:rsidRPr="00206188" w:rsidRDefault="004E7015" w:rsidP="00651F9A">
            <w:pPr>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Klachtencommissie Katholiek Onderwijs Vlaanderen</w:t>
            </w:r>
          </w:p>
          <w:p w14:paraId="4227D0F9" w14:textId="77777777" w:rsidR="004E7015" w:rsidRPr="00206188" w:rsidRDefault="004E7015" w:rsidP="00651F9A">
            <w:pPr>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(enkel voor schoolbesturen die dit toepassen)</w:t>
            </w:r>
          </w:p>
          <w:p w14:paraId="0C88C098" w14:textId="77777777" w:rsidR="004E7015" w:rsidRPr="00206188" w:rsidRDefault="004E7015" w:rsidP="00651F9A">
            <w:pPr>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br/>
            </w:r>
            <w:r w:rsidRPr="00206188">
              <w:rPr>
                <w:rFonts w:asciiTheme="minorHAnsi" w:eastAsia="Times New Roman" w:hAnsiTheme="minorHAnsi" w:cstheme="minorHAnsi"/>
                <w:szCs w:val="24"/>
                <w:lang w:val="nl-NL" w:eastAsia="nl-NL"/>
              </w:rPr>
              <w:br/>
            </w:r>
          </w:p>
          <w:p w14:paraId="75513C6A" w14:textId="449500D4" w:rsidR="004E7015" w:rsidRPr="00206188" w:rsidRDefault="004E7015" w:rsidP="00651F9A">
            <w:pPr>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lastRenderedPageBreak/>
              <w:t xml:space="preserve">- Commissie inzake </w:t>
            </w:r>
            <w:r w:rsidR="00F67BCB">
              <w:rPr>
                <w:rFonts w:asciiTheme="minorHAnsi" w:eastAsia="Times New Roman" w:hAnsiTheme="minorHAnsi" w:cstheme="minorHAnsi"/>
                <w:szCs w:val="24"/>
                <w:lang w:val="nl-NL" w:eastAsia="nl-NL"/>
              </w:rPr>
              <w:t>l</w:t>
            </w:r>
            <w:r w:rsidRPr="00206188">
              <w:rPr>
                <w:rFonts w:asciiTheme="minorHAnsi" w:eastAsia="Times New Roman" w:hAnsiTheme="minorHAnsi" w:cstheme="minorHAnsi"/>
                <w:szCs w:val="24"/>
                <w:lang w:val="nl-NL" w:eastAsia="nl-NL"/>
              </w:rPr>
              <w:t>eerlingenrechten</w:t>
            </w:r>
          </w:p>
          <w:p w14:paraId="4887AD5C" w14:textId="77777777" w:rsidR="004E7015" w:rsidRPr="00206188" w:rsidRDefault="004E7015" w:rsidP="00651F9A">
            <w:pPr>
              <w:rPr>
                <w:rFonts w:asciiTheme="minorHAnsi" w:eastAsia="Times New Roman" w:hAnsiTheme="minorHAnsi" w:cstheme="minorHAnsi"/>
                <w:szCs w:val="24"/>
                <w:lang w:val="nl-NL" w:eastAsia="nl-NL"/>
              </w:rPr>
            </w:pPr>
          </w:p>
        </w:tc>
        <w:tc>
          <w:tcPr>
            <w:tcW w:w="4489" w:type="dxa"/>
            <w:shd w:val="clear" w:color="auto" w:fill="auto"/>
          </w:tcPr>
          <w:p w14:paraId="1B32859D" w14:textId="252733A6" w:rsidR="002B0D6A" w:rsidRDefault="004E7015" w:rsidP="00651F9A">
            <w:pPr>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lastRenderedPageBreak/>
              <w:t>Klachtencommissie Katholiek Onderwijs Vlaanderen</w:t>
            </w:r>
            <w:r w:rsidRPr="00206188">
              <w:rPr>
                <w:rFonts w:asciiTheme="minorHAnsi" w:eastAsia="Times New Roman" w:hAnsiTheme="minorHAnsi" w:cstheme="minorHAnsi"/>
                <w:szCs w:val="24"/>
                <w:lang w:val="nl-NL" w:eastAsia="nl-NL"/>
              </w:rPr>
              <w:br/>
              <w:t>Guimardstraat 1</w:t>
            </w:r>
            <w:r w:rsidRPr="00206188">
              <w:rPr>
                <w:rFonts w:asciiTheme="minorHAnsi" w:eastAsia="Times New Roman" w:hAnsiTheme="minorHAnsi" w:cstheme="minorHAnsi"/>
                <w:szCs w:val="24"/>
                <w:lang w:val="nl-NL" w:eastAsia="nl-NL"/>
              </w:rPr>
              <w:br/>
              <w:t>1040 Brussel</w:t>
            </w:r>
            <w:r w:rsidRPr="00206188">
              <w:rPr>
                <w:rFonts w:asciiTheme="minorHAnsi" w:eastAsia="Times New Roman" w:hAnsiTheme="minorHAnsi" w:cstheme="minorHAnsi"/>
                <w:szCs w:val="24"/>
                <w:lang w:val="nl-NL" w:eastAsia="nl-NL"/>
              </w:rPr>
              <w:br/>
              <w:t>0</w:t>
            </w:r>
            <w:r w:rsidR="00DF3F12" w:rsidRPr="00206188">
              <w:rPr>
                <w:rFonts w:asciiTheme="minorHAnsi" w:eastAsia="Times New Roman" w:hAnsiTheme="minorHAnsi" w:cstheme="minorHAnsi"/>
                <w:szCs w:val="24"/>
                <w:lang w:val="nl-NL" w:eastAsia="nl-NL"/>
              </w:rPr>
              <w:t>2 507 06 01</w:t>
            </w:r>
            <w:r w:rsidR="00DF3F12" w:rsidRPr="00206188">
              <w:rPr>
                <w:rFonts w:asciiTheme="minorHAnsi" w:eastAsia="Times New Roman" w:hAnsiTheme="minorHAnsi" w:cstheme="minorHAnsi"/>
                <w:szCs w:val="24"/>
                <w:lang w:val="nl-NL" w:eastAsia="nl-NL"/>
              </w:rPr>
              <w:br/>
              <w:t>e-mail:</w:t>
            </w:r>
            <w:r w:rsidR="00DF3F12" w:rsidRPr="00206188">
              <w:rPr>
                <w:rFonts w:asciiTheme="minorHAnsi" w:eastAsia="Times New Roman" w:hAnsiTheme="minorHAnsi" w:cstheme="minorHAnsi"/>
                <w:szCs w:val="24"/>
                <w:lang w:val="nl-NL" w:eastAsia="nl-NL"/>
              </w:rPr>
              <w:br/>
            </w:r>
            <w:hyperlink r:id="rId30" w:history="1">
              <w:r w:rsidR="00F67BCB" w:rsidRPr="00DF421E">
                <w:rPr>
                  <w:rStyle w:val="Hyperlink"/>
                  <w:rFonts w:asciiTheme="minorHAnsi" w:eastAsia="Times New Roman" w:hAnsiTheme="minorHAnsi" w:cstheme="minorHAnsi"/>
                  <w:szCs w:val="24"/>
                  <w:lang w:val="nl-NL" w:eastAsia="nl-NL"/>
                </w:rPr>
                <w:t>klachten@katholiekonderwijs.vlaanderen</w:t>
              </w:r>
            </w:hyperlink>
          </w:p>
          <w:p w14:paraId="03F9942A" w14:textId="6493542B" w:rsidR="00F67BCB" w:rsidRDefault="00F67BCB" w:rsidP="00651F9A">
            <w:pPr>
              <w:rPr>
                <w:rFonts w:asciiTheme="minorHAnsi" w:eastAsia="Times New Roman" w:hAnsiTheme="minorHAnsi" w:cstheme="minorHAnsi"/>
                <w:szCs w:val="24"/>
                <w:lang w:val="nl-NL" w:eastAsia="nl-NL"/>
              </w:rPr>
            </w:pPr>
          </w:p>
          <w:p w14:paraId="0310E57E" w14:textId="77777777" w:rsidR="00F67BCB" w:rsidRPr="00206188" w:rsidRDefault="00F67BCB" w:rsidP="00651F9A">
            <w:pPr>
              <w:rPr>
                <w:rFonts w:asciiTheme="minorHAnsi" w:eastAsia="Times New Roman" w:hAnsiTheme="minorHAnsi" w:cstheme="minorHAnsi"/>
                <w:szCs w:val="24"/>
                <w:lang w:val="nl-NL" w:eastAsia="nl-NL"/>
              </w:rPr>
            </w:pPr>
          </w:p>
          <w:p w14:paraId="3C2256D8" w14:textId="2695590A" w:rsidR="004E7015" w:rsidRPr="00206188" w:rsidRDefault="00F67BCB" w:rsidP="00651F9A">
            <w:pPr>
              <w:rPr>
                <w:rFonts w:asciiTheme="minorHAnsi" w:eastAsia="Times New Roman" w:hAnsiTheme="minorHAnsi" w:cstheme="minorHAnsi"/>
                <w:szCs w:val="24"/>
                <w:lang w:val="en-US" w:eastAsia="nl-NL"/>
              </w:rPr>
            </w:pPr>
            <w:r>
              <w:rPr>
                <w:rFonts w:asciiTheme="minorHAnsi" w:eastAsia="Times New Roman" w:hAnsiTheme="minorHAnsi" w:cstheme="minorHAnsi"/>
                <w:szCs w:val="24"/>
                <w:lang w:val="nl-NL" w:eastAsia="nl-NL"/>
              </w:rPr>
              <w:lastRenderedPageBreak/>
              <w:t>www.agodi.be/</w:t>
            </w:r>
            <w:r w:rsidR="004E7015" w:rsidRPr="00206188">
              <w:rPr>
                <w:rFonts w:asciiTheme="minorHAnsi" w:eastAsia="Times New Roman" w:hAnsiTheme="minorHAnsi" w:cstheme="minorHAnsi"/>
                <w:szCs w:val="24"/>
                <w:lang w:val="en-US" w:eastAsia="nl-NL"/>
              </w:rPr>
              <w:t>commissie</w:t>
            </w:r>
            <w:r>
              <w:rPr>
                <w:rFonts w:asciiTheme="minorHAnsi" w:eastAsia="Times New Roman" w:hAnsiTheme="minorHAnsi" w:cstheme="minorHAnsi"/>
                <w:szCs w:val="24"/>
                <w:lang w:val="en-US" w:eastAsia="nl-NL"/>
              </w:rPr>
              <w:t>-inzake-l</w:t>
            </w:r>
            <w:r w:rsidR="004E7015" w:rsidRPr="00206188">
              <w:rPr>
                <w:rFonts w:asciiTheme="minorHAnsi" w:eastAsia="Times New Roman" w:hAnsiTheme="minorHAnsi" w:cstheme="minorHAnsi"/>
                <w:szCs w:val="24"/>
                <w:lang w:val="en-US" w:eastAsia="nl-NL"/>
              </w:rPr>
              <w:t>eerlingenrechte</w:t>
            </w:r>
            <w:r>
              <w:rPr>
                <w:rFonts w:asciiTheme="minorHAnsi" w:eastAsia="Times New Roman" w:hAnsiTheme="minorHAnsi" w:cstheme="minorHAnsi"/>
                <w:szCs w:val="24"/>
                <w:lang w:val="en-US" w:eastAsia="nl-NL"/>
              </w:rPr>
              <w:t>n</w:t>
            </w:r>
          </w:p>
        </w:tc>
      </w:tr>
      <w:tr w:rsidR="00CD4E6F" w:rsidRPr="00206188" w14:paraId="5899C764" w14:textId="77777777" w:rsidTr="004E7015">
        <w:tc>
          <w:tcPr>
            <w:tcW w:w="2195" w:type="dxa"/>
            <w:shd w:val="clear" w:color="auto" w:fill="auto"/>
          </w:tcPr>
          <w:p w14:paraId="6C8B77E2" w14:textId="77777777" w:rsidR="004E7015" w:rsidRPr="00206188" w:rsidRDefault="004E7015" w:rsidP="00651F9A">
            <w:pPr>
              <w:rPr>
                <w:rFonts w:asciiTheme="minorHAnsi" w:eastAsia="Times New Roman" w:hAnsiTheme="minorHAnsi" w:cstheme="minorHAnsi"/>
                <w:b/>
                <w:szCs w:val="24"/>
                <w:u w:val="single"/>
                <w:lang w:val="en-US" w:eastAsia="nl-NL"/>
              </w:rPr>
            </w:pPr>
          </w:p>
        </w:tc>
        <w:tc>
          <w:tcPr>
            <w:tcW w:w="2433" w:type="dxa"/>
            <w:shd w:val="clear" w:color="auto" w:fill="auto"/>
          </w:tcPr>
          <w:p w14:paraId="3D8317A8" w14:textId="0E948B48" w:rsidR="004E7015" w:rsidRPr="00206188" w:rsidRDefault="004E7015" w:rsidP="00651F9A">
            <w:pPr>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t>
            </w:r>
            <w:r w:rsidR="00F67BCB">
              <w:rPr>
                <w:rFonts w:asciiTheme="minorHAnsi" w:eastAsia="Times New Roman" w:hAnsiTheme="minorHAnsi" w:cstheme="minorHAnsi"/>
                <w:szCs w:val="24"/>
                <w:lang w:val="nl-NL" w:eastAsia="nl-NL"/>
              </w:rPr>
              <w:t xml:space="preserve"> </w:t>
            </w:r>
            <w:r w:rsidRPr="00206188">
              <w:rPr>
                <w:rFonts w:asciiTheme="minorHAnsi" w:eastAsia="Times New Roman" w:hAnsiTheme="minorHAnsi" w:cstheme="minorHAnsi"/>
                <w:szCs w:val="24"/>
                <w:lang w:val="nl-NL" w:eastAsia="nl-NL"/>
              </w:rPr>
              <w:t xml:space="preserve">Commissie </w:t>
            </w:r>
            <w:r w:rsidR="00F67BCB">
              <w:rPr>
                <w:rFonts w:asciiTheme="minorHAnsi" w:eastAsia="Times New Roman" w:hAnsiTheme="minorHAnsi" w:cstheme="minorHAnsi"/>
                <w:szCs w:val="24"/>
                <w:lang w:val="nl-NL" w:eastAsia="nl-NL"/>
              </w:rPr>
              <w:t>inzake z</w:t>
            </w:r>
            <w:r w:rsidRPr="00206188">
              <w:rPr>
                <w:rFonts w:asciiTheme="minorHAnsi" w:eastAsia="Times New Roman" w:hAnsiTheme="minorHAnsi" w:cstheme="minorHAnsi"/>
                <w:szCs w:val="24"/>
                <w:lang w:val="nl-NL" w:eastAsia="nl-NL"/>
              </w:rPr>
              <w:t xml:space="preserve">orgvuldig </w:t>
            </w:r>
            <w:r w:rsidR="00F67BCB">
              <w:rPr>
                <w:rFonts w:asciiTheme="minorHAnsi" w:eastAsia="Times New Roman" w:hAnsiTheme="minorHAnsi" w:cstheme="minorHAnsi"/>
                <w:szCs w:val="24"/>
                <w:lang w:val="nl-NL" w:eastAsia="nl-NL"/>
              </w:rPr>
              <w:t>b</w:t>
            </w:r>
            <w:r w:rsidRPr="00206188">
              <w:rPr>
                <w:rFonts w:asciiTheme="minorHAnsi" w:eastAsia="Times New Roman" w:hAnsiTheme="minorHAnsi" w:cstheme="minorHAnsi"/>
                <w:szCs w:val="24"/>
                <w:lang w:val="nl-NL" w:eastAsia="nl-NL"/>
              </w:rPr>
              <w:t>estuur</w:t>
            </w:r>
          </w:p>
        </w:tc>
        <w:tc>
          <w:tcPr>
            <w:tcW w:w="4489" w:type="dxa"/>
            <w:shd w:val="clear" w:color="auto" w:fill="auto"/>
          </w:tcPr>
          <w:p w14:paraId="692F59ED" w14:textId="61965385" w:rsidR="004E7015" w:rsidRPr="00206188" w:rsidRDefault="00F67BCB" w:rsidP="00651F9A">
            <w:pPr>
              <w:spacing w:before="100" w:beforeAutospacing="1" w:after="100" w:afterAutospacing="1"/>
              <w:rPr>
                <w:rFonts w:asciiTheme="minorHAnsi" w:eastAsia="Times New Roman" w:hAnsiTheme="minorHAnsi" w:cstheme="minorHAnsi"/>
                <w:lang w:val="nl-NL" w:eastAsia="nl-NL"/>
              </w:rPr>
            </w:pPr>
            <w:r>
              <w:rPr>
                <w:rFonts w:asciiTheme="minorHAnsi" w:eastAsia="Times New Roman" w:hAnsiTheme="minorHAnsi" w:cstheme="minorHAnsi"/>
                <w:szCs w:val="24"/>
                <w:lang w:val="nl-NL" w:eastAsia="nl-NL"/>
              </w:rPr>
              <w:t>www.agodi.be/</w:t>
            </w:r>
            <w:r w:rsidRPr="00206188">
              <w:rPr>
                <w:rFonts w:asciiTheme="minorHAnsi" w:eastAsia="Times New Roman" w:hAnsiTheme="minorHAnsi" w:cstheme="minorHAnsi"/>
                <w:szCs w:val="24"/>
                <w:lang w:val="en-US" w:eastAsia="nl-NL"/>
              </w:rPr>
              <w:t>commissie</w:t>
            </w:r>
            <w:r>
              <w:rPr>
                <w:rFonts w:asciiTheme="minorHAnsi" w:eastAsia="Times New Roman" w:hAnsiTheme="minorHAnsi" w:cstheme="minorHAnsi"/>
                <w:szCs w:val="24"/>
                <w:lang w:val="en-US" w:eastAsia="nl-NL"/>
              </w:rPr>
              <w:t>-zorgvuldig-bestuur</w:t>
            </w:r>
          </w:p>
        </w:tc>
      </w:tr>
    </w:tbl>
    <w:p w14:paraId="22FE5CD8" w14:textId="77777777" w:rsidR="004E7015" w:rsidRDefault="004E7015" w:rsidP="00651F9A">
      <w:pPr>
        <w:spacing w:after="0"/>
        <w:jc w:val="both"/>
        <w:rPr>
          <w:rFonts w:asciiTheme="minorHAnsi" w:eastAsia="Times New Roman" w:hAnsiTheme="minorHAnsi" w:cstheme="minorHAnsi"/>
          <w:szCs w:val="24"/>
          <w:lang w:val="nl-NL" w:eastAsia="nl-NL"/>
        </w:rPr>
      </w:pPr>
    </w:p>
    <w:p w14:paraId="2CE05FA4" w14:textId="77777777" w:rsidR="00456B23" w:rsidRPr="00456B23" w:rsidRDefault="00456B23" w:rsidP="00456B23">
      <w:pPr>
        <w:rPr>
          <w:rFonts w:asciiTheme="minorHAnsi" w:eastAsia="Times New Roman" w:hAnsiTheme="minorHAnsi" w:cstheme="minorHAnsi"/>
          <w:szCs w:val="24"/>
          <w:lang w:val="nl-NL" w:eastAsia="nl-NL"/>
        </w:rPr>
      </w:pPr>
    </w:p>
    <w:p w14:paraId="496D67D4" w14:textId="77777777" w:rsidR="00456B23" w:rsidRPr="00456B23" w:rsidRDefault="00456B23" w:rsidP="00456B23">
      <w:pPr>
        <w:rPr>
          <w:rFonts w:asciiTheme="minorHAnsi" w:eastAsia="Times New Roman" w:hAnsiTheme="minorHAnsi" w:cstheme="minorHAnsi"/>
          <w:szCs w:val="24"/>
          <w:lang w:val="nl-NL" w:eastAsia="nl-NL"/>
        </w:rPr>
      </w:pPr>
    </w:p>
    <w:p w14:paraId="5D3E19F2" w14:textId="77777777" w:rsidR="00456B23" w:rsidRPr="00456B23" w:rsidRDefault="00456B23" w:rsidP="00456B23">
      <w:pPr>
        <w:rPr>
          <w:rFonts w:asciiTheme="minorHAnsi" w:eastAsia="Times New Roman" w:hAnsiTheme="minorHAnsi" w:cstheme="minorHAnsi"/>
          <w:szCs w:val="24"/>
          <w:lang w:val="nl-NL" w:eastAsia="nl-NL"/>
        </w:rPr>
      </w:pPr>
    </w:p>
    <w:p w14:paraId="7F939918" w14:textId="77777777" w:rsidR="00456B23" w:rsidRPr="00456B23" w:rsidRDefault="00456B23" w:rsidP="00456B23">
      <w:pPr>
        <w:rPr>
          <w:rFonts w:asciiTheme="minorHAnsi" w:eastAsia="Times New Roman" w:hAnsiTheme="minorHAnsi" w:cstheme="minorHAnsi"/>
          <w:szCs w:val="24"/>
          <w:lang w:val="nl-NL" w:eastAsia="nl-NL"/>
        </w:rPr>
      </w:pPr>
    </w:p>
    <w:p w14:paraId="31D31AB8" w14:textId="77777777" w:rsidR="00456B23" w:rsidRPr="00456B23" w:rsidRDefault="00456B23" w:rsidP="00456B23">
      <w:pPr>
        <w:rPr>
          <w:rFonts w:asciiTheme="minorHAnsi" w:eastAsia="Times New Roman" w:hAnsiTheme="minorHAnsi" w:cstheme="minorHAnsi"/>
          <w:szCs w:val="24"/>
          <w:lang w:val="nl-NL" w:eastAsia="nl-NL"/>
        </w:rPr>
      </w:pPr>
    </w:p>
    <w:p w14:paraId="56FDDAB0" w14:textId="77777777" w:rsidR="00456B23" w:rsidRDefault="00456B23" w:rsidP="00456B23">
      <w:pPr>
        <w:rPr>
          <w:rFonts w:asciiTheme="minorHAnsi" w:eastAsia="Times New Roman" w:hAnsiTheme="minorHAnsi" w:cstheme="minorHAnsi"/>
          <w:szCs w:val="24"/>
          <w:lang w:val="nl-NL" w:eastAsia="nl-NL"/>
        </w:rPr>
      </w:pPr>
    </w:p>
    <w:p w14:paraId="27286E38" w14:textId="3F1F8CD9" w:rsidR="00456B23" w:rsidRDefault="00456B23" w:rsidP="00456B23">
      <w:pPr>
        <w:tabs>
          <w:tab w:val="left" w:pos="1610"/>
        </w:tabs>
        <w:rPr>
          <w:rFonts w:asciiTheme="minorHAnsi" w:eastAsia="Times New Roman" w:hAnsiTheme="minorHAnsi" w:cstheme="minorHAnsi"/>
          <w:szCs w:val="24"/>
          <w:lang w:val="nl-NL" w:eastAsia="nl-NL"/>
        </w:rPr>
      </w:pPr>
      <w:r>
        <w:rPr>
          <w:rFonts w:asciiTheme="minorHAnsi" w:eastAsia="Times New Roman" w:hAnsiTheme="minorHAnsi" w:cstheme="minorHAnsi"/>
          <w:szCs w:val="24"/>
          <w:lang w:val="nl-NL" w:eastAsia="nl-NL"/>
        </w:rPr>
        <w:tab/>
      </w:r>
    </w:p>
    <w:p w14:paraId="1E832F8E" w14:textId="55191AA2" w:rsidR="00456B23" w:rsidRPr="00456B23" w:rsidRDefault="00456B23" w:rsidP="00456B23">
      <w:pPr>
        <w:tabs>
          <w:tab w:val="left" w:pos="1610"/>
        </w:tabs>
        <w:rPr>
          <w:rFonts w:asciiTheme="minorHAnsi" w:eastAsia="Times New Roman" w:hAnsiTheme="minorHAnsi" w:cstheme="minorHAnsi"/>
          <w:szCs w:val="24"/>
          <w:lang w:val="nl-NL" w:eastAsia="nl-NL"/>
        </w:rPr>
        <w:sectPr w:rsidR="00456B23" w:rsidRPr="00456B23" w:rsidSect="004E7015">
          <w:footerReference w:type="even" r:id="rId31"/>
          <w:footerReference w:type="default" r:id="rId32"/>
          <w:footerReference w:type="first" r:id="rId33"/>
          <w:pgSz w:w="11906" w:h="16838"/>
          <w:pgMar w:top="1134" w:right="1134" w:bottom="1134" w:left="1871" w:header="709" w:footer="340" w:gutter="0"/>
          <w:cols w:space="708"/>
          <w:titlePg/>
          <w:docGrid w:linePitch="360"/>
        </w:sectPr>
      </w:pPr>
      <w:r>
        <w:rPr>
          <w:rFonts w:asciiTheme="minorHAnsi" w:eastAsia="Times New Roman" w:hAnsiTheme="minorHAnsi" w:cstheme="minorHAnsi"/>
          <w:szCs w:val="24"/>
          <w:lang w:val="nl-NL" w:eastAsia="nl-NL"/>
        </w:rPr>
        <w:tab/>
      </w:r>
    </w:p>
    <w:p w14:paraId="29C42777" w14:textId="77777777" w:rsidR="004E7015" w:rsidRPr="00206188" w:rsidRDefault="004E7015" w:rsidP="00651F9A">
      <w:pPr>
        <w:keepNext/>
        <w:ind w:left="851" w:hanging="851"/>
        <w:jc w:val="both"/>
        <w:outlineLvl w:val="0"/>
        <w:rPr>
          <w:rFonts w:asciiTheme="minorHAnsi" w:eastAsia="Times New Roman" w:hAnsiTheme="minorHAnsi" w:cstheme="minorHAnsi"/>
          <w:b/>
          <w:sz w:val="24"/>
          <w:szCs w:val="24"/>
          <w:u w:val="single"/>
          <w:lang w:eastAsia="nl-NL"/>
        </w:rPr>
      </w:pPr>
      <w:r w:rsidRPr="00206188">
        <w:rPr>
          <w:rFonts w:asciiTheme="minorHAnsi" w:eastAsia="Times New Roman" w:hAnsiTheme="minorHAnsi" w:cstheme="minorHAnsi"/>
          <w:b/>
          <w:sz w:val="24"/>
          <w:szCs w:val="24"/>
          <w:u w:val="single"/>
          <w:lang w:eastAsia="nl-NL"/>
        </w:rPr>
        <w:lastRenderedPageBreak/>
        <w:t xml:space="preserve">DEEL II: Pedagogisch project </w:t>
      </w:r>
    </w:p>
    <w:p w14:paraId="652AC1A4" w14:textId="77777777" w:rsidR="00B03FBC" w:rsidRPr="00206188" w:rsidRDefault="00B03FBC" w:rsidP="00651F9A">
      <w:pPr>
        <w:jc w:val="both"/>
        <w:rPr>
          <w:rFonts w:asciiTheme="minorHAnsi" w:hAnsiTheme="minorHAnsi" w:cstheme="minorHAnsi"/>
          <w:b/>
          <w:color w:val="000000"/>
          <w:sz w:val="24"/>
          <w:szCs w:val="24"/>
        </w:rPr>
      </w:pPr>
      <w:r w:rsidRPr="00206188">
        <w:rPr>
          <w:rFonts w:asciiTheme="minorHAnsi" w:hAnsiTheme="minorHAnsi" w:cstheme="minorHAnsi"/>
          <w:color w:val="000000"/>
          <w:sz w:val="24"/>
          <w:szCs w:val="24"/>
        </w:rPr>
        <w:t xml:space="preserve">Kinderen </w:t>
      </w:r>
      <w:r w:rsidRPr="00206188">
        <w:rPr>
          <w:rFonts w:asciiTheme="minorHAnsi" w:hAnsiTheme="minorHAnsi" w:cstheme="minorHAnsi"/>
          <w:b/>
          <w:color w:val="000000"/>
          <w:sz w:val="24"/>
          <w:szCs w:val="24"/>
        </w:rPr>
        <w:t>onderwijzen en opvoeden</w:t>
      </w:r>
      <w:r w:rsidRPr="00206188">
        <w:rPr>
          <w:rFonts w:asciiTheme="minorHAnsi" w:hAnsiTheme="minorHAnsi" w:cstheme="minorHAnsi"/>
          <w:color w:val="000000"/>
          <w:sz w:val="24"/>
          <w:szCs w:val="24"/>
        </w:rPr>
        <w:t xml:space="preserve"> betekent voor onze school kinderen</w:t>
      </w:r>
      <w:r w:rsidRPr="00206188">
        <w:rPr>
          <w:rFonts w:asciiTheme="minorHAnsi" w:hAnsiTheme="minorHAnsi" w:cstheme="minorHAnsi"/>
          <w:b/>
          <w:color w:val="000000"/>
          <w:sz w:val="24"/>
          <w:szCs w:val="24"/>
        </w:rPr>
        <w:t xml:space="preserve"> begeleiden op hun weg naar volwassenheid met aandacht voor de eigenheid van ieder kind</w:t>
      </w:r>
      <w:r w:rsidRPr="00206188">
        <w:rPr>
          <w:rFonts w:asciiTheme="minorHAnsi" w:hAnsiTheme="minorHAnsi" w:cstheme="minorHAnsi"/>
          <w:color w:val="000000"/>
          <w:sz w:val="24"/>
          <w:szCs w:val="24"/>
        </w:rPr>
        <w:t xml:space="preserve">. Dit is voor ons een </w:t>
      </w:r>
      <w:r w:rsidRPr="00206188">
        <w:rPr>
          <w:rFonts w:asciiTheme="minorHAnsi" w:hAnsiTheme="minorHAnsi" w:cstheme="minorHAnsi"/>
          <w:b/>
          <w:color w:val="000000"/>
          <w:sz w:val="24"/>
          <w:szCs w:val="24"/>
        </w:rPr>
        <w:t>uitdaging</w:t>
      </w:r>
      <w:r w:rsidRPr="00206188">
        <w:rPr>
          <w:rFonts w:asciiTheme="minorHAnsi" w:hAnsiTheme="minorHAnsi" w:cstheme="minorHAnsi"/>
          <w:color w:val="000000"/>
          <w:sz w:val="24"/>
          <w:szCs w:val="24"/>
        </w:rPr>
        <w:t xml:space="preserve"> die we als onze </w:t>
      </w:r>
      <w:r w:rsidRPr="00206188">
        <w:rPr>
          <w:rFonts w:asciiTheme="minorHAnsi" w:hAnsiTheme="minorHAnsi" w:cstheme="minorHAnsi"/>
          <w:b/>
          <w:color w:val="000000"/>
          <w:sz w:val="24"/>
          <w:szCs w:val="24"/>
        </w:rPr>
        <w:t>dagelijkse opdracht</w:t>
      </w:r>
      <w:r w:rsidRPr="00206188">
        <w:rPr>
          <w:rFonts w:asciiTheme="minorHAnsi" w:hAnsiTheme="minorHAnsi" w:cstheme="minorHAnsi"/>
          <w:color w:val="000000"/>
          <w:sz w:val="24"/>
          <w:szCs w:val="24"/>
        </w:rPr>
        <w:t xml:space="preserve"> aanvaarden. Ons </w:t>
      </w:r>
      <w:r w:rsidRPr="00206188">
        <w:rPr>
          <w:rFonts w:asciiTheme="minorHAnsi" w:hAnsiTheme="minorHAnsi" w:cstheme="minorHAnsi"/>
          <w:b/>
          <w:color w:val="000000"/>
          <w:sz w:val="24"/>
          <w:szCs w:val="24"/>
        </w:rPr>
        <w:t>doel</w:t>
      </w:r>
      <w:r w:rsidRPr="00206188">
        <w:rPr>
          <w:rFonts w:asciiTheme="minorHAnsi" w:hAnsiTheme="minorHAnsi" w:cstheme="minorHAnsi"/>
          <w:color w:val="000000"/>
          <w:sz w:val="24"/>
          <w:szCs w:val="24"/>
        </w:rPr>
        <w:t xml:space="preserve"> is de kinderen tot </w:t>
      </w:r>
      <w:r w:rsidRPr="00206188">
        <w:rPr>
          <w:rFonts w:asciiTheme="minorHAnsi" w:hAnsiTheme="minorHAnsi" w:cstheme="minorHAnsi"/>
          <w:b/>
          <w:color w:val="000000"/>
          <w:sz w:val="24"/>
          <w:szCs w:val="24"/>
        </w:rPr>
        <w:t>gelukkige, zelfstandige, weerbare en sociale mensen te vormen, met de noodzakelijke kennis, inzichten en waarden om in de maatschappij van vandaag en morgen te kunnen leven.</w:t>
      </w:r>
    </w:p>
    <w:p w14:paraId="3453A05F" w14:textId="77777777" w:rsidR="00B03FBC" w:rsidRPr="00206188" w:rsidRDefault="00B03FBC" w:rsidP="00651F9A">
      <w:pPr>
        <w:jc w:val="both"/>
        <w:rPr>
          <w:rFonts w:asciiTheme="minorHAnsi" w:hAnsiTheme="minorHAnsi" w:cstheme="minorHAnsi"/>
          <w:color w:val="000000"/>
          <w:sz w:val="24"/>
          <w:szCs w:val="24"/>
        </w:rPr>
      </w:pPr>
      <w:r w:rsidRPr="00206188">
        <w:rPr>
          <w:rFonts w:asciiTheme="minorHAnsi" w:hAnsiTheme="minorHAnsi" w:cstheme="minorHAnsi"/>
          <w:color w:val="000000"/>
          <w:sz w:val="24"/>
          <w:szCs w:val="24"/>
        </w:rPr>
        <w:t xml:space="preserve">Op onze school willen we onze leerlingen op hun weg naar volwassenheid </w:t>
      </w:r>
      <w:r w:rsidRPr="00206188">
        <w:rPr>
          <w:rFonts w:asciiTheme="minorHAnsi" w:hAnsiTheme="minorHAnsi" w:cstheme="minorHAnsi"/>
          <w:b/>
          <w:color w:val="000000"/>
          <w:sz w:val="24"/>
          <w:szCs w:val="24"/>
        </w:rPr>
        <w:t>‘wijzer maken’</w:t>
      </w:r>
      <w:r w:rsidRPr="00206188">
        <w:rPr>
          <w:rFonts w:asciiTheme="minorHAnsi" w:hAnsiTheme="minorHAnsi" w:cstheme="minorHAnsi"/>
          <w:color w:val="000000"/>
          <w:sz w:val="24"/>
          <w:szCs w:val="24"/>
        </w:rPr>
        <w:t xml:space="preserve"> door hen </w:t>
      </w:r>
      <w:r w:rsidRPr="00206188">
        <w:rPr>
          <w:rFonts w:asciiTheme="minorHAnsi" w:hAnsiTheme="minorHAnsi" w:cstheme="minorHAnsi"/>
          <w:b/>
          <w:color w:val="000000"/>
          <w:sz w:val="24"/>
          <w:szCs w:val="24"/>
        </w:rPr>
        <w:t>te wijzen op heel wat mogelijke wegen</w:t>
      </w:r>
      <w:r w:rsidRPr="00206188">
        <w:rPr>
          <w:rFonts w:asciiTheme="minorHAnsi" w:hAnsiTheme="minorHAnsi" w:cstheme="minorHAnsi"/>
          <w:color w:val="000000"/>
          <w:sz w:val="24"/>
          <w:szCs w:val="24"/>
        </w:rPr>
        <w:t xml:space="preserve"> die naar ons doel leiden. </w:t>
      </w:r>
    </w:p>
    <w:p w14:paraId="073C36A7" w14:textId="77777777" w:rsidR="00B03FBC" w:rsidRPr="00206188" w:rsidRDefault="00B03FBC" w:rsidP="00651F9A">
      <w:pPr>
        <w:jc w:val="both"/>
        <w:rPr>
          <w:rFonts w:asciiTheme="minorHAnsi" w:hAnsiTheme="minorHAnsi" w:cstheme="minorHAnsi"/>
          <w:b/>
          <w:color w:val="000000"/>
          <w:sz w:val="24"/>
          <w:szCs w:val="24"/>
        </w:rPr>
      </w:pPr>
      <w:r w:rsidRPr="00206188">
        <w:rPr>
          <w:rFonts w:asciiTheme="minorHAnsi" w:hAnsiTheme="minorHAnsi" w:cstheme="minorHAnsi"/>
          <w:noProof/>
          <w:color w:val="000000"/>
          <w:sz w:val="24"/>
          <w:szCs w:val="24"/>
          <w:lang w:eastAsia="nl-BE"/>
        </w:rPr>
        <mc:AlternateContent>
          <mc:Choice Requires="wps">
            <w:drawing>
              <wp:anchor distT="0" distB="0" distL="114300" distR="114300" simplePos="0" relativeHeight="251679744" behindDoc="0" locked="0" layoutInCell="1" allowOverlap="1" wp14:anchorId="1A3FD217" wp14:editId="1D6B7F45">
                <wp:simplePos x="0" y="0"/>
                <wp:positionH relativeFrom="column">
                  <wp:posOffset>43180</wp:posOffset>
                </wp:positionH>
                <wp:positionV relativeFrom="paragraph">
                  <wp:posOffset>427355</wp:posOffset>
                </wp:positionV>
                <wp:extent cx="5972175" cy="790575"/>
                <wp:effectExtent l="5080" t="17780" r="80645" b="77470"/>
                <wp:wrapNone/>
                <wp:docPr id="24" name="PIJL-RECHT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90575"/>
                        </a:xfrm>
                        <a:prstGeom prst="rightArrow">
                          <a:avLst>
                            <a:gd name="adj1" fmla="val 50000"/>
                            <a:gd name="adj2" fmla="val 188855"/>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14:paraId="4505DEB5" w14:textId="77777777" w:rsidR="0007743E" w:rsidRPr="0029319E" w:rsidRDefault="0007743E" w:rsidP="00B03FBC">
                            <w:pPr>
                              <w:rPr>
                                <w:b/>
                                <w:color w:val="000000"/>
                                <w:sz w:val="24"/>
                                <w:szCs w:val="24"/>
                              </w:rPr>
                            </w:pPr>
                            <w:r>
                              <w:rPr>
                                <w:b/>
                                <w:color w:val="000000"/>
                                <w:sz w:val="24"/>
                                <w:szCs w:val="24"/>
                              </w:rPr>
                              <w:t>Werken aan een</w:t>
                            </w:r>
                            <w:r w:rsidRPr="0029319E">
                              <w:rPr>
                                <w:b/>
                                <w:color w:val="000000"/>
                                <w:sz w:val="24"/>
                                <w:szCs w:val="24"/>
                              </w:rPr>
                              <w:t xml:space="preserve"> schooleigen christelijke identiteit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FD2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4" o:spid="_x0000_s1026" type="#_x0000_t13" style="position:absolute;left:0;text-align:left;margin-left:3.4pt;margin-top:33.65pt;width:470.2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" fillcolor="#92d050">
                <v:shadow on="t" opacity=".5" offset="6pt,6pt"/>
                <v:textbox>
                  <w:txbxContent>
                    <w:p w14:paraId="4505DEB5" w14:textId="77777777" w:rsidR="0007743E" w:rsidRPr="0029319E" w:rsidRDefault="0007743E" w:rsidP="00B03FBC">
                      <w:pPr>
                        <w:rPr>
                          <w:b/>
                          <w:color w:val="000000"/>
                          <w:sz w:val="24"/>
                          <w:szCs w:val="24"/>
                        </w:rPr>
                      </w:pPr>
                      <w:r>
                        <w:rPr>
                          <w:b/>
                          <w:color w:val="000000"/>
                          <w:sz w:val="24"/>
                          <w:szCs w:val="24"/>
                        </w:rPr>
                        <w:t>Werken aan een</w:t>
                      </w:r>
                      <w:r w:rsidRPr="0029319E">
                        <w:rPr>
                          <w:b/>
                          <w:color w:val="000000"/>
                          <w:sz w:val="24"/>
                          <w:szCs w:val="24"/>
                        </w:rPr>
                        <w:t xml:space="preserve"> schooleigen christelijke identiteit</w:t>
                      </w:r>
                    </w:p>
                  </w:txbxContent>
                </v:textbox>
              </v:shape>
            </w:pict>
          </mc:Fallback>
        </mc:AlternateContent>
      </w:r>
      <w:r w:rsidRPr="00206188">
        <w:rPr>
          <w:rFonts w:asciiTheme="minorHAnsi" w:hAnsiTheme="minorHAnsi" w:cstheme="minorHAnsi"/>
          <w:color w:val="000000"/>
          <w:sz w:val="24"/>
          <w:szCs w:val="24"/>
        </w:rPr>
        <w:t xml:space="preserve">Vanuit onze opdracht hechten wij op een </w:t>
      </w:r>
      <w:r w:rsidRPr="00206188">
        <w:rPr>
          <w:rFonts w:asciiTheme="minorHAnsi" w:hAnsiTheme="minorHAnsi" w:cstheme="minorHAnsi"/>
          <w:b/>
          <w:color w:val="000000"/>
          <w:sz w:val="24"/>
          <w:szCs w:val="24"/>
        </w:rPr>
        <w:t>geïntegreerde manier</w:t>
      </w:r>
      <w:r w:rsidRPr="00206188">
        <w:rPr>
          <w:rFonts w:asciiTheme="minorHAnsi" w:hAnsiTheme="minorHAnsi" w:cstheme="minorHAnsi"/>
          <w:color w:val="000000"/>
          <w:sz w:val="24"/>
          <w:szCs w:val="24"/>
        </w:rPr>
        <w:t xml:space="preserve"> veel belang aan de</w:t>
      </w:r>
      <w:r w:rsidRPr="00206188">
        <w:rPr>
          <w:rFonts w:asciiTheme="minorHAnsi" w:hAnsiTheme="minorHAnsi" w:cstheme="minorHAnsi"/>
          <w:b/>
          <w:color w:val="000000"/>
          <w:sz w:val="24"/>
          <w:szCs w:val="24"/>
        </w:rPr>
        <w:t xml:space="preserve"> </w:t>
      </w:r>
      <w:r w:rsidRPr="00206188">
        <w:rPr>
          <w:rFonts w:asciiTheme="minorHAnsi" w:hAnsiTheme="minorHAnsi" w:cstheme="minorHAnsi"/>
          <w:color w:val="000000"/>
          <w:sz w:val="24"/>
          <w:szCs w:val="24"/>
        </w:rPr>
        <w:t>volgende</w:t>
      </w:r>
      <w:r w:rsidRPr="00206188">
        <w:rPr>
          <w:rFonts w:asciiTheme="minorHAnsi" w:hAnsiTheme="minorHAnsi" w:cstheme="minorHAnsi"/>
          <w:b/>
          <w:color w:val="000000"/>
          <w:sz w:val="24"/>
          <w:szCs w:val="24"/>
        </w:rPr>
        <w:t xml:space="preserve"> vier wegwijzers:</w:t>
      </w:r>
    </w:p>
    <w:p w14:paraId="2C096BDA" w14:textId="77777777" w:rsidR="00B03FBC" w:rsidRPr="00206188" w:rsidRDefault="00B03FBC" w:rsidP="00651F9A">
      <w:pPr>
        <w:jc w:val="both"/>
        <w:rPr>
          <w:rFonts w:asciiTheme="minorHAnsi" w:hAnsiTheme="minorHAnsi" w:cstheme="minorHAnsi"/>
          <w:color w:val="000000"/>
          <w:sz w:val="24"/>
          <w:szCs w:val="24"/>
        </w:rPr>
      </w:pPr>
    </w:p>
    <w:p w14:paraId="007B531B" w14:textId="77777777" w:rsidR="00B03FBC" w:rsidRPr="00206188" w:rsidRDefault="00B03FBC" w:rsidP="00651F9A">
      <w:pPr>
        <w:jc w:val="both"/>
        <w:rPr>
          <w:rFonts w:asciiTheme="minorHAnsi" w:hAnsiTheme="minorHAnsi" w:cstheme="minorHAnsi"/>
          <w:color w:val="000000"/>
          <w:sz w:val="28"/>
          <w:szCs w:val="28"/>
          <w:u w:val="single"/>
        </w:rPr>
      </w:pPr>
    </w:p>
    <w:p w14:paraId="162FDC2C" w14:textId="77777777" w:rsidR="00B03FBC" w:rsidRPr="00206188" w:rsidRDefault="00B03FBC" w:rsidP="00651F9A">
      <w:pPr>
        <w:jc w:val="both"/>
        <w:rPr>
          <w:rFonts w:asciiTheme="minorHAnsi" w:hAnsiTheme="minorHAnsi" w:cstheme="minorHAnsi"/>
          <w:color w:val="000000"/>
          <w:sz w:val="24"/>
          <w:szCs w:val="24"/>
        </w:rPr>
      </w:pPr>
    </w:p>
    <w:p w14:paraId="451E41A7" w14:textId="77777777" w:rsidR="00B03FBC" w:rsidRPr="00206188" w:rsidRDefault="00905176" w:rsidP="00651F9A">
      <w:pPr>
        <w:jc w:val="both"/>
        <w:rPr>
          <w:rFonts w:asciiTheme="minorHAnsi" w:hAnsiTheme="minorHAnsi" w:cstheme="minorHAnsi"/>
          <w:color w:val="000000"/>
          <w:sz w:val="24"/>
          <w:szCs w:val="24"/>
        </w:rPr>
      </w:pPr>
      <w:r w:rsidRPr="00206188">
        <w:rPr>
          <w:rFonts w:asciiTheme="minorHAnsi" w:hAnsiTheme="minorHAnsi" w:cstheme="minorHAnsi"/>
          <w:noProof/>
          <w:color w:val="000000"/>
          <w:sz w:val="24"/>
          <w:szCs w:val="24"/>
          <w:lang w:eastAsia="nl-BE"/>
        </w:rPr>
        <w:drawing>
          <wp:anchor distT="0" distB="0" distL="114300" distR="114300" simplePos="0" relativeHeight="251684864" behindDoc="1" locked="0" layoutInCell="1" allowOverlap="1" wp14:anchorId="3FFE3569" wp14:editId="1653D197">
            <wp:simplePos x="0" y="0"/>
            <wp:positionH relativeFrom="column">
              <wp:posOffset>4176395</wp:posOffset>
            </wp:positionH>
            <wp:positionV relativeFrom="paragraph">
              <wp:posOffset>40005</wp:posOffset>
            </wp:positionV>
            <wp:extent cx="1600200" cy="1791970"/>
            <wp:effectExtent l="0" t="0" r="0" b="0"/>
            <wp:wrapTight wrapText="bothSides">
              <wp:wrapPolygon edited="0">
                <wp:start x="0" y="0"/>
                <wp:lineTo x="0" y="21355"/>
                <wp:lineTo x="21343" y="21355"/>
                <wp:lineTo x="21343" y="0"/>
                <wp:lineTo x="0" y="0"/>
              </wp:wrapPolygon>
            </wp:wrapTight>
            <wp:docPr id="6" name="Afbeelding 6" descr="Afbeeldingsresultaat voor franciscus verbi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ranciscus verbindi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12192"/>
                    <a:stretch/>
                  </pic:blipFill>
                  <pic:spPr bwMode="auto">
                    <a:xfrm>
                      <a:off x="0" y="0"/>
                      <a:ext cx="1600200" cy="179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color w:val="000000"/>
          <w:sz w:val="24"/>
          <w:szCs w:val="24"/>
        </w:rPr>
        <w:t xml:space="preserve">Het </w:t>
      </w:r>
      <w:r w:rsidR="00B03FBC" w:rsidRPr="00206188">
        <w:rPr>
          <w:rFonts w:asciiTheme="minorHAnsi" w:hAnsiTheme="minorHAnsi" w:cstheme="minorHAnsi"/>
          <w:b/>
          <w:color w:val="000000"/>
          <w:sz w:val="24"/>
          <w:szCs w:val="24"/>
        </w:rPr>
        <w:t>Evangelie</w:t>
      </w:r>
      <w:r w:rsidR="00B03FBC" w:rsidRPr="00206188">
        <w:rPr>
          <w:rFonts w:asciiTheme="minorHAnsi" w:hAnsiTheme="minorHAnsi" w:cstheme="minorHAnsi"/>
          <w:color w:val="000000"/>
          <w:sz w:val="24"/>
          <w:szCs w:val="24"/>
        </w:rPr>
        <w:t xml:space="preserve"> is de fundamentele inspiratiebron van ons opvoedingsproject. We willen onze kinderen door de </w:t>
      </w:r>
      <w:r w:rsidR="00B03FBC" w:rsidRPr="00206188">
        <w:rPr>
          <w:rFonts w:asciiTheme="minorHAnsi" w:hAnsiTheme="minorHAnsi" w:cstheme="minorHAnsi"/>
          <w:b/>
          <w:color w:val="000000"/>
          <w:sz w:val="24"/>
          <w:szCs w:val="24"/>
        </w:rPr>
        <w:t>godsdienstlessen</w:t>
      </w:r>
      <w:r w:rsidR="00B03FBC" w:rsidRPr="00206188">
        <w:rPr>
          <w:rFonts w:asciiTheme="minorHAnsi" w:hAnsiTheme="minorHAnsi" w:cstheme="minorHAnsi"/>
          <w:color w:val="000000"/>
          <w:sz w:val="24"/>
          <w:szCs w:val="24"/>
        </w:rPr>
        <w:t xml:space="preserve"> en </w:t>
      </w:r>
      <w:r w:rsidR="00B03FBC" w:rsidRPr="00206188">
        <w:rPr>
          <w:rFonts w:asciiTheme="minorHAnsi" w:hAnsiTheme="minorHAnsi" w:cstheme="minorHAnsi"/>
          <w:b/>
          <w:color w:val="000000"/>
          <w:sz w:val="24"/>
          <w:szCs w:val="24"/>
        </w:rPr>
        <w:t>ons dagelijks leven op school</w:t>
      </w:r>
      <w:r w:rsidR="00B03FBC" w:rsidRPr="00206188">
        <w:rPr>
          <w:rFonts w:asciiTheme="minorHAnsi" w:hAnsiTheme="minorHAnsi" w:cstheme="minorHAnsi"/>
          <w:color w:val="000000"/>
          <w:sz w:val="24"/>
          <w:szCs w:val="24"/>
        </w:rPr>
        <w:t xml:space="preserve"> op een </w:t>
      </w:r>
      <w:r w:rsidR="00B03FBC" w:rsidRPr="00206188">
        <w:rPr>
          <w:rFonts w:asciiTheme="minorHAnsi" w:hAnsiTheme="minorHAnsi" w:cstheme="minorHAnsi"/>
          <w:b/>
          <w:color w:val="000000"/>
          <w:sz w:val="24"/>
          <w:szCs w:val="24"/>
        </w:rPr>
        <w:t>eigentijdse manier</w:t>
      </w:r>
      <w:r w:rsidR="00B03FBC" w:rsidRPr="00206188">
        <w:rPr>
          <w:rFonts w:asciiTheme="minorHAnsi" w:hAnsiTheme="minorHAnsi" w:cstheme="minorHAnsi"/>
          <w:color w:val="000000"/>
          <w:sz w:val="24"/>
          <w:szCs w:val="24"/>
        </w:rPr>
        <w:t xml:space="preserve"> kennis laten maken met het geloof in God en Zijn Zoon Jezus Christus. We laten ons hierbij inspireren door twee christelijke ‘wegwijzers’: </w:t>
      </w:r>
      <w:r w:rsidR="00B03FBC" w:rsidRPr="00206188">
        <w:rPr>
          <w:rFonts w:asciiTheme="minorHAnsi" w:hAnsiTheme="minorHAnsi" w:cstheme="minorHAnsi"/>
          <w:b/>
          <w:color w:val="000000"/>
          <w:sz w:val="24"/>
          <w:szCs w:val="24"/>
        </w:rPr>
        <w:t>Jezus Christus</w:t>
      </w:r>
      <w:r w:rsidR="00B03FBC" w:rsidRPr="00206188">
        <w:rPr>
          <w:rFonts w:asciiTheme="minorHAnsi" w:hAnsiTheme="minorHAnsi" w:cstheme="minorHAnsi"/>
          <w:color w:val="000000"/>
          <w:sz w:val="24"/>
          <w:szCs w:val="24"/>
        </w:rPr>
        <w:t xml:space="preserve"> en één van Zijn vele volgelingen </w:t>
      </w:r>
      <w:r w:rsidR="00B03FBC" w:rsidRPr="00206188">
        <w:rPr>
          <w:rFonts w:asciiTheme="minorHAnsi" w:hAnsiTheme="minorHAnsi" w:cstheme="minorHAnsi"/>
          <w:b/>
          <w:color w:val="000000"/>
          <w:sz w:val="24"/>
          <w:szCs w:val="24"/>
        </w:rPr>
        <w:t>Franciscus</w:t>
      </w:r>
      <w:r w:rsidR="00B03FBC" w:rsidRPr="00206188">
        <w:rPr>
          <w:rFonts w:asciiTheme="minorHAnsi" w:hAnsiTheme="minorHAnsi" w:cstheme="minorHAnsi"/>
          <w:color w:val="000000"/>
          <w:sz w:val="24"/>
          <w:szCs w:val="24"/>
        </w:rPr>
        <w:t xml:space="preserve">. </w:t>
      </w:r>
    </w:p>
    <w:p w14:paraId="34C97574" w14:textId="77777777" w:rsidR="00B03FBC" w:rsidRPr="00206188" w:rsidRDefault="00B03FBC" w:rsidP="00651F9A">
      <w:pPr>
        <w:jc w:val="both"/>
        <w:rPr>
          <w:rFonts w:asciiTheme="minorHAnsi" w:hAnsiTheme="minorHAnsi" w:cstheme="minorHAnsi"/>
          <w:b/>
          <w:color w:val="000000"/>
          <w:sz w:val="24"/>
          <w:szCs w:val="24"/>
        </w:rPr>
      </w:pPr>
      <w:r w:rsidRPr="00206188">
        <w:rPr>
          <w:rFonts w:asciiTheme="minorHAnsi" w:hAnsiTheme="minorHAnsi" w:cstheme="minorHAnsi"/>
          <w:color w:val="000000"/>
          <w:sz w:val="24"/>
          <w:szCs w:val="24"/>
        </w:rPr>
        <w:t xml:space="preserve">Geïnspireerd door onze christelijke wegwijzers hechten we veel belang aan </w:t>
      </w:r>
      <w:r w:rsidRPr="00206188">
        <w:rPr>
          <w:rFonts w:asciiTheme="minorHAnsi" w:hAnsiTheme="minorHAnsi" w:cstheme="minorHAnsi"/>
          <w:b/>
          <w:color w:val="000000"/>
          <w:sz w:val="24"/>
          <w:szCs w:val="24"/>
        </w:rPr>
        <w:t>christelijke waarden</w:t>
      </w:r>
      <w:r w:rsidRPr="00206188">
        <w:rPr>
          <w:rFonts w:asciiTheme="minorHAnsi" w:hAnsiTheme="minorHAnsi" w:cstheme="minorHAnsi"/>
          <w:color w:val="000000"/>
          <w:sz w:val="24"/>
          <w:szCs w:val="24"/>
        </w:rPr>
        <w:t xml:space="preserve"> zoals </w:t>
      </w:r>
      <w:r w:rsidRPr="00206188">
        <w:rPr>
          <w:rFonts w:asciiTheme="minorHAnsi" w:hAnsiTheme="minorHAnsi" w:cstheme="minorHAnsi"/>
          <w:b/>
          <w:color w:val="000000"/>
          <w:sz w:val="24"/>
          <w:szCs w:val="24"/>
        </w:rPr>
        <w:t>solidariteit, soberheid, eenvoud, vertrouwen, liefde, eerlijkheid, dienstbaarheid, vergeving, rechtvaardigheid, vriendschap, verdraagzaamheid, hartelijkheid, dankbaarheid, respect voor mens en natuur, …</w:t>
      </w:r>
    </w:p>
    <w:p w14:paraId="2FABB3C4" w14:textId="77777777" w:rsidR="00B03FBC" w:rsidRPr="00206188" w:rsidRDefault="00B03FBC" w:rsidP="00651F9A">
      <w:pPr>
        <w:jc w:val="both"/>
        <w:rPr>
          <w:rFonts w:asciiTheme="minorHAnsi" w:hAnsiTheme="minorHAnsi" w:cstheme="minorHAnsi"/>
          <w:color w:val="000000"/>
          <w:sz w:val="24"/>
          <w:szCs w:val="24"/>
        </w:rPr>
      </w:pPr>
      <w:r w:rsidRPr="00206188">
        <w:rPr>
          <w:rFonts w:asciiTheme="minorHAnsi" w:hAnsiTheme="minorHAnsi" w:cstheme="minorHAnsi"/>
          <w:color w:val="000000"/>
          <w:sz w:val="24"/>
          <w:szCs w:val="24"/>
        </w:rPr>
        <w:t xml:space="preserve">Deze waarden worden geconcretiseerd in ons schoolleven, het bidden en het regelmatig organiseren van </w:t>
      </w:r>
      <w:r w:rsidRPr="00206188">
        <w:rPr>
          <w:rFonts w:asciiTheme="minorHAnsi" w:hAnsiTheme="minorHAnsi" w:cstheme="minorHAnsi"/>
          <w:b/>
          <w:color w:val="000000"/>
          <w:sz w:val="24"/>
          <w:szCs w:val="24"/>
        </w:rPr>
        <w:t>pastorale activiteiten</w:t>
      </w:r>
      <w:r w:rsidRPr="00206188">
        <w:rPr>
          <w:rFonts w:asciiTheme="minorHAnsi" w:hAnsiTheme="minorHAnsi" w:cstheme="minorHAnsi"/>
          <w:color w:val="000000"/>
          <w:sz w:val="24"/>
          <w:szCs w:val="24"/>
        </w:rPr>
        <w:t xml:space="preserve"> zoals  eucharistievieringen, bezinning, acties rond Broederlijk Delen, sobere maaltijd, Eerste Communie, …</w:t>
      </w:r>
    </w:p>
    <w:p w14:paraId="691C2AC3" w14:textId="77777777" w:rsidR="00B03FBC" w:rsidRPr="00206188" w:rsidRDefault="00B03FBC" w:rsidP="00651F9A">
      <w:pPr>
        <w:jc w:val="both"/>
        <w:rPr>
          <w:rFonts w:asciiTheme="minorHAnsi" w:hAnsiTheme="minorHAnsi" w:cstheme="minorHAnsi"/>
          <w:color w:val="000000"/>
          <w:sz w:val="24"/>
          <w:szCs w:val="24"/>
        </w:rPr>
      </w:pPr>
      <w:r w:rsidRPr="00206188">
        <w:rPr>
          <w:rFonts w:asciiTheme="minorHAnsi" w:hAnsiTheme="minorHAnsi" w:cstheme="minorHAnsi"/>
          <w:color w:val="000000"/>
          <w:sz w:val="24"/>
          <w:szCs w:val="24"/>
        </w:rPr>
        <w:t xml:space="preserve">Onze school staat niet buiten de </w:t>
      </w:r>
      <w:r w:rsidRPr="00206188">
        <w:rPr>
          <w:rFonts w:asciiTheme="minorHAnsi" w:hAnsiTheme="minorHAnsi" w:cstheme="minorHAnsi"/>
          <w:b/>
          <w:color w:val="000000"/>
          <w:sz w:val="24"/>
          <w:szCs w:val="24"/>
        </w:rPr>
        <w:t>multiculturele samenleving</w:t>
      </w:r>
      <w:r w:rsidRPr="00206188">
        <w:rPr>
          <w:rFonts w:asciiTheme="minorHAnsi" w:hAnsiTheme="minorHAnsi" w:cstheme="minorHAnsi"/>
          <w:color w:val="000000"/>
          <w:sz w:val="24"/>
          <w:szCs w:val="24"/>
        </w:rPr>
        <w:t xml:space="preserve"> en wij staan ook </w:t>
      </w:r>
      <w:r w:rsidRPr="00206188">
        <w:rPr>
          <w:rFonts w:asciiTheme="minorHAnsi" w:hAnsiTheme="minorHAnsi" w:cstheme="minorHAnsi"/>
          <w:b/>
          <w:color w:val="000000"/>
          <w:sz w:val="24"/>
          <w:szCs w:val="24"/>
        </w:rPr>
        <w:t>respectvol</w:t>
      </w:r>
      <w:r w:rsidRPr="00206188">
        <w:rPr>
          <w:rFonts w:asciiTheme="minorHAnsi" w:hAnsiTheme="minorHAnsi" w:cstheme="minorHAnsi"/>
          <w:color w:val="000000"/>
          <w:sz w:val="24"/>
          <w:szCs w:val="24"/>
        </w:rPr>
        <w:t xml:space="preserve"> </w:t>
      </w:r>
      <w:r w:rsidRPr="00206188">
        <w:rPr>
          <w:rFonts w:asciiTheme="minorHAnsi" w:hAnsiTheme="minorHAnsi" w:cstheme="minorHAnsi"/>
          <w:b/>
          <w:color w:val="000000"/>
          <w:sz w:val="24"/>
          <w:szCs w:val="24"/>
        </w:rPr>
        <w:t>open voor ouders en leerlingen met een andere levensbeschouwing</w:t>
      </w:r>
      <w:r w:rsidRPr="00206188">
        <w:rPr>
          <w:rFonts w:asciiTheme="minorHAnsi" w:hAnsiTheme="minorHAnsi" w:cstheme="minorHAnsi"/>
          <w:color w:val="000000"/>
          <w:sz w:val="24"/>
          <w:szCs w:val="24"/>
        </w:rPr>
        <w:t>. Wij verwachten wel  dat zij het katholiek karakter van onze school eerbiedigen.</w:t>
      </w:r>
    </w:p>
    <w:p w14:paraId="78A15C65" w14:textId="77777777" w:rsidR="00B03FBC" w:rsidRPr="00206188" w:rsidRDefault="00AA6A53" w:rsidP="00651F9A">
      <w:pPr>
        <w:jc w:val="both"/>
        <w:rPr>
          <w:rFonts w:asciiTheme="minorHAnsi" w:hAnsiTheme="minorHAnsi" w:cstheme="minorHAnsi"/>
          <w:sz w:val="24"/>
          <w:szCs w:val="24"/>
        </w:rPr>
      </w:pPr>
      <w:r w:rsidRPr="00206188">
        <w:rPr>
          <w:rFonts w:asciiTheme="minorHAnsi" w:hAnsiTheme="minorHAnsi" w:cstheme="minorHAnsi"/>
          <w:b/>
          <w:strike/>
          <w:noProof/>
          <w:color w:val="FF0000"/>
          <w:sz w:val="28"/>
          <w:szCs w:val="28"/>
          <w:u w:val="single"/>
          <w:lang w:eastAsia="nl-BE"/>
        </w:rPr>
        <mc:AlternateContent>
          <mc:Choice Requires="wps">
            <w:drawing>
              <wp:anchor distT="0" distB="0" distL="114300" distR="114300" simplePos="0" relativeHeight="251680768" behindDoc="0" locked="0" layoutInCell="1" allowOverlap="1" wp14:anchorId="289C5C88" wp14:editId="11969C9C">
                <wp:simplePos x="0" y="0"/>
                <wp:positionH relativeFrom="column">
                  <wp:posOffset>128905</wp:posOffset>
                </wp:positionH>
                <wp:positionV relativeFrom="paragraph">
                  <wp:posOffset>71755</wp:posOffset>
                </wp:positionV>
                <wp:extent cx="5972175" cy="964565"/>
                <wp:effectExtent l="0" t="19050" r="123825" b="121285"/>
                <wp:wrapNone/>
                <wp:docPr id="23" name="PIJL-RECHT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964565"/>
                        </a:xfrm>
                        <a:prstGeom prst="rightArrow">
                          <a:avLst>
                            <a:gd name="adj1" fmla="val 50000"/>
                            <a:gd name="adj2" fmla="val 154789"/>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14:paraId="1000BD51" w14:textId="77777777" w:rsidR="0007743E" w:rsidRPr="0029319E" w:rsidRDefault="0007743E" w:rsidP="00B03FBC">
                            <w:pPr>
                              <w:rPr>
                                <w:b/>
                                <w:color w:val="000000"/>
                                <w:sz w:val="24"/>
                                <w:szCs w:val="24"/>
                              </w:rPr>
                            </w:pPr>
                            <w:r w:rsidRPr="0029319E">
                              <w:rPr>
                                <w:b/>
                                <w:color w:val="000000"/>
                                <w:sz w:val="24"/>
                                <w:szCs w:val="24"/>
                              </w:rPr>
                              <w:t>Werken aan een degelijk onderwijsinhoudelijk aanbod, een doeltreffende didactische aanpak en een stimulerend opvoedingsklimaat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5C88" id="PIJL-RECHTS 23" o:spid="_x0000_s1027" type="#_x0000_t13" style="position:absolute;left:0;text-align:left;margin-left:10.15pt;margin-top:5.65pt;width:470.25pt;height:7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" fillcolor="#92d050">
                <v:shadow on="t" opacity=".5" offset="6pt,6pt"/>
                <v:textbox>
                  <w:txbxContent>
                    <w:p w14:paraId="1000BD51" w14:textId="77777777" w:rsidR="0007743E" w:rsidRPr="0029319E" w:rsidRDefault="0007743E" w:rsidP="00B03FBC">
                      <w:pPr>
                        <w:rPr>
                          <w:b/>
                          <w:color w:val="000000"/>
                          <w:sz w:val="24"/>
                          <w:szCs w:val="24"/>
                        </w:rPr>
                      </w:pPr>
                      <w:r w:rsidRPr="0029319E">
                        <w:rPr>
                          <w:b/>
                          <w:color w:val="000000"/>
                          <w:sz w:val="24"/>
                          <w:szCs w:val="24"/>
                        </w:rPr>
                        <w:t>Werken aan een degelijk onderwijsinhoudelijk aanbod, een doeltreffende didactische aanpak en een stimulerend opvoedingsklimaat</w:t>
                      </w:r>
                    </w:p>
                  </w:txbxContent>
                </v:textbox>
              </v:shape>
            </w:pict>
          </mc:Fallback>
        </mc:AlternateContent>
      </w:r>
    </w:p>
    <w:p w14:paraId="61627B8F" w14:textId="77777777" w:rsidR="00B03FBC" w:rsidRPr="00206188" w:rsidRDefault="00B03FBC" w:rsidP="00651F9A">
      <w:pPr>
        <w:jc w:val="both"/>
        <w:rPr>
          <w:rFonts w:asciiTheme="minorHAnsi" w:hAnsiTheme="minorHAnsi" w:cstheme="minorHAnsi"/>
          <w:b/>
          <w:strike/>
          <w:color w:val="FF0000"/>
          <w:sz w:val="28"/>
          <w:szCs w:val="28"/>
          <w:u w:val="single"/>
        </w:rPr>
      </w:pPr>
    </w:p>
    <w:p w14:paraId="1A2B1A4F" w14:textId="77777777" w:rsidR="00B03FBC" w:rsidRPr="00206188" w:rsidRDefault="00B03FBC" w:rsidP="00651F9A">
      <w:pPr>
        <w:jc w:val="both"/>
        <w:rPr>
          <w:rFonts w:asciiTheme="minorHAnsi" w:hAnsiTheme="minorHAnsi" w:cstheme="minorHAnsi"/>
          <w:color w:val="000000"/>
          <w:sz w:val="24"/>
          <w:szCs w:val="24"/>
        </w:rPr>
      </w:pPr>
    </w:p>
    <w:p w14:paraId="029CF7C2" w14:textId="77777777" w:rsidR="00B03FBC" w:rsidRPr="00206188" w:rsidRDefault="00905176" w:rsidP="00651F9A">
      <w:pPr>
        <w:jc w:val="both"/>
        <w:rPr>
          <w:rFonts w:asciiTheme="minorHAnsi" w:hAnsiTheme="minorHAnsi" w:cstheme="minorHAnsi"/>
          <w:color w:val="000000"/>
          <w:sz w:val="24"/>
          <w:szCs w:val="24"/>
        </w:rPr>
      </w:pPr>
      <w:r w:rsidRPr="00206188">
        <w:rPr>
          <w:rFonts w:asciiTheme="minorHAnsi" w:hAnsiTheme="minorHAnsi" w:cstheme="minorHAnsi"/>
          <w:b/>
          <w:noProof/>
          <w:color w:val="000000"/>
          <w:sz w:val="24"/>
          <w:szCs w:val="24"/>
          <w:lang w:eastAsia="nl-BE"/>
        </w:rPr>
        <w:drawing>
          <wp:anchor distT="0" distB="0" distL="114300" distR="114300" simplePos="0" relativeHeight="251685888" behindDoc="1" locked="0" layoutInCell="1" allowOverlap="1" wp14:anchorId="5A02BFEC" wp14:editId="3689A3DE">
            <wp:simplePos x="0" y="0"/>
            <wp:positionH relativeFrom="column">
              <wp:posOffset>3862070</wp:posOffset>
            </wp:positionH>
            <wp:positionV relativeFrom="paragraph">
              <wp:posOffset>353060</wp:posOffset>
            </wp:positionV>
            <wp:extent cx="1924050" cy="1924050"/>
            <wp:effectExtent l="0" t="0" r="0" b="0"/>
            <wp:wrapTight wrapText="bothSides">
              <wp:wrapPolygon edited="0">
                <wp:start x="0" y="0"/>
                <wp:lineTo x="0" y="21386"/>
                <wp:lineTo x="21386" y="21386"/>
                <wp:lineTo x="21386" y="0"/>
                <wp:lineTo x="0" y="0"/>
              </wp:wrapPolygon>
            </wp:wrapTight>
            <wp:docPr id="7" name="Afbeelding 7" descr="Afbeeldingsresultaat voor z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zi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983A6" w14:textId="77777777" w:rsidR="00B03FBC" w:rsidRPr="00206188" w:rsidRDefault="00B03FBC" w:rsidP="00651F9A">
      <w:pPr>
        <w:jc w:val="both"/>
        <w:rPr>
          <w:rFonts w:asciiTheme="minorHAnsi" w:hAnsiTheme="minorHAnsi" w:cstheme="minorHAnsi"/>
          <w:b/>
          <w:color w:val="000000"/>
          <w:sz w:val="24"/>
          <w:szCs w:val="24"/>
        </w:rPr>
      </w:pPr>
      <w:r w:rsidRPr="00206188">
        <w:rPr>
          <w:rFonts w:asciiTheme="minorHAnsi" w:hAnsiTheme="minorHAnsi" w:cstheme="minorHAnsi"/>
          <w:color w:val="000000"/>
          <w:sz w:val="24"/>
          <w:szCs w:val="24"/>
        </w:rPr>
        <w:t xml:space="preserve">We streven naar een </w:t>
      </w:r>
      <w:r w:rsidRPr="00206188">
        <w:rPr>
          <w:rFonts w:asciiTheme="minorHAnsi" w:hAnsiTheme="minorHAnsi" w:cstheme="minorHAnsi"/>
          <w:b/>
          <w:color w:val="000000"/>
          <w:sz w:val="24"/>
          <w:szCs w:val="24"/>
        </w:rPr>
        <w:t>totale en evenwichtige persoonlijkheidsontplooiing</w:t>
      </w:r>
      <w:r w:rsidRPr="00206188">
        <w:rPr>
          <w:rFonts w:asciiTheme="minorHAnsi" w:hAnsiTheme="minorHAnsi" w:cstheme="minorHAnsi"/>
          <w:color w:val="000000"/>
          <w:sz w:val="24"/>
          <w:szCs w:val="24"/>
        </w:rPr>
        <w:t xml:space="preserve">: </w:t>
      </w:r>
      <w:r w:rsidRPr="00206188">
        <w:rPr>
          <w:rFonts w:asciiTheme="minorHAnsi" w:hAnsiTheme="minorHAnsi" w:cstheme="minorHAnsi"/>
          <w:b/>
          <w:color w:val="000000"/>
          <w:sz w:val="24"/>
          <w:szCs w:val="24"/>
        </w:rPr>
        <w:t xml:space="preserve">verstandelijk, sociaal, emotioneel, motorisch, moreel en creatief. </w:t>
      </w:r>
    </w:p>
    <w:p w14:paraId="659C5DA8"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Vertrekkende vanuit enerzijds </w:t>
      </w:r>
      <w:r w:rsidRPr="00206188">
        <w:rPr>
          <w:rFonts w:asciiTheme="minorHAnsi" w:hAnsiTheme="minorHAnsi" w:cstheme="minorHAnsi"/>
          <w:b/>
          <w:sz w:val="24"/>
          <w:szCs w:val="24"/>
        </w:rPr>
        <w:t>de leefwereld</w:t>
      </w:r>
      <w:r w:rsidRPr="00206188">
        <w:rPr>
          <w:rFonts w:asciiTheme="minorHAnsi" w:hAnsiTheme="minorHAnsi" w:cstheme="minorHAnsi"/>
          <w:sz w:val="24"/>
          <w:szCs w:val="24"/>
        </w:rPr>
        <w:t xml:space="preserve">, de </w:t>
      </w:r>
      <w:r w:rsidRPr="00206188">
        <w:rPr>
          <w:rFonts w:asciiTheme="minorHAnsi" w:hAnsiTheme="minorHAnsi" w:cstheme="minorHAnsi"/>
          <w:b/>
          <w:sz w:val="24"/>
          <w:szCs w:val="24"/>
        </w:rPr>
        <w:t>interesses</w:t>
      </w:r>
      <w:r w:rsidRPr="00206188">
        <w:rPr>
          <w:rFonts w:asciiTheme="minorHAnsi" w:hAnsiTheme="minorHAnsi" w:cstheme="minorHAnsi"/>
          <w:sz w:val="24"/>
          <w:szCs w:val="24"/>
        </w:rPr>
        <w:t xml:space="preserve"> en de </w:t>
      </w:r>
      <w:r w:rsidRPr="00206188">
        <w:rPr>
          <w:rFonts w:asciiTheme="minorHAnsi" w:hAnsiTheme="minorHAnsi" w:cstheme="minorHAnsi"/>
          <w:b/>
          <w:sz w:val="24"/>
          <w:szCs w:val="24"/>
        </w:rPr>
        <w:t>talenten</w:t>
      </w:r>
      <w:r w:rsidRPr="00206188">
        <w:rPr>
          <w:rFonts w:asciiTheme="minorHAnsi" w:hAnsiTheme="minorHAnsi" w:cstheme="minorHAnsi"/>
          <w:sz w:val="24"/>
          <w:szCs w:val="24"/>
        </w:rPr>
        <w:t xml:space="preserve"> van de kinderen en anderzijds de </w:t>
      </w:r>
      <w:r w:rsidRPr="00206188">
        <w:rPr>
          <w:rFonts w:asciiTheme="minorHAnsi" w:hAnsiTheme="minorHAnsi" w:cstheme="minorHAnsi"/>
          <w:b/>
          <w:sz w:val="24"/>
          <w:szCs w:val="24"/>
        </w:rPr>
        <w:t>ontwikkelingsdoelen, eindtermen en leerplandoelen</w:t>
      </w:r>
      <w:r w:rsidRPr="00206188">
        <w:rPr>
          <w:rFonts w:asciiTheme="minorHAnsi" w:hAnsiTheme="minorHAnsi" w:cstheme="minorHAnsi"/>
          <w:sz w:val="24"/>
          <w:szCs w:val="24"/>
        </w:rPr>
        <w:t xml:space="preserve">, zorgen we voor een </w:t>
      </w:r>
      <w:r w:rsidRPr="00206188">
        <w:rPr>
          <w:rFonts w:asciiTheme="minorHAnsi" w:hAnsiTheme="minorHAnsi" w:cstheme="minorHAnsi"/>
          <w:b/>
          <w:sz w:val="24"/>
          <w:szCs w:val="24"/>
        </w:rPr>
        <w:t>gevarieerd aanbod</w:t>
      </w:r>
      <w:r w:rsidRPr="00206188">
        <w:rPr>
          <w:rFonts w:asciiTheme="minorHAnsi" w:hAnsiTheme="minorHAnsi" w:cstheme="minorHAnsi"/>
          <w:sz w:val="24"/>
          <w:szCs w:val="24"/>
        </w:rPr>
        <w:t xml:space="preserve"> binnen onze klas – en schoolwerking. </w:t>
      </w:r>
    </w:p>
    <w:p w14:paraId="3AC1EB85" w14:textId="77777777" w:rsidR="00B03FBC" w:rsidRPr="00206188" w:rsidRDefault="005B1785"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drawing>
          <wp:anchor distT="0" distB="0" distL="114300" distR="114300" simplePos="0" relativeHeight="251686912" behindDoc="1" locked="0" layoutInCell="1" allowOverlap="1" wp14:anchorId="59603B09" wp14:editId="5BC5BBBC">
            <wp:simplePos x="0" y="0"/>
            <wp:positionH relativeFrom="column">
              <wp:posOffset>4445</wp:posOffset>
            </wp:positionH>
            <wp:positionV relativeFrom="paragraph">
              <wp:posOffset>147955</wp:posOffset>
            </wp:positionV>
            <wp:extent cx="1727835" cy="1295400"/>
            <wp:effectExtent l="0" t="0" r="5715" b="0"/>
            <wp:wrapTight wrapText="bothSides">
              <wp:wrapPolygon edited="0">
                <wp:start x="0" y="0"/>
                <wp:lineTo x="0" y="21282"/>
                <wp:lineTo x="21433" y="21282"/>
                <wp:lineTo x="21433" y="0"/>
                <wp:lineTo x="0" y="0"/>
              </wp:wrapPolygon>
            </wp:wrapTight>
            <wp:docPr id="8" name="Afbeelding 8" descr="Afbeeldingsresultaat voor krachtige leeromg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rachtige leeromgev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78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Door een </w:t>
      </w:r>
      <w:r w:rsidR="00B03FBC" w:rsidRPr="00206188">
        <w:rPr>
          <w:rFonts w:asciiTheme="minorHAnsi" w:hAnsiTheme="minorHAnsi" w:cstheme="minorHAnsi"/>
          <w:b/>
          <w:sz w:val="24"/>
          <w:szCs w:val="24"/>
        </w:rPr>
        <w:t>krachtige leeromgeving</w:t>
      </w:r>
      <w:r w:rsidR="00B03FBC" w:rsidRPr="00206188">
        <w:rPr>
          <w:rFonts w:asciiTheme="minorHAnsi" w:hAnsiTheme="minorHAnsi" w:cstheme="minorHAnsi"/>
          <w:sz w:val="24"/>
          <w:szCs w:val="24"/>
        </w:rPr>
        <w:t xml:space="preserve"> zorgen wij voor voldoende </w:t>
      </w:r>
      <w:r w:rsidR="00B03FBC" w:rsidRPr="00206188">
        <w:rPr>
          <w:rFonts w:asciiTheme="minorHAnsi" w:hAnsiTheme="minorHAnsi" w:cstheme="minorHAnsi"/>
          <w:b/>
          <w:sz w:val="24"/>
          <w:szCs w:val="24"/>
        </w:rPr>
        <w:t>uitdaging</w:t>
      </w:r>
      <w:r w:rsidR="00B03FBC" w:rsidRPr="00206188">
        <w:rPr>
          <w:rFonts w:asciiTheme="minorHAnsi" w:hAnsiTheme="minorHAnsi" w:cstheme="minorHAnsi"/>
          <w:sz w:val="24"/>
          <w:szCs w:val="24"/>
        </w:rPr>
        <w:t xml:space="preserve">, </w:t>
      </w:r>
      <w:r w:rsidR="00B03FBC" w:rsidRPr="00206188">
        <w:rPr>
          <w:rFonts w:asciiTheme="minorHAnsi" w:hAnsiTheme="minorHAnsi" w:cstheme="minorHAnsi"/>
          <w:b/>
          <w:sz w:val="24"/>
          <w:szCs w:val="24"/>
        </w:rPr>
        <w:t xml:space="preserve">variatie in werk – en groeperingsvormen, doelgerichtheid en zelfreflectie. </w:t>
      </w:r>
      <w:r w:rsidR="00B03FBC" w:rsidRPr="00206188">
        <w:rPr>
          <w:rFonts w:asciiTheme="minorHAnsi" w:hAnsiTheme="minorHAnsi" w:cstheme="minorHAnsi"/>
          <w:sz w:val="24"/>
          <w:szCs w:val="24"/>
        </w:rPr>
        <w:t xml:space="preserve">Zo worden de kinderen </w:t>
      </w:r>
      <w:r w:rsidR="00B03FBC" w:rsidRPr="00206188">
        <w:rPr>
          <w:rFonts w:asciiTheme="minorHAnsi" w:hAnsiTheme="minorHAnsi" w:cstheme="minorHAnsi"/>
          <w:b/>
          <w:sz w:val="24"/>
          <w:szCs w:val="24"/>
        </w:rPr>
        <w:t>gestimuleerd</w:t>
      </w:r>
      <w:r w:rsidR="00B03FBC" w:rsidRPr="00206188">
        <w:rPr>
          <w:rFonts w:asciiTheme="minorHAnsi" w:hAnsiTheme="minorHAnsi" w:cstheme="minorHAnsi"/>
          <w:sz w:val="24"/>
          <w:szCs w:val="24"/>
        </w:rPr>
        <w:t xml:space="preserve"> en </w:t>
      </w:r>
      <w:r w:rsidR="00B03FBC" w:rsidRPr="00206188">
        <w:rPr>
          <w:rFonts w:asciiTheme="minorHAnsi" w:hAnsiTheme="minorHAnsi" w:cstheme="minorHAnsi"/>
          <w:b/>
          <w:sz w:val="24"/>
          <w:szCs w:val="24"/>
        </w:rPr>
        <w:t>gemotiveerd</w:t>
      </w:r>
      <w:r w:rsidR="00B03FBC" w:rsidRPr="00206188">
        <w:rPr>
          <w:rFonts w:asciiTheme="minorHAnsi" w:hAnsiTheme="minorHAnsi" w:cstheme="minorHAnsi"/>
          <w:sz w:val="24"/>
          <w:szCs w:val="24"/>
        </w:rPr>
        <w:t xml:space="preserve"> om te leren en hun talenten verder te ontwikkelen. Daarnaast proberen wij zoveel mogelijk leerstof </w:t>
      </w:r>
      <w:r w:rsidR="00B03FBC" w:rsidRPr="00206188">
        <w:rPr>
          <w:rFonts w:asciiTheme="minorHAnsi" w:hAnsiTheme="minorHAnsi" w:cstheme="minorHAnsi"/>
          <w:b/>
          <w:sz w:val="24"/>
          <w:szCs w:val="24"/>
        </w:rPr>
        <w:t>geïntegreerd</w:t>
      </w:r>
      <w:r w:rsidR="00B03FBC" w:rsidRPr="00206188">
        <w:rPr>
          <w:rFonts w:asciiTheme="minorHAnsi" w:hAnsiTheme="minorHAnsi" w:cstheme="minorHAnsi"/>
          <w:sz w:val="24"/>
          <w:szCs w:val="24"/>
        </w:rPr>
        <w:t xml:space="preserve"> aan te bieden aan de hand van thema’s in het kleuter – en lager onderwijs, schoolprojecten, leeruitstappen, openluchtklassen, jaarthema, sportactiviteiten, klas- en zelfs school</w:t>
      </w:r>
      <w:r w:rsidR="00377B2D" w:rsidRPr="00206188">
        <w:rPr>
          <w:rFonts w:asciiTheme="minorHAnsi" w:hAnsiTheme="minorHAnsi" w:cstheme="minorHAnsi"/>
          <w:sz w:val="24"/>
          <w:szCs w:val="24"/>
        </w:rPr>
        <w:t xml:space="preserve"> </w:t>
      </w:r>
      <w:r w:rsidR="00B03FBC" w:rsidRPr="00206188">
        <w:rPr>
          <w:rFonts w:asciiTheme="minorHAnsi" w:hAnsiTheme="minorHAnsi" w:cstheme="minorHAnsi"/>
          <w:sz w:val="24"/>
          <w:szCs w:val="24"/>
        </w:rPr>
        <w:t xml:space="preserve">overschrijdende activiteiten. </w:t>
      </w:r>
    </w:p>
    <w:p w14:paraId="3C751FF6" w14:textId="77777777" w:rsidR="00B03FBC" w:rsidRPr="00206188" w:rsidRDefault="005B1785"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drawing>
          <wp:anchor distT="0" distB="0" distL="114300" distR="114300" simplePos="0" relativeHeight="251687936" behindDoc="1" locked="0" layoutInCell="1" allowOverlap="1" wp14:anchorId="4BBFF19D" wp14:editId="1DA4F778">
            <wp:simplePos x="0" y="0"/>
            <wp:positionH relativeFrom="column">
              <wp:posOffset>4081145</wp:posOffset>
            </wp:positionH>
            <wp:positionV relativeFrom="paragraph">
              <wp:posOffset>133985</wp:posOffset>
            </wp:positionV>
            <wp:extent cx="1924050" cy="1357630"/>
            <wp:effectExtent l="0" t="0" r="0" b="0"/>
            <wp:wrapTight wrapText="bothSides">
              <wp:wrapPolygon edited="0">
                <wp:start x="0" y="0"/>
                <wp:lineTo x="0" y="21216"/>
                <wp:lineTo x="21386" y="21216"/>
                <wp:lineTo x="21386" y="0"/>
                <wp:lineTo x="0" y="0"/>
              </wp:wrapPolygon>
            </wp:wrapTight>
            <wp:docPr id="9" name="Afbeelding 9" descr="Afbeeldingsresultaat voor welbevinden en betrokken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welbevinden en betrokkenhei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05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Eén van onze belangrijkste streefdoelen is </w:t>
      </w:r>
      <w:r w:rsidR="00B03FBC" w:rsidRPr="00206188">
        <w:rPr>
          <w:rFonts w:asciiTheme="minorHAnsi" w:hAnsiTheme="minorHAnsi" w:cstheme="minorHAnsi"/>
          <w:b/>
          <w:sz w:val="24"/>
          <w:szCs w:val="24"/>
        </w:rPr>
        <w:t>‘het zich goed voelen’</w:t>
      </w:r>
      <w:r w:rsidR="00B03FBC" w:rsidRPr="00206188">
        <w:rPr>
          <w:rFonts w:asciiTheme="minorHAnsi" w:hAnsiTheme="minorHAnsi" w:cstheme="minorHAnsi"/>
          <w:sz w:val="24"/>
          <w:szCs w:val="24"/>
        </w:rPr>
        <w:t xml:space="preserve"> op onze school. Kinderen die zich thuis voelen bij ons, die gelukkig zijn op school, die het goed doen met hun vrienden en die iets voor elkaar willen betekenen, zullen dit meedragen in hun verdere leven. Het </w:t>
      </w:r>
      <w:r w:rsidR="00B03FBC" w:rsidRPr="00206188">
        <w:rPr>
          <w:rFonts w:asciiTheme="minorHAnsi" w:hAnsiTheme="minorHAnsi" w:cstheme="minorHAnsi"/>
          <w:b/>
          <w:sz w:val="24"/>
          <w:szCs w:val="24"/>
        </w:rPr>
        <w:t>welbevinden van de leerlingen</w:t>
      </w:r>
      <w:r w:rsidR="00B03FBC" w:rsidRPr="00206188">
        <w:rPr>
          <w:rFonts w:asciiTheme="minorHAnsi" w:hAnsiTheme="minorHAnsi" w:cstheme="minorHAnsi"/>
          <w:sz w:val="24"/>
          <w:szCs w:val="24"/>
        </w:rPr>
        <w:t xml:space="preserve"> zorgt er ook voor dat de </w:t>
      </w:r>
      <w:r w:rsidR="00B03FBC" w:rsidRPr="00206188">
        <w:rPr>
          <w:rFonts w:asciiTheme="minorHAnsi" w:hAnsiTheme="minorHAnsi" w:cstheme="minorHAnsi"/>
          <w:b/>
          <w:sz w:val="24"/>
          <w:szCs w:val="24"/>
        </w:rPr>
        <w:t>betrokkenheid</w:t>
      </w:r>
      <w:r w:rsidR="00B03FBC" w:rsidRPr="00206188">
        <w:rPr>
          <w:rFonts w:asciiTheme="minorHAnsi" w:hAnsiTheme="minorHAnsi" w:cstheme="minorHAnsi"/>
          <w:sz w:val="24"/>
          <w:szCs w:val="24"/>
        </w:rPr>
        <w:t xml:space="preserve"> wordt verhoogd en er </w:t>
      </w:r>
      <w:r w:rsidR="00B03FBC" w:rsidRPr="00206188">
        <w:rPr>
          <w:rFonts w:asciiTheme="minorHAnsi" w:hAnsiTheme="minorHAnsi" w:cstheme="minorHAnsi"/>
          <w:b/>
          <w:sz w:val="24"/>
          <w:szCs w:val="24"/>
        </w:rPr>
        <w:t>optimaal gepresteerd</w:t>
      </w:r>
      <w:r w:rsidR="00B03FBC" w:rsidRPr="00206188">
        <w:rPr>
          <w:rFonts w:asciiTheme="minorHAnsi" w:hAnsiTheme="minorHAnsi" w:cstheme="minorHAnsi"/>
          <w:sz w:val="24"/>
          <w:szCs w:val="24"/>
        </w:rPr>
        <w:t xml:space="preserve"> wordt, ieder naar zijn mogelijkheden. </w:t>
      </w:r>
    </w:p>
    <w:p w14:paraId="7458079E"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Integratie van </w:t>
      </w:r>
      <w:r w:rsidRPr="00206188">
        <w:rPr>
          <w:rFonts w:asciiTheme="minorHAnsi" w:hAnsiTheme="minorHAnsi" w:cstheme="minorHAnsi"/>
          <w:b/>
          <w:sz w:val="24"/>
          <w:szCs w:val="24"/>
        </w:rPr>
        <w:t>moderne media</w:t>
      </w:r>
      <w:r w:rsidRPr="00206188">
        <w:rPr>
          <w:rFonts w:asciiTheme="minorHAnsi" w:hAnsiTheme="minorHAnsi" w:cstheme="minorHAnsi"/>
          <w:sz w:val="24"/>
          <w:szCs w:val="24"/>
        </w:rPr>
        <w:t xml:space="preserve">, </w:t>
      </w:r>
      <w:r w:rsidRPr="00206188">
        <w:rPr>
          <w:rFonts w:asciiTheme="minorHAnsi" w:hAnsiTheme="minorHAnsi" w:cstheme="minorHAnsi"/>
          <w:b/>
          <w:sz w:val="24"/>
          <w:szCs w:val="24"/>
        </w:rPr>
        <w:t>sociale vaardigheden</w:t>
      </w:r>
      <w:r w:rsidRPr="00206188">
        <w:rPr>
          <w:rFonts w:asciiTheme="minorHAnsi" w:hAnsiTheme="minorHAnsi" w:cstheme="minorHAnsi"/>
          <w:sz w:val="24"/>
          <w:szCs w:val="24"/>
        </w:rPr>
        <w:t xml:space="preserve"> en </w:t>
      </w:r>
      <w:r w:rsidRPr="00206188">
        <w:rPr>
          <w:rFonts w:asciiTheme="minorHAnsi" w:hAnsiTheme="minorHAnsi" w:cstheme="minorHAnsi"/>
          <w:b/>
          <w:sz w:val="24"/>
          <w:szCs w:val="24"/>
        </w:rPr>
        <w:t>leren leren</w:t>
      </w:r>
      <w:r w:rsidRPr="00206188">
        <w:rPr>
          <w:rFonts w:asciiTheme="minorHAnsi" w:hAnsiTheme="minorHAnsi" w:cstheme="minorHAnsi"/>
          <w:sz w:val="24"/>
          <w:szCs w:val="24"/>
        </w:rPr>
        <w:t xml:space="preserve"> verloopt in alle leeftijdsgroepen op een systematische manier.</w:t>
      </w:r>
    </w:p>
    <w:p w14:paraId="70291DC6"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Als schoolteam bouwen wij verder aan onze </w:t>
      </w:r>
      <w:r w:rsidRPr="00206188">
        <w:rPr>
          <w:rFonts w:asciiTheme="minorHAnsi" w:hAnsiTheme="minorHAnsi" w:cstheme="minorHAnsi"/>
          <w:b/>
          <w:sz w:val="24"/>
          <w:szCs w:val="24"/>
        </w:rPr>
        <w:t>professionele aanpak</w:t>
      </w:r>
      <w:r w:rsidRPr="00206188">
        <w:rPr>
          <w:rFonts w:asciiTheme="minorHAnsi" w:hAnsiTheme="minorHAnsi" w:cstheme="minorHAnsi"/>
          <w:sz w:val="24"/>
          <w:szCs w:val="24"/>
        </w:rPr>
        <w:t xml:space="preserve"> door jaarlijks prioriteiten voorop te stellen, gerichte vormingen te</w:t>
      </w:r>
      <w:r w:rsidR="00D65DBC" w:rsidRPr="00206188">
        <w:rPr>
          <w:rFonts w:asciiTheme="minorHAnsi" w:hAnsiTheme="minorHAnsi" w:cstheme="minorHAnsi"/>
          <w:sz w:val="24"/>
          <w:szCs w:val="24"/>
        </w:rPr>
        <w:t xml:space="preserve"> volgen, nieuwe onderwijs</w:t>
      </w:r>
      <w:r w:rsidR="005B1785" w:rsidRPr="00206188">
        <w:rPr>
          <w:rFonts w:asciiTheme="minorHAnsi" w:hAnsiTheme="minorHAnsi" w:cstheme="minorHAnsi"/>
          <w:sz w:val="24"/>
          <w:szCs w:val="24"/>
        </w:rPr>
        <w:t xml:space="preserve"> </w:t>
      </w:r>
      <w:r w:rsidR="00D65DBC" w:rsidRPr="00206188">
        <w:rPr>
          <w:rFonts w:asciiTheme="minorHAnsi" w:hAnsiTheme="minorHAnsi" w:cstheme="minorHAnsi"/>
          <w:sz w:val="24"/>
          <w:szCs w:val="24"/>
        </w:rPr>
        <w:t>tendenz</w:t>
      </w:r>
      <w:r w:rsidRPr="00206188">
        <w:rPr>
          <w:rFonts w:asciiTheme="minorHAnsi" w:hAnsiTheme="minorHAnsi" w:cstheme="minorHAnsi"/>
          <w:sz w:val="24"/>
          <w:szCs w:val="24"/>
        </w:rPr>
        <w:t xml:space="preserve">en uit te proberen en uit dit alles besluiten te formuleren. Hierdoor kunnen wij blijvend </w:t>
      </w:r>
      <w:r w:rsidRPr="00206188">
        <w:rPr>
          <w:rFonts w:asciiTheme="minorHAnsi" w:hAnsiTheme="minorHAnsi" w:cstheme="minorHAnsi"/>
          <w:b/>
          <w:sz w:val="24"/>
          <w:szCs w:val="24"/>
        </w:rPr>
        <w:t>kwaliteitsvol onderwijs</w:t>
      </w:r>
      <w:r w:rsidRPr="00206188">
        <w:rPr>
          <w:rFonts w:asciiTheme="minorHAnsi" w:hAnsiTheme="minorHAnsi" w:cstheme="minorHAnsi"/>
          <w:sz w:val="24"/>
          <w:szCs w:val="24"/>
        </w:rPr>
        <w:t xml:space="preserve"> aanbieden.</w:t>
      </w:r>
    </w:p>
    <w:p w14:paraId="74682BFD" w14:textId="77777777" w:rsidR="00B03FBC" w:rsidRPr="00206188" w:rsidRDefault="005B1785"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mc:AlternateContent>
          <mc:Choice Requires="wps">
            <w:drawing>
              <wp:anchor distT="0" distB="0" distL="114300" distR="114300" simplePos="0" relativeHeight="251681792" behindDoc="0" locked="0" layoutInCell="1" allowOverlap="1" wp14:anchorId="5CB66B7E" wp14:editId="5D46A3C1">
                <wp:simplePos x="0" y="0"/>
                <wp:positionH relativeFrom="column">
                  <wp:posOffset>-23495</wp:posOffset>
                </wp:positionH>
                <wp:positionV relativeFrom="paragraph">
                  <wp:posOffset>74930</wp:posOffset>
                </wp:positionV>
                <wp:extent cx="5972175" cy="964565"/>
                <wp:effectExtent l="0" t="19050" r="123825" b="121285"/>
                <wp:wrapNone/>
                <wp:docPr id="22" name="PIJL-RECHT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964565"/>
                        </a:xfrm>
                        <a:prstGeom prst="rightArrow">
                          <a:avLst>
                            <a:gd name="adj1" fmla="val 50000"/>
                            <a:gd name="adj2" fmla="val 154789"/>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14:paraId="4310A757" w14:textId="77777777" w:rsidR="0007743E" w:rsidRPr="007177A3" w:rsidRDefault="0007743E" w:rsidP="00B03FBC">
                            <w:pPr>
                              <w:rPr>
                                <w:b/>
                                <w:color w:val="000000"/>
                                <w:sz w:val="24"/>
                                <w:szCs w:val="24"/>
                              </w:rPr>
                            </w:pPr>
                            <w:r>
                              <w:rPr>
                                <w:b/>
                                <w:color w:val="000000"/>
                                <w:sz w:val="24"/>
                                <w:szCs w:val="24"/>
                              </w:rPr>
                              <w:t>Werken aan de ontplooiing van elk kind met brede 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6B7E" id="PIJL-RECHTS 22" o:spid="_x0000_s1028" type="#_x0000_t13" style="position:absolute;left:0;text-align:left;margin-left:-1.85pt;margin-top:5.9pt;width:470.25pt;height:7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" fillcolor="#92d050">
                <v:shadow on="t" opacity=".5" offset="6pt,6pt"/>
                <v:textbox>
                  <w:txbxContent>
                    <w:p w14:paraId="4310A757" w14:textId="77777777" w:rsidR="0007743E" w:rsidRPr="007177A3" w:rsidRDefault="0007743E" w:rsidP="00B03FBC">
                      <w:pPr>
                        <w:rPr>
                          <w:b/>
                          <w:color w:val="000000"/>
                          <w:sz w:val="24"/>
                          <w:szCs w:val="24"/>
                        </w:rPr>
                      </w:pPr>
                      <w:r>
                        <w:rPr>
                          <w:b/>
                          <w:color w:val="000000"/>
                          <w:sz w:val="24"/>
                          <w:szCs w:val="24"/>
                        </w:rPr>
                        <w:t>Werken aan de ontplooiing van elk kind met brede zorg</w:t>
                      </w:r>
                    </w:p>
                  </w:txbxContent>
                </v:textbox>
              </v:shape>
            </w:pict>
          </mc:Fallback>
        </mc:AlternateContent>
      </w:r>
    </w:p>
    <w:p w14:paraId="5B6C7AE0" w14:textId="77777777" w:rsidR="00B03FBC" w:rsidRPr="00206188" w:rsidRDefault="00B03FBC" w:rsidP="00651F9A">
      <w:pPr>
        <w:jc w:val="both"/>
        <w:rPr>
          <w:rFonts w:asciiTheme="minorHAnsi" w:hAnsiTheme="minorHAnsi" w:cstheme="minorHAnsi"/>
          <w:sz w:val="24"/>
          <w:szCs w:val="24"/>
        </w:rPr>
      </w:pPr>
    </w:p>
    <w:p w14:paraId="6BB2C7DA" w14:textId="77777777" w:rsidR="00B03FBC" w:rsidRPr="00206188" w:rsidRDefault="00B03FBC" w:rsidP="00651F9A">
      <w:pPr>
        <w:jc w:val="both"/>
        <w:rPr>
          <w:rFonts w:asciiTheme="minorHAnsi" w:hAnsiTheme="minorHAnsi" w:cstheme="minorHAnsi"/>
          <w:sz w:val="24"/>
          <w:szCs w:val="24"/>
        </w:rPr>
      </w:pPr>
    </w:p>
    <w:p w14:paraId="44A9E64A"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We willen alle kinderen </w:t>
      </w:r>
      <w:r w:rsidRPr="00206188">
        <w:rPr>
          <w:rFonts w:asciiTheme="minorHAnsi" w:hAnsiTheme="minorHAnsi" w:cstheme="minorHAnsi"/>
          <w:b/>
          <w:sz w:val="24"/>
          <w:szCs w:val="24"/>
        </w:rPr>
        <w:t>kansen geven</w:t>
      </w:r>
      <w:r w:rsidRPr="00206188">
        <w:rPr>
          <w:rFonts w:asciiTheme="minorHAnsi" w:hAnsiTheme="minorHAnsi" w:cstheme="minorHAnsi"/>
          <w:sz w:val="24"/>
          <w:szCs w:val="24"/>
        </w:rPr>
        <w:t xml:space="preserve"> </w:t>
      </w:r>
      <w:r w:rsidRPr="00206188">
        <w:rPr>
          <w:rFonts w:asciiTheme="minorHAnsi" w:hAnsiTheme="minorHAnsi" w:cstheme="minorHAnsi"/>
          <w:b/>
          <w:sz w:val="24"/>
          <w:szCs w:val="24"/>
        </w:rPr>
        <w:t xml:space="preserve">volgens hun eigen mogelijkheden </w:t>
      </w:r>
      <w:r w:rsidRPr="00206188">
        <w:rPr>
          <w:rFonts w:asciiTheme="minorHAnsi" w:hAnsiTheme="minorHAnsi" w:cstheme="minorHAnsi"/>
          <w:sz w:val="24"/>
          <w:szCs w:val="24"/>
        </w:rPr>
        <w:t xml:space="preserve">(talenten en beperktheden) en hen </w:t>
      </w:r>
      <w:r w:rsidRPr="00206188">
        <w:rPr>
          <w:rFonts w:asciiTheme="minorHAnsi" w:hAnsiTheme="minorHAnsi" w:cstheme="minorHAnsi"/>
          <w:b/>
          <w:sz w:val="24"/>
          <w:szCs w:val="24"/>
        </w:rPr>
        <w:t>extra hulp</w:t>
      </w:r>
      <w:r w:rsidRPr="00206188">
        <w:rPr>
          <w:rFonts w:asciiTheme="minorHAnsi" w:hAnsiTheme="minorHAnsi" w:cstheme="minorHAnsi"/>
          <w:sz w:val="24"/>
          <w:szCs w:val="24"/>
        </w:rPr>
        <w:t xml:space="preserve"> bieden waar nodig. </w:t>
      </w:r>
    </w:p>
    <w:p w14:paraId="44F47488" w14:textId="77777777" w:rsidR="00B03FBC" w:rsidRPr="00206188" w:rsidRDefault="00AA6A53"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drawing>
          <wp:anchor distT="0" distB="0" distL="114300" distR="114300" simplePos="0" relativeHeight="251688960" behindDoc="1" locked="0" layoutInCell="1" allowOverlap="1" wp14:anchorId="7A04FAED" wp14:editId="2C1B51CE">
            <wp:simplePos x="0" y="0"/>
            <wp:positionH relativeFrom="column">
              <wp:posOffset>42545</wp:posOffset>
            </wp:positionH>
            <wp:positionV relativeFrom="paragraph">
              <wp:posOffset>791210</wp:posOffset>
            </wp:positionV>
            <wp:extent cx="1695450" cy="1705610"/>
            <wp:effectExtent l="0" t="0" r="0" b="8890"/>
            <wp:wrapTight wrapText="bothSides">
              <wp:wrapPolygon edited="0">
                <wp:start x="0" y="0"/>
                <wp:lineTo x="0" y="21471"/>
                <wp:lineTo x="21357" y="21471"/>
                <wp:lineTo x="21357" y="0"/>
                <wp:lineTo x="0" y="0"/>
              </wp:wrapPolygon>
            </wp:wrapTight>
            <wp:docPr id="10" name="Afbeelding 10" descr="Afbeeldingsresultaat voor brede basi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brede basiszor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9545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Vanuit een </w:t>
      </w:r>
      <w:r w:rsidR="00B03FBC" w:rsidRPr="00206188">
        <w:rPr>
          <w:rFonts w:asciiTheme="minorHAnsi" w:hAnsiTheme="minorHAnsi" w:cstheme="minorHAnsi"/>
          <w:b/>
          <w:sz w:val="24"/>
          <w:szCs w:val="24"/>
        </w:rPr>
        <w:t>brede basiszorg</w:t>
      </w:r>
      <w:r w:rsidR="00B03FBC" w:rsidRPr="00206188">
        <w:rPr>
          <w:rFonts w:asciiTheme="minorHAnsi" w:hAnsiTheme="minorHAnsi" w:cstheme="minorHAnsi"/>
          <w:sz w:val="24"/>
          <w:szCs w:val="24"/>
        </w:rPr>
        <w:t xml:space="preserve"> binnen de klaswerking proberen wij vanuit gerichte </w:t>
      </w:r>
      <w:r w:rsidR="00B03FBC" w:rsidRPr="00206188">
        <w:rPr>
          <w:rFonts w:asciiTheme="minorHAnsi" w:hAnsiTheme="minorHAnsi" w:cstheme="minorHAnsi"/>
          <w:b/>
          <w:sz w:val="24"/>
          <w:szCs w:val="24"/>
        </w:rPr>
        <w:t>observaties</w:t>
      </w:r>
      <w:r w:rsidR="00B03FBC" w:rsidRPr="00206188">
        <w:rPr>
          <w:rFonts w:asciiTheme="minorHAnsi" w:hAnsiTheme="minorHAnsi" w:cstheme="minorHAnsi"/>
          <w:sz w:val="24"/>
          <w:szCs w:val="24"/>
        </w:rPr>
        <w:t xml:space="preserve"> en </w:t>
      </w:r>
      <w:r w:rsidR="00B03FBC" w:rsidRPr="00206188">
        <w:rPr>
          <w:rFonts w:asciiTheme="minorHAnsi" w:hAnsiTheme="minorHAnsi" w:cstheme="minorHAnsi"/>
          <w:b/>
          <w:sz w:val="24"/>
          <w:szCs w:val="24"/>
        </w:rPr>
        <w:t>foutenanalyses</w:t>
      </w:r>
      <w:r w:rsidR="00B03FBC" w:rsidRPr="00206188">
        <w:rPr>
          <w:rFonts w:asciiTheme="minorHAnsi" w:hAnsiTheme="minorHAnsi" w:cstheme="minorHAnsi"/>
          <w:sz w:val="24"/>
          <w:szCs w:val="24"/>
        </w:rPr>
        <w:t xml:space="preserve"> ons </w:t>
      </w:r>
      <w:r w:rsidR="00B03FBC" w:rsidRPr="00206188">
        <w:rPr>
          <w:rFonts w:asciiTheme="minorHAnsi" w:hAnsiTheme="minorHAnsi" w:cstheme="minorHAnsi"/>
          <w:b/>
          <w:sz w:val="24"/>
          <w:szCs w:val="24"/>
        </w:rPr>
        <w:t>leerstofaanbod</w:t>
      </w:r>
      <w:r w:rsidR="00B03FBC" w:rsidRPr="00206188">
        <w:rPr>
          <w:rFonts w:asciiTheme="minorHAnsi" w:hAnsiTheme="minorHAnsi" w:cstheme="minorHAnsi"/>
          <w:sz w:val="24"/>
          <w:szCs w:val="24"/>
        </w:rPr>
        <w:t xml:space="preserve"> en </w:t>
      </w:r>
      <w:r w:rsidR="00D65DBC" w:rsidRPr="00206188">
        <w:rPr>
          <w:rFonts w:asciiTheme="minorHAnsi" w:hAnsiTheme="minorHAnsi" w:cstheme="minorHAnsi"/>
          <w:sz w:val="24"/>
          <w:szCs w:val="24"/>
        </w:rPr>
        <w:t xml:space="preserve">onze </w:t>
      </w:r>
      <w:r w:rsidR="00B03FBC" w:rsidRPr="00206188">
        <w:rPr>
          <w:rFonts w:asciiTheme="minorHAnsi" w:hAnsiTheme="minorHAnsi" w:cstheme="minorHAnsi"/>
          <w:b/>
          <w:sz w:val="24"/>
          <w:szCs w:val="24"/>
        </w:rPr>
        <w:t>werkvormen</w:t>
      </w:r>
      <w:r w:rsidR="00B03FBC" w:rsidRPr="00206188">
        <w:rPr>
          <w:rFonts w:asciiTheme="minorHAnsi" w:hAnsiTheme="minorHAnsi" w:cstheme="minorHAnsi"/>
          <w:sz w:val="24"/>
          <w:szCs w:val="24"/>
        </w:rPr>
        <w:t xml:space="preserve"> </w:t>
      </w:r>
      <w:r w:rsidR="00B03FBC" w:rsidRPr="00206188">
        <w:rPr>
          <w:rFonts w:asciiTheme="minorHAnsi" w:hAnsiTheme="minorHAnsi" w:cstheme="minorHAnsi"/>
          <w:b/>
          <w:sz w:val="24"/>
          <w:szCs w:val="24"/>
        </w:rPr>
        <w:t>af te stemmen op de individuele</w:t>
      </w:r>
      <w:r w:rsidR="00B03FBC" w:rsidRPr="00206188">
        <w:rPr>
          <w:rFonts w:asciiTheme="minorHAnsi" w:hAnsiTheme="minorHAnsi" w:cstheme="minorHAnsi"/>
          <w:sz w:val="24"/>
          <w:szCs w:val="24"/>
        </w:rPr>
        <w:t xml:space="preserve"> </w:t>
      </w:r>
      <w:r w:rsidR="00B03FBC" w:rsidRPr="00206188">
        <w:rPr>
          <w:rFonts w:asciiTheme="minorHAnsi" w:hAnsiTheme="minorHAnsi" w:cstheme="minorHAnsi"/>
          <w:b/>
          <w:sz w:val="24"/>
          <w:szCs w:val="24"/>
        </w:rPr>
        <w:t>noden van de kinderen</w:t>
      </w:r>
      <w:r w:rsidR="00B03FBC" w:rsidRPr="00206188">
        <w:rPr>
          <w:rFonts w:asciiTheme="minorHAnsi" w:hAnsiTheme="minorHAnsi" w:cstheme="minorHAnsi"/>
          <w:sz w:val="24"/>
          <w:szCs w:val="24"/>
        </w:rPr>
        <w:t xml:space="preserve"> (differentiatie, contractwerk, herhaling, verdieping en uitbreiding).</w:t>
      </w:r>
      <w:r w:rsidRPr="00206188">
        <w:rPr>
          <w:rFonts w:asciiTheme="minorHAnsi" w:hAnsiTheme="minorHAnsi" w:cstheme="minorHAnsi"/>
        </w:rPr>
        <w:t xml:space="preserve"> </w:t>
      </w:r>
    </w:p>
    <w:p w14:paraId="71276277"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b/>
          <w:sz w:val="24"/>
          <w:szCs w:val="24"/>
        </w:rPr>
        <w:t>Kinderen met specifieke onderwijsbehoeften</w:t>
      </w:r>
      <w:r w:rsidRPr="00206188">
        <w:rPr>
          <w:rFonts w:asciiTheme="minorHAnsi" w:hAnsiTheme="minorHAnsi" w:cstheme="minorHAnsi"/>
          <w:sz w:val="24"/>
          <w:szCs w:val="24"/>
        </w:rPr>
        <w:t xml:space="preserve"> (vb. dyslexie, autisme, ADHD, …) proberen wij vanuit onze </w:t>
      </w:r>
      <w:r w:rsidRPr="00206188">
        <w:rPr>
          <w:rFonts w:asciiTheme="minorHAnsi" w:hAnsiTheme="minorHAnsi" w:cstheme="minorHAnsi"/>
          <w:b/>
          <w:sz w:val="24"/>
          <w:szCs w:val="24"/>
        </w:rPr>
        <w:t>verhoogde en uitgebreide zorg</w:t>
      </w:r>
      <w:r w:rsidRPr="00206188">
        <w:rPr>
          <w:rFonts w:asciiTheme="minorHAnsi" w:hAnsiTheme="minorHAnsi" w:cstheme="minorHAnsi"/>
          <w:sz w:val="24"/>
          <w:szCs w:val="24"/>
        </w:rPr>
        <w:t xml:space="preserve"> zo goed mogelijk te ondersteunen en te begeleiden. Wij worden hierbij ondersteund door onze </w:t>
      </w:r>
      <w:r w:rsidRPr="00206188">
        <w:rPr>
          <w:rFonts w:asciiTheme="minorHAnsi" w:hAnsiTheme="minorHAnsi" w:cstheme="minorHAnsi"/>
          <w:b/>
          <w:sz w:val="24"/>
          <w:szCs w:val="24"/>
        </w:rPr>
        <w:t>zorgcoördinator</w:t>
      </w:r>
      <w:r w:rsidRPr="00206188">
        <w:rPr>
          <w:rFonts w:asciiTheme="minorHAnsi" w:hAnsiTheme="minorHAnsi" w:cstheme="minorHAnsi"/>
          <w:sz w:val="24"/>
          <w:szCs w:val="24"/>
        </w:rPr>
        <w:t xml:space="preserve">, het </w:t>
      </w:r>
      <w:r w:rsidRPr="00206188">
        <w:rPr>
          <w:rFonts w:asciiTheme="minorHAnsi" w:hAnsiTheme="minorHAnsi" w:cstheme="minorHAnsi"/>
          <w:b/>
          <w:sz w:val="24"/>
          <w:szCs w:val="24"/>
        </w:rPr>
        <w:t>CLB</w:t>
      </w:r>
      <w:r w:rsidRPr="00206188">
        <w:rPr>
          <w:rFonts w:asciiTheme="minorHAnsi" w:hAnsiTheme="minorHAnsi" w:cstheme="minorHAnsi"/>
          <w:sz w:val="24"/>
          <w:szCs w:val="24"/>
        </w:rPr>
        <w:t xml:space="preserve"> en andere </w:t>
      </w:r>
      <w:r w:rsidRPr="00206188">
        <w:rPr>
          <w:rFonts w:asciiTheme="minorHAnsi" w:hAnsiTheme="minorHAnsi" w:cstheme="minorHAnsi"/>
          <w:b/>
          <w:sz w:val="24"/>
          <w:szCs w:val="24"/>
        </w:rPr>
        <w:t>experten</w:t>
      </w:r>
      <w:r w:rsidRPr="00206188">
        <w:rPr>
          <w:rFonts w:asciiTheme="minorHAnsi" w:hAnsiTheme="minorHAnsi" w:cstheme="minorHAnsi"/>
          <w:sz w:val="24"/>
          <w:szCs w:val="24"/>
        </w:rPr>
        <w:t xml:space="preserve"> (vb. logopedist, revalidatiecentrum, …).</w:t>
      </w:r>
    </w:p>
    <w:p w14:paraId="0EF96000" w14:textId="77777777" w:rsidR="00B03FBC" w:rsidRPr="00206188" w:rsidRDefault="00AA6A53" w:rsidP="00651F9A">
      <w:pPr>
        <w:jc w:val="both"/>
        <w:rPr>
          <w:rFonts w:asciiTheme="minorHAnsi" w:hAnsiTheme="minorHAnsi" w:cstheme="minorHAnsi"/>
        </w:rPr>
      </w:pPr>
      <w:r w:rsidRPr="00206188">
        <w:rPr>
          <w:rFonts w:asciiTheme="minorHAnsi" w:hAnsiTheme="minorHAnsi" w:cstheme="minorHAnsi"/>
          <w:noProof/>
          <w:sz w:val="24"/>
          <w:szCs w:val="24"/>
          <w:lang w:eastAsia="nl-BE"/>
        </w:rPr>
        <w:drawing>
          <wp:anchor distT="0" distB="0" distL="114300" distR="114300" simplePos="0" relativeHeight="251689984" behindDoc="1" locked="0" layoutInCell="1" allowOverlap="1" wp14:anchorId="2F1E217B" wp14:editId="31F736C3">
            <wp:simplePos x="0" y="0"/>
            <wp:positionH relativeFrom="column">
              <wp:posOffset>3728720</wp:posOffset>
            </wp:positionH>
            <wp:positionV relativeFrom="paragraph">
              <wp:posOffset>728345</wp:posOffset>
            </wp:positionV>
            <wp:extent cx="2276475" cy="2009775"/>
            <wp:effectExtent l="0" t="0" r="9525" b="9525"/>
            <wp:wrapTight wrapText="bothSides">
              <wp:wrapPolygon edited="0">
                <wp:start x="0" y="0"/>
                <wp:lineTo x="0" y="21498"/>
                <wp:lineTo x="21510" y="21498"/>
                <wp:lineTo x="21510" y="0"/>
                <wp:lineTo x="0" y="0"/>
              </wp:wrapPolygon>
            </wp:wrapTight>
            <wp:docPr id="11" name="Afbeelding 11" descr="Afbeeldingsresultaat voor ouders 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ouders en schoo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Uiteraard vraagt een </w:t>
      </w:r>
      <w:r w:rsidR="00B03FBC" w:rsidRPr="00206188">
        <w:rPr>
          <w:rFonts w:asciiTheme="minorHAnsi" w:hAnsiTheme="minorHAnsi" w:cstheme="minorHAnsi"/>
          <w:b/>
          <w:sz w:val="24"/>
          <w:szCs w:val="24"/>
        </w:rPr>
        <w:t>efficiënte zorgwerking</w:t>
      </w:r>
      <w:r w:rsidR="00B03FBC" w:rsidRPr="00206188">
        <w:rPr>
          <w:rFonts w:asciiTheme="minorHAnsi" w:hAnsiTheme="minorHAnsi" w:cstheme="minorHAnsi"/>
          <w:sz w:val="24"/>
          <w:szCs w:val="24"/>
        </w:rPr>
        <w:t xml:space="preserve"> een goede </w:t>
      </w:r>
      <w:r w:rsidR="00B03FBC" w:rsidRPr="00206188">
        <w:rPr>
          <w:rFonts w:asciiTheme="minorHAnsi" w:hAnsiTheme="minorHAnsi" w:cstheme="minorHAnsi"/>
          <w:b/>
          <w:sz w:val="24"/>
          <w:szCs w:val="24"/>
        </w:rPr>
        <w:t>samenwerking</w:t>
      </w:r>
      <w:r w:rsidR="00B03FBC" w:rsidRPr="00206188">
        <w:rPr>
          <w:rFonts w:asciiTheme="minorHAnsi" w:hAnsiTheme="minorHAnsi" w:cstheme="minorHAnsi"/>
          <w:sz w:val="24"/>
          <w:szCs w:val="24"/>
        </w:rPr>
        <w:t xml:space="preserve"> met zowel het </w:t>
      </w:r>
      <w:r w:rsidR="00B03FBC" w:rsidRPr="00206188">
        <w:rPr>
          <w:rFonts w:asciiTheme="minorHAnsi" w:hAnsiTheme="minorHAnsi" w:cstheme="minorHAnsi"/>
          <w:b/>
          <w:sz w:val="24"/>
          <w:szCs w:val="24"/>
        </w:rPr>
        <w:t>kind</w:t>
      </w:r>
      <w:r w:rsidR="006E7B02" w:rsidRPr="00206188">
        <w:rPr>
          <w:rFonts w:asciiTheme="minorHAnsi" w:hAnsiTheme="minorHAnsi" w:cstheme="minorHAnsi"/>
          <w:sz w:val="24"/>
          <w:szCs w:val="24"/>
        </w:rPr>
        <w:t xml:space="preserve"> zelf als</w:t>
      </w:r>
      <w:r w:rsidR="00B03FBC" w:rsidRPr="00206188">
        <w:rPr>
          <w:rFonts w:asciiTheme="minorHAnsi" w:hAnsiTheme="minorHAnsi" w:cstheme="minorHAnsi"/>
          <w:sz w:val="24"/>
          <w:szCs w:val="24"/>
        </w:rPr>
        <w:t xml:space="preserve"> de </w:t>
      </w:r>
      <w:r w:rsidR="00B03FBC" w:rsidRPr="00206188">
        <w:rPr>
          <w:rFonts w:asciiTheme="minorHAnsi" w:hAnsiTheme="minorHAnsi" w:cstheme="minorHAnsi"/>
          <w:b/>
          <w:sz w:val="24"/>
          <w:szCs w:val="24"/>
        </w:rPr>
        <w:t>ouders</w:t>
      </w:r>
      <w:r w:rsidR="00B03FBC" w:rsidRPr="00206188">
        <w:rPr>
          <w:rFonts w:asciiTheme="minorHAnsi" w:hAnsiTheme="minorHAnsi" w:cstheme="minorHAnsi"/>
          <w:sz w:val="24"/>
          <w:szCs w:val="24"/>
        </w:rPr>
        <w:t xml:space="preserve">. Vandaar dat wij </w:t>
      </w:r>
      <w:r w:rsidR="00B03FBC" w:rsidRPr="00206188">
        <w:rPr>
          <w:rFonts w:asciiTheme="minorHAnsi" w:hAnsiTheme="minorHAnsi" w:cstheme="minorHAnsi"/>
          <w:b/>
          <w:sz w:val="24"/>
          <w:szCs w:val="24"/>
        </w:rPr>
        <w:t>oudercontacten</w:t>
      </w:r>
      <w:r w:rsidR="00B03FBC" w:rsidRPr="00206188">
        <w:rPr>
          <w:rFonts w:asciiTheme="minorHAnsi" w:hAnsiTheme="minorHAnsi" w:cstheme="minorHAnsi"/>
          <w:sz w:val="24"/>
          <w:szCs w:val="24"/>
        </w:rPr>
        <w:t xml:space="preserve"> essentieel vinden waarbij we elkaars bevindingen en zorgen kunnen delen. Zo kunnen we eventueel een specifieke zorgaanpak voorstellen en evalueren. Naast de geplande oudercontacten kunnen vanuit de ouders of vanuit de school bijkomende overlegmomenten georganiseerd worden in het belang van het betrokken kind. Wij proberen immers een </w:t>
      </w:r>
      <w:r w:rsidR="00B03FBC" w:rsidRPr="00206188">
        <w:rPr>
          <w:rFonts w:asciiTheme="minorHAnsi" w:hAnsiTheme="minorHAnsi" w:cstheme="minorHAnsi"/>
          <w:b/>
          <w:sz w:val="24"/>
          <w:szCs w:val="24"/>
        </w:rPr>
        <w:t>laagdrempelige school</w:t>
      </w:r>
      <w:r w:rsidR="00B03FBC" w:rsidRPr="00206188">
        <w:rPr>
          <w:rFonts w:asciiTheme="minorHAnsi" w:hAnsiTheme="minorHAnsi" w:cstheme="minorHAnsi"/>
          <w:sz w:val="24"/>
          <w:szCs w:val="24"/>
        </w:rPr>
        <w:t xml:space="preserve"> te zijn waardoor eventuele zorgen vlug en </w:t>
      </w:r>
      <w:r w:rsidR="00B03FBC" w:rsidRPr="00206188">
        <w:rPr>
          <w:rFonts w:asciiTheme="minorHAnsi" w:hAnsiTheme="minorHAnsi" w:cstheme="minorHAnsi"/>
          <w:b/>
          <w:sz w:val="24"/>
          <w:szCs w:val="24"/>
        </w:rPr>
        <w:t>efficiënt</w:t>
      </w:r>
      <w:r w:rsidR="00B03FBC" w:rsidRPr="00206188">
        <w:rPr>
          <w:rFonts w:asciiTheme="minorHAnsi" w:hAnsiTheme="minorHAnsi" w:cstheme="minorHAnsi"/>
          <w:sz w:val="24"/>
          <w:szCs w:val="24"/>
        </w:rPr>
        <w:t xml:space="preserve"> kunnen aangepakt worden in een </w:t>
      </w:r>
      <w:r w:rsidR="00B03FBC" w:rsidRPr="00206188">
        <w:rPr>
          <w:rFonts w:asciiTheme="minorHAnsi" w:hAnsiTheme="minorHAnsi" w:cstheme="minorHAnsi"/>
          <w:b/>
          <w:sz w:val="24"/>
          <w:szCs w:val="24"/>
        </w:rPr>
        <w:t>sfeer van vertrouwen en respect</w:t>
      </w:r>
      <w:r w:rsidR="00B03FBC" w:rsidRPr="00206188">
        <w:rPr>
          <w:rFonts w:asciiTheme="minorHAnsi" w:hAnsiTheme="minorHAnsi" w:cstheme="minorHAnsi"/>
          <w:sz w:val="24"/>
          <w:szCs w:val="24"/>
        </w:rPr>
        <w:t>.</w:t>
      </w:r>
      <w:r w:rsidRPr="00206188">
        <w:rPr>
          <w:rFonts w:asciiTheme="minorHAnsi" w:hAnsiTheme="minorHAnsi" w:cstheme="minorHAnsi"/>
        </w:rPr>
        <w:t xml:space="preserve"> </w:t>
      </w:r>
    </w:p>
    <w:p w14:paraId="0FE4A1B7" w14:textId="77777777" w:rsidR="00AA6A53" w:rsidRPr="00206188" w:rsidRDefault="00AA6A53" w:rsidP="00651F9A">
      <w:pPr>
        <w:jc w:val="both"/>
        <w:rPr>
          <w:rFonts w:asciiTheme="minorHAnsi" w:hAnsiTheme="minorHAnsi" w:cstheme="minorHAnsi"/>
        </w:rPr>
      </w:pPr>
    </w:p>
    <w:p w14:paraId="511CA86B" w14:textId="77777777" w:rsidR="00AA6A53" w:rsidRPr="00206188" w:rsidRDefault="00AA6A53" w:rsidP="00651F9A">
      <w:pPr>
        <w:jc w:val="both"/>
        <w:rPr>
          <w:rFonts w:asciiTheme="minorHAnsi" w:hAnsiTheme="minorHAnsi" w:cstheme="minorHAnsi"/>
        </w:rPr>
      </w:pPr>
    </w:p>
    <w:p w14:paraId="537600E3" w14:textId="77777777" w:rsidR="00AA6A53" w:rsidRPr="00206188" w:rsidRDefault="00AA6A53" w:rsidP="00651F9A">
      <w:pPr>
        <w:jc w:val="both"/>
        <w:rPr>
          <w:rFonts w:asciiTheme="minorHAnsi" w:hAnsiTheme="minorHAnsi" w:cstheme="minorHAnsi"/>
        </w:rPr>
      </w:pPr>
    </w:p>
    <w:p w14:paraId="710CF382" w14:textId="77777777" w:rsidR="00AA6A53" w:rsidRPr="00206188" w:rsidRDefault="00AA6A53" w:rsidP="00651F9A">
      <w:pPr>
        <w:jc w:val="both"/>
        <w:rPr>
          <w:rFonts w:asciiTheme="minorHAnsi" w:hAnsiTheme="minorHAnsi" w:cstheme="minorHAnsi"/>
          <w:sz w:val="24"/>
          <w:szCs w:val="24"/>
        </w:rPr>
      </w:pPr>
    </w:p>
    <w:p w14:paraId="18E6A369"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mc:AlternateContent>
          <mc:Choice Requires="wps">
            <w:drawing>
              <wp:anchor distT="0" distB="0" distL="114300" distR="114300" simplePos="0" relativeHeight="251682816" behindDoc="0" locked="0" layoutInCell="1" allowOverlap="1" wp14:anchorId="73FCB0D3" wp14:editId="401894A0">
                <wp:simplePos x="0" y="0"/>
                <wp:positionH relativeFrom="column">
                  <wp:posOffset>-25400</wp:posOffset>
                </wp:positionH>
                <wp:positionV relativeFrom="paragraph">
                  <wp:posOffset>41910</wp:posOffset>
                </wp:positionV>
                <wp:extent cx="5972175" cy="964565"/>
                <wp:effectExtent l="12700" t="13335" r="82550" b="79375"/>
                <wp:wrapNone/>
                <wp:docPr id="21" name="PIJL-RECHT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964565"/>
                        </a:xfrm>
                        <a:prstGeom prst="rightArrow">
                          <a:avLst>
                            <a:gd name="adj1" fmla="val 50000"/>
                            <a:gd name="adj2" fmla="val 154789"/>
                          </a:avLst>
                        </a:prstGeom>
                        <a:solidFill>
                          <a:srgbClr val="92D050"/>
                        </a:solidFill>
                        <a:ln w="9525">
                          <a:solidFill>
                            <a:srgbClr val="000000"/>
                          </a:solidFill>
                          <a:miter lim="800000"/>
                          <a:headEnd/>
                          <a:tailEnd/>
                        </a:ln>
                        <a:effectLst>
                          <a:outerShdw dist="107763" dir="2700000" algn="ctr" rotWithShape="0">
                            <a:srgbClr val="808080">
                              <a:alpha val="50000"/>
                            </a:srgbClr>
                          </a:outerShdw>
                        </a:effectLst>
                      </wps:spPr>
                      <wps:txbx>
                        <w:txbxContent>
                          <w:p w14:paraId="558774C0" w14:textId="77777777" w:rsidR="0007743E" w:rsidRPr="007177A3" w:rsidRDefault="0007743E" w:rsidP="00B03FBC">
                            <w:pPr>
                              <w:rPr>
                                <w:b/>
                                <w:color w:val="000000"/>
                                <w:sz w:val="24"/>
                                <w:szCs w:val="24"/>
                              </w:rPr>
                            </w:pPr>
                            <w:r>
                              <w:rPr>
                                <w:b/>
                                <w:color w:val="000000"/>
                                <w:sz w:val="24"/>
                                <w:szCs w:val="24"/>
                              </w:rPr>
                              <w:t>Werken aan de school als gemeenschap en als organisatie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B0D3" id="PIJL-RECHTS 21" o:spid="_x0000_s1029" type="#_x0000_t13" style="position:absolute;left:0;text-align:left;margin-left:-2pt;margin-top:3.3pt;width:470.25pt;height:7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" fillcolor="#92d050">
                <v:shadow on="t" opacity=".5" offset="6pt,6pt"/>
                <v:textbox>
                  <w:txbxContent>
                    <w:p w14:paraId="558774C0" w14:textId="77777777" w:rsidR="0007743E" w:rsidRPr="007177A3" w:rsidRDefault="0007743E" w:rsidP="00B03FBC">
                      <w:pPr>
                        <w:rPr>
                          <w:b/>
                          <w:color w:val="000000"/>
                          <w:sz w:val="24"/>
                          <w:szCs w:val="24"/>
                        </w:rPr>
                      </w:pPr>
                      <w:r>
                        <w:rPr>
                          <w:b/>
                          <w:color w:val="000000"/>
                          <w:sz w:val="24"/>
                          <w:szCs w:val="24"/>
                        </w:rPr>
                        <w:t>Werken aan de school als gemeenschap en als organisatie</w:t>
                      </w:r>
                    </w:p>
                  </w:txbxContent>
                </v:textbox>
              </v:shape>
            </w:pict>
          </mc:Fallback>
        </mc:AlternateContent>
      </w:r>
    </w:p>
    <w:p w14:paraId="6317BD3F" w14:textId="77777777" w:rsidR="00B03FBC" w:rsidRPr="00206188" w:rsidRDefault="00B03FBC" w:rsidP="00651F9A">
      <w:pPr>
        <w:jc w:val="both"/>
        <w:rPr>
          <w:rFonts w:asciiTheme="minorHAnsi" w:hAnsiTheme="minorHAnsi" w:cstheme="minorHAnsi"/>
          <w:sz w:val="24"/>
          <w:szCs w:val="24"/>
        </w:rPr>
      </w:pPr>
    </w:p>
    <w:p w14:paraId="20C40C61" w14:textId="77777777" w:rsidR="00B03FBC" w:rsidRPr="00206188" w:rsidRDefault="00B03FBC" w:rsidP="00651F9A">
      <w:pPr>
        <w:jc w:val="both"/>
        <w:rPr>
          <w:rFonts w:asciiTheme="minorHAnsi" w:hAnsiTheme="minorHAnsi" w:cstheme="minorHAnsi"/>
          <w:sz w:val="24"/>
          <w:szCs w:val="24"/>
        </w:rPr>
      </w:pPr>
    </w:p>
    <w:p w14:paraId="1C1BADB2" w14:textId="77777777" w:rsidR="00B03FBC" w:rsidRPr="00206188" w:rsidRDefault="00AA6A53"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lastRenderedPageBreak/>
        <w:drawing>
          <wp:anchor distT="0" distB="0" distL="114300" distR="114300" simplePos="0" relativeHeight="251691008" behindDoc="1" locked="0" layoutInCell="1" allowOverlap="1" wp14:anchorId="0A0A8F47" wp14:editId="52273F67">
            <wp:simplePos x="0" y="0"/>
            <wp:positionH relativeFrom="column">
              <wp:posOffset>4310380</wp:posOffset>
            </wp:positionH>
            <wp:positionV relativeFrom="paragraph">
              <wp:posOffset>187325</wp:posOffset>
            </wp:positionV>
            <wp:extent cx="1476375" cy="1105535"/>
            <wp:effectExtent l="0" t="0" r="9525" b="0"/>
            <wp:wrapTight wrapText="bothSides">
              <wp:wrapPolygon edited="0">
                <wp:start x="0" y="0"/>
                <wp:lineTo x="0" y="21215"/>
                <wp:lineTo x="21461" y="21215"/>
                <wp:lineTo x="21461" y="0"/>
                <wp:lineTo x="0" y="0"/>
              </wp:wrapPolygon>
            </wp:wrapTight>
            <wp:docPr id="12" name="Afbeelding 12" descr="Afbeeldingsresultaat voor geborgen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geborgenhei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637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351F0"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We zien onze school als </w:t>
      </w:r>
      <w:r w:rsidRPr="00206188">
        <w:rPr>
          <w:rFonts w:asciiTheme="minorHAnsi" w:hAnsiTheme="minorHAnsi" w:cstheme="minorHAnsi"/>
          <w:b/>
          <w:sz w:val="24"/>
          <w:szCs w:val="24"/>
        </w:rPr>
        <w:t>één grote leefgemeenschap</w:t>
      </w:r>
      <w:r w:rsidRPr="00206188">
        <w:rPr>
          <w:rFonts w:asciiTheme="minorHAnsi" w:hAnsiTheme="minorHAnsi" w:cstheme="minorHAnsi"/>
          <w:sz w:val="24"/>
          <w:szCs w:val="24"/>
        </w:rPr>
        <w:t xml:space="preserve">. Kleuters en lagereschoolkinderen zijn allen even belangrijk. De ‘groten’ zorgen voor de ‘kleintjes’ en de ‘kleintjes’ vertederen de ‘groten’ in een </w:t>
      </w:r>
      <w:r w:rsidRPr="00206188">
        <w:rPr>
          <w:rFonts w:asciiTheme="minorHAnsi" w:hAnsiTheme="minorHAnsi" w:cstheme="minorHAnsi"/>
          <w:b/>
          <w:sz w:val="24"/>
          <w:szCs w:val="24"/>
        </w:rPr>
        <w:t>sfeer van geborgenheid en genegenheid</w:t>
      </w:r>
      <w:r w:rsidRPr="00206188">
        <w:rPr>
          <w:rFonts w:asciiTheme="minorHAnsi" w:hAnsiTheme="minorHAnsi" w:cstheme="minorHAnsi"/>
          <w:sz w:val="24"/>
          <w:szCs w:val="24"/>
        </w:rPr>
        <w:t>.</w:t>
      </w:r>
      <w:r w:rsidR="00AA6A53" w:rsidRPr="00206188">
        <w:rPr>
          <w:rFonts w:asciiTheme="minorHAnsi" w:hAnsiTheme="minorHAnsi" w:cstheme="minorHAnsi"/>
        </w:rPr>
        <w:t xml:space="preserve"> </w:t>
      </w:r>
    </w:p>
    <w:p w14:paraId="67CB60F1" w14:textId="77777777" w:rsidR="00B03FBC" w:rsidRPr="00206188" w:rsidRDefault="00AA6A53"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drawing>
          <wp:anchor distT="0" distB="0" distL="114300" distR="114300" simplePos="0" relativeHeight="251692032" behindDoc="1" locked="0" layoutInCell="1" allowOverlap="1" wp14:anchorId="46B83D7E" wp14:editId="251BD3E8">
            <wp:simplePos x="0" y="0"/>
            <wp:positionH relativeFrom="column">
              <wp:posOffset>4445</wp:posOffset>
            </wp:positionH>
            <wp:positionV relativeFrom="paragraph">
              <wp:posOffset>34290</wp:posOffset>
            </wp:positionV>
            <wp:extent cx="1619250" cy="1038225"/>
            <wp:effectExtent l="0" t="0" r="0" b="9525"/>
            <wp:wrapTight wrapText="bothSides">
              <wp:wrapPolygon edited="0">
                <wp:start x="0" y="0"/>
                <wp:lineTo x="0" y="21402"/>
                <wp:lineTo x="21346" y="21402"/>
                <wp:lineTo x="21346" y="0"/>
                <wp:lineTo x="0" y="0"/>
              </wp:wrapPolygon>
            </wp:wrapTight>
            <wp:docPr id="13" name="Afbeelding 13" descr="Afbeeldingsresultaat voor leerlingenparticip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leerlingenparticipati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Om leerlingen de kans te geven om actief deel te nemen aan de schoolwerking, vinden wij </w:t>
      </w:r>
      <w:r w:rsidR="00B03FBC" w:rsidRPr="00206188">
        <w:rPr>
          <w:rFonts w:asciiTheme="minorHAnsi" w:hAnsiTheme="minorHAnsi" w:cstheme="minorHAnsi"/>
          <w:b/>
          <w:sz w:val="24"/>
          <w:szCs w:val="24"/>
        </w:rPr>
        <w:t>leerlingenparticipatie</w:t>
      </w:r>
      <w:r w:rsidR="00B03FBC" w:rsidRPr="00206188">
        <w:rPr>
          <w:rFonts w:asciiTheme="minorHAnsi" w:hAnsiTheme="minorHAnsi" w:cstheme="minorHAnsi"/>
          <w:sz w:val="24"/>
          <w:szCs w:val="24"/>
        </w:rPr>
        <w:t xml:space="preserve"> eveneens belangrijk op klas – en schoolniveau. We proberen immers, in de mate van het mogelijke, rekening te houden met de inbreng van de leerlingen.</w:t>
      </w:r>
    </w:p>
    <w:p w14:paraId="0052E807" w14:textId="77777777" w:rsidR="00B03FBC" w:rsidRPr="00206188" w:rsidRDefault="00FB6DC7"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drawing>
          <wp:anchor distT="0" distB="0" distL="114300" distR="114300" simplePos="0" relativeHeight="251693056" behindDoc="1" locked="0" layoutInCell="1" allowOverlap="1" wp14:anchorId="379D298C" wp14:editId="234FB787">
            <wp:simplePos x="0" y="0"/>
            <wp:positionH relativeFrom="column">
              <wp:posOffset>4747895</wp:posOffset>
            </wp:positionH>
            <wp:positionV relativeFrom="paragraph">
              <wp:posOffset>22860</wp:posOffset>
            </wp:positionV>
            <wp:extent cx="1198880" cy="1047750"/>
            <wp:effectExtent l="0" t="0" r="1270" b="0"/>
            <wp:wrapTight wrapText="bothSides">
              <wp:wrapPolygon edited="0">
                <wp:start x="0" y="0"/>
                <wp:lineTo x="0" y="21207"/>
                <wp:lineTo x="21280" y="21207"/>
                <wp:lineTo x="21280" y="0"/>
                <wp:lineTo x="0" y="0"/>
              </wp:wrapPolygon>
            </wp:wrapTight>
            <wp:docPr id="14" name="Afbeelding 14" descr="Afbeeldingsresultaat voor open d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open deu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9888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Het is ook belangrijk dat </w:t>
      </w:r>
      <w:r w:rsidR="00B03FBC" w:rsidRPr="00206188">
        <w:rPr>
          <w:rFonts w:asciiTheme="minorHAnsi" w:hAnsiTheme="minorHAnsi" w:cstheme="minorHAnsi"/>
          <w:b/>
          <w:sz w:val="24"/>
          <w:szCs w:val="24"/>
        </w:rPr>
        <w:t>ouders</w:t>
      </w:r>
      <w:r w:rsidR="00B03FBC" w:rsidRPr="00206188">
        <w:rPr>
          <w:rFonts w:asciiTheme="minorHAnsi" w:hAnsiTheme="minorHAnsi" w:cstheme="minorHAnsi"/>
          <w:sz w:val="24"/>
          <w:szCs w:val="24"/>
        </w:rPr>
        <w:t xml:space="preserve"> zich goed voelen op onze school. Samen zijn we immers verantwoordelijk voor de opvoeding en het leren van de kinderen. Elke ouder is altijd </w:t>
      </w:r>
      <w:r w:rsidR="00B03FBC" w:rsidRPr="00206188">
        <w:rPr>
          <w:rFonts w:asciiTheme="minorHAnsi" w:hAnsiTheme="minorHAnsi" w:cstheme="minorHAnsi"/>
          <w:b/>
          <w:sz w:val="24"/>
          <w:szCs w:val="24"/>
        </w:rPr>
        <w:t xml:space="preserve">van harte welkom </w:t>
      </w:r>
      <w:r w:rsidR="00B03FBC" w:rsidRPr="00206188">
        <w:rPr>
          <w:rFonts w:asciiTheme="minorHAnsi" w:hAnsiTheme="minorHAnsi" w:cstheme="minorHAnsi"/>
          <w:sz w:val="24"/>
          <w:szCs w:val="24"/>
        </w:rPr>
        <w:t>op onze school om eventuele problemen aan te kaarten, te bespreken en om uiteindelijk tot een gezamenlijk gedragen voorstel tot aanpak te komen.</w:t>
      </w:r>
      <w:r w:rsidRPr="00206188">
        <w:rPr>
          <w:rFonts w:asciiTheme="minorHAnsi" w:hAnsiTheme="minorHAnsi" w:cstheme="minorHAnsi"/>
        </w:rPr>
        <w:t xml:space="preserve"> </w:t>
      </w:r>
    </w:p>
    <w:p w14:paraId="079C0C4B" w14:textId="77777777" w:rsidR="00B03FBC" w:rsidRPr="00206188" w:rsidRDefault="00FB6DC7" w:rsidP="00651F9A">
      <w:pPr>
        <w:jc w:val="both"/>
        <w:rPr>
          <w:rFonts w:asciiTheme="minorHAnsi" w:hAnsiTheme="minorHAnsi" w:cstheme="minorHAnsi"/>
          <w:sz w:val="24"/>
          <w:szCs w:val="24"/>
        </w:rPr>
      </w:pPr>
      <w:r w:rsidRPr="00206188">
        <w:rPr>
          <w:rFonts w:asciiTheme="minorHAnsi" w:eastAsia="Times New Roman" w:hAnsiTheme="minorHAnsi" w:cstheme="minorHAnsi"/>
          <w:noProof/>
          <w:snapToGrid w:val="0"/>
          <w:color w:val="000000"/>
          <w:w w:val="0"/>
          <w:sz w:val="0"/>
          <w:szCs w:val="0"/>
          <w:u w:color="000000"/>
          <w:bdr w:val="none" w:sz="0" w:space="0" w:color="000000"/>
          <w:shd w:val="clear" w:color="000000" w:fill="000000"/>
          <w:lang w:eastAsia="nl-BE"/>
        </w:rPr>
        <w:drawing>
          <wp:anchor distT="0" distB="0" distL="114300" distR="114300" simplePos="0" relativeHeight="251696128" behindDoc="1" locked="0" layoutInCell="1" allowOverlap="1" wp14:anchorId="44407D73" wp14:editId="79198296">
            <wp:simplePos x="0" y="0"/>
            <wp:positionH relativeFrom="column">
              <wp:posOffset>4614545</wp:posOffset>
            </wp:positionH>
            <wp:positionV relativeFrom="paragraph">
              <wp:posOffset>1458595</wp:posOffset>
            </wp:positionV>
            <wp:extent cx="1171575" cy="702945"/>
            <wp:effectExtent l="0" t="0" r="9525" b="1905"/>
            <wp:wrapTight wrapText="bothSides">
              <wp:wrapPolygon edited="0">
                <wp:start x="0" y="0"/>
                <wp:lineTo x="0" y="21073"/>
                <wp:lineTo x="21424" y="21073"/>
                <wp:lineTo x="21424" y="0"/>
                <wp:lineTo x="0" y="0"/>
              </wp:wrapPolygon>
            </wp:wrapTight>
            <wp:docPr id="17" name="Afbeelding 17" descr="Afbeeldingsresultaat voor samen school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samen school maken"/>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3933"/>
                    <a:stretch/>
                  </pic:blipFill>
                  <pic:spPr bwMode="auto">
                    <a:xfrm>
                      <a:off x="0" y="0"/>
                      <a:ext cx="1171575"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188">
        <w:rPr>
          <w:rFonts w:asciiTheme="minorHAnsi" w:hAnsiTheme="minorHAnsi" w:cstheme="minorHAnsi"/>
          <w:noProof/>
          <w:sz w:val="24"/>
          <w:szCs w:val="24"/>
          <w:lang w:eastAsia="nl-BE"/>
        </w:rPr>
        <w:drawing>
          <wp:anchor distT="0" distB="0" distL="114300" distR="114300" simplePos="0" relativeHeight="251694080" behindDoc="1" locked="0" layoutInCell="1" allowOverlap="1" wp14:anchorId="62B39E37" wp14:editId="1FC98936">
            <wp:simplePos x="0" y="0"/>
            <wp:positionH relativeFrom="column">
              <wp:posOffset>3810</wp:posOffset>
            </wp:positionH>
            <wp:positionV relativeFrom="paragraph">
              <wp:posOffset>58420</wp:posOffset>
            </wp:positionV>
            <wp:extent cx="2153285" cy="1571625"/>
            <wp:effectExtent l="0" t="0" r="0" b="9525"/>
            <wp:wrapTight wrapText="bothSides">
              <wp:wrapPolygon edited="0">
                <wp:start x="0" y="0"/>
                <wp:lineTo x="0" y="21469"/>
                <wp:lineTo x="21403" y="21469"/>
                <wp:lineTo x="21403" y="0"/>
                <wp:lineTo x="0" y="0"/>
              </wp:wrapPolygon>
            </wp:wrapTight>
            <wp:docPr id="15" name="Afbeelding 15" descr="C:\Users\Directie\Documents\Balegem\SCHOOLORG\Samenwerkingen\Ouderraad\ouders in a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irectie\Documents\Balegem\SCHOOLORG\Samenwerkingen\Ouderraad\ouders in actie.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5328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Ouders die zich iets meer willen engageren ten aanzien van de school, zijn welkom als vrijwillige medewerkers of als lid van de </w:t>
      </w:r>
      <w:r w:rsidR="00B03FBC" w:rsidRPr="00206188">
        <w:rPr>
          <w:rFonts w:asciiTheme="minorHAnsi" w:hAnsiTheme="minorHAnsi" w:cstheme="minorHAnsi"/>
          <w:b/>
          <w:sz w:val="24"/>
          <w:szCs w:val="24"/>
        </w:rPr>
        <w:t>ouderraad</w:t>
      </w:r>
      <w:r w:rsidR="00B03FBC" w:rsidRPr="00206188">
        <w:rPr>
          <w:rFonts w:asciiTheme="minorHAnsi" w:hAnsiTheme="minorHAnsi" w:cstheme="minorHAnsi"/>
          <w:sz w:val="24"/>
          <w:szCs w:val="24"/>
        </w:rPr>
        <w:t xml:space="preserve">. De leden van de ouderraad zorgen voor hand- en spandiensten tijdens activiteiten (schoolfeest, eetfestijn, …) en zorgen voor extra financiële inkomsten. Zij zijn vooral ook de </w:t>
      </w:r>
      <w:r w:rsidR="00B03FBC" w:rsidRPr="00206188">
        <w:rPr>
          <w:rFonts w:asciiTheme="minorHAnsi" w:hAnsiTheme="minorHAnsi" w:cstheme="minorHAnsi"/>
          <w:b/>
          <w:sz w:val="24"/>
          <w:szCs w:val="24"/>
        </w:rPr>
        <w:t>brug tussen school en ouders</w:t>
      </w:r>
      <w:r w:rsidR="00B03FBC" w:rsidRPr="00206188">
        <w:rPr>
          <w:rFonts w:asciiTheme="minorHAnsi" w:hAnsiTheme="minorHAnsi" w:cstheme="minorHAnsi"/>
          <w:sz w:val="24"/>
          <w:szCs w:val="24"/>
        </w:rPr>
        <w:t xml:space="preserve"> en kunnen het schoolteam info meegeven die door ouders geformuleerd werd of kunnen een ander standpunt belichten bij de verdere uitbouw van onze school.</w:t>
      </w:r>
      <w:r w:rsidRPr="00206188">
        <w:rPr>
          <w:rFonts w:asciiTheme="minorHAnsi" w:eastAsia="Times New Roman" w:hAnsiTheme="minorHAnsi" w:cstheme="minorHAnsi"/>
          <w:snapToGrid w:val="0"/>
          <w:color w:val="000000"/>
          <w:w w:val="0"/>
          <w:sz w:val="0"/>
          <w:szCs w:val="0"/>
          <w:u w:color="000000"/>
          <w:bdr w:val="none" w:sz="0" w:space="0" w:color="000000"/>
          <w:shd w:val="clear" w:color="000000" w:fill="000000"/>
          <w:lang w:val="x-none" w:eastAsia="x-none" w:bidi="x-none"/>
        </w:rPr>
        <w:t xml:space="preserve"> </w:t>
      </w:r>
    </w:p>
    <w:p w14:paraId="0890521F" w14:textId="4BC38955"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De school wordt zorgvuldig geleid door de </w:t>
      </w:r>
      <w:r w:rsidRPr="00206188">
        <w:rPr>
          <w:rFonts w:asciiTheme="minorHAnsi" w:hAnsiTheme="minorHAnsi" w:cstheme="minorHAnsi"/>
          <w:b/>
          <w:sz w:val="24"/>
          <w:szCs w:val="24"/>
        </w:rPr>
        <w:t>directeur</w:t>
      </w:r>
      <w:r w:rsidRPr="00206188">
        <w:rPr>
          <w:rFonts w:asciiTheme="minorHAnsi" w:hAnsiTheme="minorHAnsi" w:cstheme="minorHAnsi"/>
          <w:sz w:val="24"/>
          <w:szCs w:val="24"/>
        </w:rPr>
        <w:t xml:space="preserve"> en wordt hierbij ondersteund door een aantal </w:t>
      </w:r>
      <w:r w:rsidRPr="00206188">
        <w:rPr>
          <w:rFonts w:asciiTheme="minorHAnsi" w:hAnsiTheme="minorHAnsi" w:cstheme="minorHAnsi"/>
          <w:b/>
          <w:sz w:val="24"/>
          <w:szCs w:val="24"/>
        </w:rPr>
        <w:t>medewerkers</w:t>
      </w:r>
      <w:r w:rsidRPr="00206188">
        <w:rPr>
          <w:rFonts w:asciiTheme="minorHAnsi" w:hAnsiTheme="minorHAnsi" w:cstheme="minorHAnsi"/>
          <w:sz w:val="24"/>
          <w:szCs w:val="24"/>
        </w:rPr>
        <w:t xml:space="preserve"> (administratief medewerkers, zorg</w:t>
      </w:r>
      <w:r w:rsidR="001D4E98">
        <w:rPr>
          <w:rFonts w:asciiTheme="minorHAnsi" w:hAnsiTheme="minorHAnsi" w:cstheme="minorHAnsi"/>
          <w:sz w:val="24"/>
          <w:szCs w:val="24"/>
        </w:rPr>
        <w:t>-</w:t>
      </w:r>
      <w:r w:rsidRPr="00206188">
        <w:rPr>
          <w:rFonts w:asciiTheme="minorHAnsi" w:hAnsiTheme="minorHAnsi" w:cstheme="minorHAnsi"/>
          <w:sz w:val="24"/>
          <w:szCs w:val="24"/>
        </w:rPr>
        <w:t xml:space="preserve"> en ICT-coördinator). Samen met het </w:t>
      </w:r>
      <w:r w:rsidRPr="00206188">
        <w:rPr>
          <w:rFonts w:asciiTheme="minorHAnsi" w:hAnsiTheme="minorHAnsi" w:cstheme="minorHAnsi"/>
          <w:b/>
          <w:sz w:val="24"/>
          <w:szCs w:val="24"/>
        </w:rPr>
        <w:t>leerkrachtenteam</w:t>
      </w:r>
      <w:r w:rsidRPr="00206188">
        <w:rPr>
          <w:rFonts w:asciiTheme="minorHAnsi" w:hAnsiTheme="minorHAnsi" w:cstheme="minorHAnsi"/>
          <w:sz w:val="24"/>
          <w:szCs w:val="24"/>
        </w:rPr>
        <w:t xml:space="preserve"> worden jaarlijks de bakens uitgezet en activiteiten gepland. De </w:t>
      </w:r>
      <w:r w:rsidRPr="00206188">
        <w:rPr>
          <w:rFonts w:asciiTheme="minorHAnsi" w:hAnsiTheme="minorHAnsi" w:cstheme="minorHAnsi"/>
          <w:b/>
          <w:sz w:val="24"/>
          <w:szCs w:val="24"/>
        </w:rPr>
        <w:t>kinderverzorgster</w:t>
      </w:r>
      <w:r w:rsidRPr="00206188">
        <w:rPr>
          <w:rFonts w:asciiTheme="minorHAnsi" w:hAnsiTheme="minorHAnsi" w:cstheme="minorHAnsi"/>
          <w:sz w:val="24"/>
          <w:szCs w:val="24"/>
        </w:rPr>
        <w:t xml:space="preserve"> en het </w:t>
      </w:r>
      <w:r w:rsidRPr="00206188">
        <w:rPr>
          <w:rFonts w:asciiTheme="minorHAnsi" w:hAnsiTheme="minorHAnsi" w:cstheme="minorHAnsi"/>
          <w:b/>
          <w:sz w:val="24"/>
          <w:szCs w:val="24"/>
        </w:rPr>
        <w:t>opvang</w:t>
      </w:r>
      <w:r w:rsidR="001D4E98">
        <w:rPr>
          <w:rFonts w:asciiTheme="minorHAnsi" w:hAnsiTheme="minorHAnsi" w:cstheme="minorHAnsi"/>
          <w:b/>
          <w:sz w:val="24"/>
          <w:szCs w:val="24"/>
        </w:rPr>
        <w:t xml:space="preserve">- </w:t>
      </w:r>
      <w:r w:rsidRPr="00206188">
        <w:rPr>
          <w:rFonts w:asciiTheme="minorHAnsi" w:hAnsiTheme="minorHAnsi" w:cstheme="minorHAnsi"/>
          <w:b/>
          <w:sz w:val="24"/>
          <w:szCs w:val="24"/>
        </w:rPr>
        <w:t>en onderhoudspersoneel</w:t>
      </w:r>
      <w:r w:rsidRPr="00206188">
        <w:rPr>
          <w:rFonts w:asciiTheme="minorHAnsi" w:hAnsiTheme="minorHAnsi" w:cstheme="minorHAnsi"/>
          <w:sz w:val="24"/>
          <w:szCs w:val="24"/>
        </w:rPr>
        <w:t xml:space="preserve"> vormen een belangrijke schakel binnen onze schoolwerking. De juridische eindverantwoordelijkheid ligt bij het </w:t>
      </w:r>
      <w:r w:rsidRPr="00206188">
        <w:rPr>
          <w:rFonts w:asciiTheme="minorHAnsi" w:hAnsiTheme="minorHAnsi" w:cstheme="minorHAnsi"/>
          <w:b/>
          <w:sz w:val="24"/>
          <w:szCs w:val="24"/>
        </w:rPr>
        <w:t>schoolbestuur</w:t>
      </w:r>
      <w:r w:rsidRPr="00206188">
        <w:rPr>
          <w:rFonts w:asciiTheme="minorHAnsi" w:hAnsiTheme="minorHAnsi" w:cstheme="minorHAnsi"/>
          <w:sz w:val="24"/>
          <w:szCs w:val="24"/>
        </w:rPr>
        <w:t>.</w:t>
      </w:r>
    </w:p>
    <w:p w14:paraId="23AB2BF2"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Onze school is nauw verbonden met de </w:t>
      </w:r>
      <w:r w:rsidRPr="00206188">
        <w:rPr>
          <w:rFonts w:asciiTheme="minorHAnsi" w:hAnsiTheme="minorHAnsi" w:cstheme="minorHAnsi"/>
          <w:b/>
          <w:sz w:val="24"/>
          <w:szCs w:val="24"/>
        </w:rPr>
        <w:t>lokale gemeenschap</w:t>
      </w:r>
      <w:r w:rsidRPr="00206188">
        <w:rPr>
          <w:rFonts w:asciiTheme="minorHAnsi" w:hAnsiTheme="minorHAnsi" w:cstheme="minorHAnsi"/>
          <w:sz w:val="24"/>
          <w:szCs w:val="24"/>
        </w:rPr>
        <w:t xml:space="preserve">, sympathisanten en vrijwilligers. Met de </w:t>
      </w:r>
      <w:r w:rsidRPr="00206188">
        <w:rPr>
          <w:rFonts w:asciiTheme="minorHAnsi" w:hAnsiTheme="minorHAnsi" w:cstheme="minorHAnsi"/>
          <w:b/>
          <w:sz w:val="24"/>
          <w:szCs w:val="24"/>
        </w:rPr>
        <w:t>parochie</w:t>
      </w:r>
      <w:r w:rsidRPr="00206188">
        <w:rPr>
          <w:rFonts w:asciiTheme="minorHAnsi" w:hAnsiTheme="minorHAnsi" w:cstheme="minorHAnsi"/>
          <w:sz w:val="24"/>
          <w:szCs w:val="24"/>
        </w:rPr>
        <w:t xml:space="preserve"> en de </w:t>
      </w:r>
      <w:r w:rsidRPr="00206188">
        <w:rPr>
          <w:rFonts w:asciiTheme="minorHAnsi" w:hAnsiTheme="minorHAnsi" w:cstheme="minorHAnsi"/>
          <w:b/>
          <w:sz w:val="24"/>
          <w:szCs w:val="24"/>
        </w:rPr>
        <w:t>gemeente</w:t>
      </w:r>
      <w:r w:rsidRPr="00206188">
        <w:rPr>
          <w:rFonts w:asciiTheme="minorHAnsi" w:hAnsiTheme="minorHAnsi" w:cstheme="minorHAnsi"/>
          <w:sz w:val="24"/>
          <w:szCs w:val="24"/>
        </w:rPr>
        <w:t xml:space="preserve"> proberen we een positieve samenwerking te onderhouden. </w:t>
      </w:r>
    </w:p>
    <w:p w14:paraId="78C1B270" w14:textId="77777777" w:rsidR="00B03FBC" w:rsidRPr="00206188" w:rsidRDefault="00FB6DC7"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lastRenderedPageBreak/>
        <w:drawing>
          <wp:anchor distT="0" distB="0" distL="114300" distR="114300" simplePos="0" relativeHeight="251695104" behindDoc="1" locked="0" layoutInCell="1" allowOverlap="1" wp14:anchorId="11A19F4E" wp14:editId="00694024">
            <wp:simplePos x="0" y="0"/>
            <wp:positionH relativeFrom="column">
              <wp:posOffset>4404995</wp:posOffset>
            </wp:positionH>
            <wp:positionV relativeFrom="paragraph">
              <wp:posOffset>36830</wp:posOffset>
            </wp:positionV>
            <wp:extent cx="1323975" cy="639445"/>
            <wp:effectExtent l="0" t="0" r="9525" b="8255"/>
            <wp:wrapTight wrapText="bothSides">
              <wp:wrapPolygon edited="0">
                <wp:start x="0" y="0"/>
                <wp:lineTo x="0" y="21235"/>
                <wp:lineTo x="21445" y="21235"/>
                <wp:lineTo x="21445" y="0"/>
                <wp:lineTo x="0" y="0"/>
              </wp:wrapPolygon>
            </wp:wrapTight>
            <wp:docPr id="16" name="Afbeelding 16" descr="Afbeeldingsresultaat voor scholengemeenschap rhode sch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beeldingsresultaat voor scholengemeenschap rhode scheld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2397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Onze school maakt deel uit van de </w:t>
      </w:r>
      <w:r w:rsidR="00B03FBC" w:rsidRPr="00206188">
        <w:rPr>
          <w:rFonts w:asciiTheme="minorHAnsi" w:hAnsiTheme="minorHAnsi" w:cstheme="minorHAnsi"/>
          <w:b/>
          <w:sz w:val="24"/>
          <w:szCs w:val="24"/>
        </w:rPr>
        <w:t>Katholieke Scholengemeenschap Rhode – Schelde</w:t>
      </w:r>
      <w:r w:rsidR="00B03FBC" w:rsidRPr="00206188">
        <w:rPr>
          <w:rFonts w:asciiTheme="minorHAnsi" w:hAnsiTheme="minorHAnsi" w:cstheme="minorHAnsi"/>
          <w:sz w:val="24"/>
          <w:szCs w:val="24"/>
        </w:rPr>
        <w:t xml:space="preserve">. Samen met nog acht scholen vormen wij een </w:t>
      </w:r>
      <w:r w:rsidR="00B03FBC" w:rsidRPr="00206188">
        <w:rPr>
          <w:rFonts w:asciiTheme="minorHAnsi" w:hAnsiTheme="minorHAnsi" w:cstheme="minorHAnsi"/>
          <w:b/>
          <w:sz w:val="24"/>
          <w:szCs w:val="24"/>
        </w:rPr>
        <w:t>hechte leergemeenschap</w:t>
      </w:r>
      <w:r w:rsidR="00B03FBC" w:rsidRPr="00206188">
        <w:rPr>
          <w:rFonts w:asciiTheme="minorHAnsi" w:hAnsiTheme="minorHAnsi" w:cstheme="minorHAnsi"/>
          <w:sz w:val="24"/>
          <w:szCs w:val="24"/>
        </w:rPr>
        <w:t>, geleid door een directeur met coördinerende opdracht.</w:t>
      </w:r>
      <w:r w:rsidRPr="00206188">
        <w:rPr>
          <w:rFonts w:asciiTheme="minorHAnsi" w:hAnsiTheme="minorHAnsi" w:cstheme="minorHAnsi"/>
        </w:rPr>
        <w:t xml:space="preserve"> </w:t>
      </w:r>
    </w:p>
    <w:p w14:paraId="39E76F98" w14:textId="77777777" w:rsidR="00B03FBC" w:rsidRPr="00206188" w:rsidRDefault="00533D42" w:rsidP="00651F9A">
      <w:pPr>
        <w:jc w:val="both"/>
        <w:rPr>
          <w:rFonts w:asciiTheme="minorHAnsi" w:hAnsiTheme="minorHAnsi" w:cstheme="minorHAnsi"/>
          <w:sz w:val="24"/>
          <w:szCs w:val="24"/>
        </w:rPr>
      </w:pPr>
      <w:r w:rsidRPr="00206188">
        <w:rPr>
          <w:rFonts w:asciiTheme="minorHAnsi" w:hAnsiTheme="minorHAnsi" w:cstheme="minorHAnsi"/>
          <w:noProof/>
          <w:sz w:val="24"/>
          <w:szCs w:val="24"/>
          <w:lang w:eastAsia="nl-BE"/>
        </w:rPr>
        <w:drawing>
          <wp:anchor distT="0" distB="0" distL="114300" distR="114300" simplePos="0" relativeHeight="251698176" behindDoc="1" locked="0" layoutInCell="1" allowOverlap="1" wp14:anchorId="60CE5F85" wp14:editId="6833653B">
            <wp:simplePos x="0" y="0"/>
            <wp:positionH relativeFrom="column">
              <wp:posOffset>-5080</wp:posOffset>
            </wp:positionH>
            <wp:positionV relativeFrom="paragraph">
              <wp:posOffset>37465</wp:posOffset>
            </wp:positionV>
            <wp:extent cx="1895475" cy="1733550"/>
            <wp:effectExtent l="0" t="0" r="9525" b="0"/>
            <wp:wrapTight wrapText="bothSides">
              <wp:wrapPolygon edited="0">
                <wp:start x="0" y="0"/>
                <wp:lineTo x="0" y="21363"/>
                <wp:lineTo x="21491" y="21363"/>
                <wp:lineTo x="21491" y="0"/>
                <wp:lineTo x="0" y="0"/>
              </wp:wrapPolygon>
            </wp:wrapTight>
            <wp:docPr id="20" name="Afbeelding 20" descr="Afbeeldingsresultaat voor geme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beeldingsresultaat voor gemeenscha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54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BC" w:rsidRPr="00206188">
        <w:rPr>
          <w:rFonts w:asciiTheme="minorHAnsi" w:hAnsiTheme="minorHAnsi" w:cstheme="minorHAnsi"/>
          <w:sz w:val="24"/>
          <w:szCs w:val="24"/>
        </w:rPr>
        <w:t xml:space="preserve">We zijn een </w:t>
      </w:r>
      <w:r w:rsidR="00B03FBC" w:rsidRPr="00206188">
        <w:rPr>
          <w:rFonts w:asciiTheme="minorHAnsi" w:hAnsiTheme="minorHAnsi" w:cstheme="minorHAnsi"/>
          <w:b/>
          <w:sz w:val="24"/>
          <w:szCs w:val="24"/>
        </w:rPr>
        <w:t>kleine dorpsschool</w:t>
      </w:r>
      <w:r w:rsidR="00B03FBC" w:rsidRPr="00206188">
        <w:rPr>
          <w:rFonts w:asciiTheme="minorHAnsi" w:hAnsiTheme="minorHAnsi" w:cstheme="minorHAnsi"/>
          <w:sz w:val="24"/>
          <w:szCs w:val="24"/>
        </w:rPr>
        <w:t xml:space="preserve"> en willen de kinderen ook meegeven dat het leven in een dorp grotendeels gemaakt wordt door de mensen zelf. We durven hopen dat, vanuit de vriendschap tussen de kinderen en tussen de ouders, initiatieven ontstaan die de leefkwaliteit in ons dorp en ver daarbuiten kan opkrikken.</w:t>
      </w:r>
      <w:r w:rsidRPr="00206188">
        <w:rPr>
          <w:rFonts w:asciiTheme="minorHAnsi" w:hAnsiTheme="minorHAnsi" w:cstheme="minorHAnsi"/>
        </w:rPr>
        <w:t xml:space="preserve"> </w:t>
      </w:r>
    </w:p>
    <w:p w14:paraId="7EB0EC43" w14:textId="77777777" w:rsidR="00B03FBC" w:rsidRPr="00206188" w:rsidRDefault="00B03FBC" w:rsidP="00651F9A">
      <w:pPr>
        <w:jc w:val="both"/>
        <w:rPr>
          <w:rFonts w:asciiTheme="minorHAnsi" w:hAnsiTheme="minorHAnsi" w:cstheme="minorHAnsi"/>
          <w:sz w:val="24"/>
          <w:szCs w:val="24"/>
        </w:rPr>
      </w:pPr>
      <w:r w:rsidRPr="00206188">
        <w:rPr>
          <w:rFonts w:asciiTheme="minorHAnsi" w:hAnsiTheme="minorHAnsi" w:cstheme="minorHAnsi"/>
          <w:sz w:val="24"/>
          <w:szCs w:val="24"/>
        </w:rPr>
        <w:t xml:space="preserve">Tot slot stellen wij onze school ook regelmatig </w:t>
      </w:r>
      <w:r w:rsidRPr="00206188">
        <w:rPr>
          <w:rFonts w:asciiTheme="minorHAnsi" w:hAnsiTheme="minorHAnsi" w:cstheme="minorHAnsi"/>
          <w:b/>
          <w:sz w:val="24"/>
          <w:szCs w:val="24"/>
        </w:rPr>
        <w:t xml:space="preserve">open. </w:t>
      </w:r>
      <w:r w:rsidRPr="00206188">
        <w:rPr>
          <w:rFonts w:asciiTheme="minorHAnsi" w:hAnsiTheme="minorHAnsi" w:cstheme="minorHAnsi"/>
          <w:sz w:val="24"/>
          <w:szCs w:val="24"/>
        </w:rPr>
        <w:t xml:space="preserve">Op </w:t>
      </w:r>
      <w:r w:rsidRPr="00206188">
        <w:rPr>
          <w:rFonts w:asciiTheme="minorHAnsi" w:hAnsiTheme="minorHAnsi" w:cstheme="minorHAnsi"/>
          <w:b/>
          <w:sz w:val="24"/>
          <w:szCs w:val="24"/>
        </w:rPr>
        <w:t xml:space="preserve"> </w:t>
      </w:r>
      <w:r w:rsidRPr="00206188">
        <w:rPr>
          <w:rFonts w:asciiTheme="minorHAnsi" w:hAnsiTheme="minorHAnsi" w:cstheme="minorHAnsi"/>
          <w:sz w:val="24"/>
          <w:szCs w:val="24"/>
        </w:rPr>
        <w:t xml:space="preserve">schoolfeesten, eetfestijnen, grootouderfeesten, toonmomenten bij de afsluiting van projecten, … wordt </w:t>
      </w:r>
      <w:r w:rsidRPr="00206188">
        <w:rPr>
          <w:rFonts w:asciiTheme="minorHAnsi" w:hAnsiTheme="minorHAnsi" w:cstheme="minorHAnsi"/>
          <w:b/>
          <w:sz w:val="24"/>
          <w:szCs w:val="24"/>
        </w:rPr>
        <w:t>iedereen</w:t>
      </w:r>
      <w:r w:rsidRPr="00206188">
        <w:rPr>
          <w:rFonts w:asciiTheme="minorHAnsi" w:hAnsiTheme="minorHAnsi" w:cstheme="minorHAnsi"/>
          <w:sz w:val="24"/>
          <w:szCs w:val="24"/>
        </w:rPr>
        <w:t xml:space="preserve"> steeds </w:t>
      </w:r>
      <w:r w:rsidRPr="00206188">
        <w:rPr>
          <w:rFonts w:asciiTheme="minorHAnsi" w:hAnsiTheme="minorHAnsi" w:cstheme="minorHAnsi"/>
          <w:b/>
          <w:sz w:val="24"/>
          <w:szCs w:val="24"/>
        </w:rPr>
        <w:t>hartelijk onthaald</w:t>
      </w:r>
      <w:r w:rsidRPr="00206188">
        <w:rPr>
          <w:rFonts w:asciiTheme="minorHAnsi" w:hAnsiTheme="minorHAnsi" w:cstheme="minorHAnsi"/>
          <w:sz w:val="24"/>
          <w:szCs w:val="24"/>
        </w:rPr>
        <w:t xml:space="preserve">. </w:t>
      </w:r>
    </w:p>
    <w:p w14:paraId="6464C292" w14:textId="77777777" w:rsidR="00B03FBC" w:rsidRPr="00206188" w:rsidRDefault="00B03FBC" w:rsidP="00651F9A">
      <w:pPr>
        <w:jc w:val="both"/>
        <w:rPr>
          <w:rFonts w:asciiTheme="minorHAnsi" w:hAnsiTheme="minorHAnsi" w:cstheme="minorHAnsi"/>
          <w:b/>
          <w:sz w:val="24"/>
          <w:szCs w:val="24"/>
        </w:rPr>
      </w:pPr>
      <w:r w:rsidRPr="00206188">
        <w:rPr>
          <w:rFonts w:asciiTheme="minorHAnsi" w:hAnsiTheme="minorHAnsi" w:cstheme="minorHAnsi"/>
          <w:b/>
          <w:sz w:val="24"/>
          <w:szCs w:val="24"/>
        </w:rPr>
        <w:t xml:space="preserve">ALTIJD WELKOM ! </w:t>
      </w:r>
    </w:p>
    <w:p w14:paraId="08893B2D" w14:textId="77777777" w:rsidR="00B03FBC" w:rsidRPr="00206188" w:rsidRDefault="00B03FBC" w:rsidP="00651F9A">
      <w:pPr>
        <w:jc w:val="both"/>
        <w:rPr>
          <w:rFonts w:asciiTheme="minorHAnsi" w:hAnsiTheme="minorHAnsi" w:cstheme="minorHAnsi"/>
          <w:sz w:val="24"/>
          <w:szCs w:val="24"/>
        </w:rPr>
      </w:pPr>
    </w:p>
    <w:p w14:paraId="13AFE28D" w14:textId="77777777" w:rsidR="00B03FBC" w:rsidRPr="00206188" w:rsidRDefault="00B03FBC" w:rsidP="00651F9A">
      <w:pPr>
        <w:jc w:val="both"/>
        <w:rPr>
          <w:rFonts w:asciiTheme="minorHAnsi" w:hAnsiTheme="minorHAnsi" w:cstheme="minorHAnsi"/>
          <w:sz w:val="24"/>
          <w:szCs w:val="24"/>
        </w:rPr>
      </w:pPr>
    </w:p>
    <w:p w14:paraId="5D92ED59" w14:textId="77777777" w:rsidR="00B03FBC" w:rsidRPr="00206188" w:rsidRDefault="00B03FBC" w:rsidP="00651F9A">
      <w:pPr>
        <w:jc w:val="both"/>
        <w:rPr>
          <w:rFonts w:asciiTheme="minorHAnsi" w:hAnsiTheme="minorHAnsi" w:cstheme="minorHAnsi"/>
          <w:sz w:val="24"/>
          <w:szCs w:val="24"/>
        </w:rPr>
      </w:pPr>
    </w:p>
    <w:p w14:paraId="68A85D06" w14:textId="77777777" w:rsidR="00B03FBC" w:rsidRPr="00206188" w:rsidRDefault="00B03FBC" w:rsidP="00651F9A">
      <w:pPr>
        <w:jc w:val="both"/>
        <w:rPr>
          <w:rFonts w:asciiTheme="minorHAnsi" w:hAnsiTheme="minorHAnsi" w:cstheme="minorHAnsi"/>
          <w:sz w:val="24"/>
          <w:szCs w:val="24"/>
        </w:rPr>
      </w:pPr>
    </w:p>
    <w:p w14:paraId="1E05AC63" w14:textId="77777777" w:rsidR="00426388" w:rsidRPr="00206188" w:rsidRDefault="00426388" w:rsidP="00651F9A">
      <w:pPr>
        <w:jc w:val="both"/>
        <w:rPr>
          <w:rFonts w:asciiTheme="minorHAnsi" w:hAnsiTheme="minorHAnsi" w:cstheme="minorHAnsi"/>
          <w:sz w:val="24"/>
          <w:szCs w:val="24"/>
        </w:rPr>
      </w:pPr>
    </w:p>
    <w:p w14:paraId="5AB31972" w14:textId="77777777" w:rsidR="00426388" w:rsidRPr="00206188" w:rsidRDefault="00426388" w:rsidP="00651F9A">
      <w:pPr>
        <w:jc w:val="both"/>
        <w:rPr>
          <w:rFonts w:asciiTheme="minorHAnsi" w:hAnsiTheme="minorHAnsi" w:cstheme="minorHAnsi"/>
          <w:sz w:val="24"/>
          <w:szCs w:val="24"/>
        </w:rPr>
      </w:pPr>
    </w:p>
    <w:p w14:paraId="23E40F32" w14:textId="77777777" w:rsidR="00B03FBC" w:rsidRPr="00206188" w:rsidRDefault="00B03FBC" w:rsidP="00651F9A">
      <w:pPr>
        <w:jc w:val="both"/>
        <w:rPr>
          <w:rFonts w:asciiTheme="minorHAnsi" w:hAnsiTheme="minorHAnsi" w:cstheme="minorHAnsi"/>
          <w:sz w:val="24"/>
          <w:szCs w:val="24"/>
        </w:rPr>
      </w:pPr>
    </w:p>
    <w:p w14:paraId="7F27B066" w14:textId="77777777" w:rsidR="004E7015" w:rsidRPr="00206188" w:rsidRDefault="004E7015" w:rsidP="00651F9A">
      <w:pPr>
        <w:jc w:val="both"/>
        <w:rPr>
          <w:rFonts w:asciiTheme="minorHAnsi" w:eastAsia="Times New Roman" w:hAnsiTheme="minorHAnsi" w:cstheme="minorHAnsi"/>
          <w:szCs w:val="24"/>
          <w:lang w:val="nl-NL" w:eastAsia="nl-NL"/>
        </w:rPr>
      </w:pPr>
    </w:p>
    <w:p w14:paraId="30A744F2" w14:textId="77777777" w:rsidR="004E7015" w:rsidRPr="00206188" w:rsidRDefault="004E7015" w:rsidP="00651F9A">
      <w:pPr>
        <w:keepNext/>
        <w:ind w:left="851" w:hanging="851"/>
        <w:jc w:val="both"/>
        <w:outlineLvl w:val="0"/>
        <w:rPr>
          <w:rFonts w:asciiTheme="minorHAnsi" w:eastAsia="Times New Roman" w:hAnsiTheme="minorHAnsi" w:cstheme="minorHAnsi"/>
          <w:b/>
          <w:bCs/>
          <w:smallCaps/>
          <w:color w:val="000000"/>
          <w:sz w:val="28"/>
          <w:szCs w:val="28"/>
          <w:lang w:val="nl-NL" w:eastAsia="nl-NL"/>
        </w:rPr>
      </w:pPr>
      <w:r w:rsidRPr="00206188">
        <w:rPr>
          <w:rFonts w:asciiTheme="minorHAnsi" w:eastAsia="Times New Roman" w:hAnsiTheme="minorHAnsi" w:cstheme="minorHAnsi"/>
          <w:b/>
          <w:sz w:val="24"/>
          <w:szCs w:val="24"/>
          <w:u w:val="single"/>
          <w:lang w:eastAsia="nl-NL"/>
        </w:rPr>
        <w:t>DEEL III: Het reglement</w:t>
      </w:r>
    </w:p>
    <w:p w14:paraId="1C0CD68D" w14:textId="77777777" w:rsidR="004E7015" w:rsidRPr="00206188" w:rsidRDefault="004E7015" w:rsidP="00651F9A">
      <w:pPr>
        <w:pStyle w:val="Kop1"/>
        <w:numPr>
          <w:ilvl w:val="0"/>
          <w:numId w:val="14"/>
        </w:numPr>
        <w:rPr>
          <w:rFonts w:asciiTheme="minorHAnsi" w:hAnsiTheme="minorHAnsi" w:cstheme="minorHAnsi"/>
        </w:rPr>
      </w:pPr>
      <w:r w:rsidRPr="00206188">
        <w:rPr>
          <w:rFonts w:asciiTheme="minorHAnsi" w:hAnsiTheme="minorHAnsi" w:cstheme="minorHAnsi"/>
        </w:rPr>
        <w:t>Engagementsverklaring</w:t>
      </w:r>
    </w:p>
    <w:p w14:paraId="338FA282"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Ouders hebben hoge verwachtingen van de school voor de opleiding en opvoeding van hun kinderen. Onze school zet zich elke dag in om dit engagement waar te maken, maar in ruil verwachten we</w:t>
      </w:r>
      <w:r w:rsidR="0040663B" w:rsidRPr="00206188">
        <w:rPr>
          <w:rFonts w:asciiTheme="minorHAnsi" w:eastAsia="Times New Roman" w:hAnsiTheme="minorHAnsi" w:cstheme="minorHAnsi"/>
          <w:lang w:eastAsia="nl-NL"/>
        </w:rPr>
        <w:t xml:space="preserve"> wel je volle steun</w:t>
      </w:r>
      <w:r w:rsidRPr="00206188">
        <w:rPr>
          <w:rFonts w:asciiTheme="minorHAnsi" w:eastAsia="Times New Roman" w:hAnsiTheme="minorHAnsi" w:cstheme="minorHAnsi"/>
          <w:lang w:eastAsia="nl-NL"/>
        </w:rPr>
        <w:t>. Daarom maken we in onderstaande engagementsverklaring wederzijdse afspraken. Zo weten we duidelijk wat we van elkaar mogen verwachten. Deze afspraken gelden voor de hele periode dat je kind bij ons is ingeschreven.</w:t>
      </w:r>
    </w:p>
    <w:p w14:paraId="285A336A"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Op afgesproken momenten evalueren we samen de engagementen en het effect ervan.</w:t>
      </w:r>
    </w:p>
    <w:p w14:paraId="27732959" w14:textId="77777777" w:rsidR="004E7015" w:rsidRPr="00206188" w:rsidRDefault="0040663B" w:rsidP="00651F9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lastRenderedPageBreak/>
        <w:t>O</w:t>
      </w:r>
      <w:r w:rsidR="004E7015" w:rsidRPr="00206188">
        <w:rPr>
          <w:rFonts w:asciiTheme="minorHAnsi" w:eastAsia="Times New Roman" w:hAnsiTheme="minorHAnsi" w:cstheme="minorHAnsi"/>
          <w:lang w:eastAsia="nl-NL"/>
        </w:rPr>
        <w:t>udercontact.</w:t>
      </w:r>
    </w:p>
    <w:p w14:paraId="08060BE2" w14:textId="77777777" w:rsidR="004E7015" w:rsidRPr="00206188" w:rsidRDefault="0040663B"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Als ouder ben je samen met onze school partner</w:t>
      </w:r>
      <w:r w:rsidR="004E7015" w:rsidRPr="00206188">
        <w:rPr>
          <w:rFonts w:asciiTheme="minorHAnsi" w:eastAsia="Times New Roman" w:hAnsiTheme="minorHAnsi" w:cstheme="minorHAnsi"/>
          <w:lang w:eastAsia="nl-NL"/>
        </w:rPr>
        <w:t xml:space="preserve"> in de opvoeding van je kind. Het is goed dat je zicht hebt op de werking van onze sc</w:t>
      </w:r>
      <w:r w:rsidR="00B03FBC" w:rsidRPr="00206188">
        <w:rPr>
          <w:rFonts w:asciiTheme="minorHAnsi" w:eastAsia="Times New Roman" w:hAnsiTheme="minorHAnsi" w:cstheme="minorHAnsi"/>
          <w:lang w:eastAsia="nl-NL"/>
        </w:rPr>
        <w:t>hool. Daarvoor plannen we</w:t>
      </w:r>
      <w:r w:rsidR="004E7015" w:rsidRPr="00206188">
        <w:rPr>
          <w:rFonts w:asciiTheme="minorHAnsi" w:eastAsia="Times New Roman" w:hAnsiTheme="minorHAnsi" w:cstheme="minorHAnsi"/>
          <w:lang w:eastAsia="nl-NL"/>
        </w:rPr>
        <w:t xml:space="preserve"> bij het begin van elk schooljaar een </w:t>
      </w:r>
      <w:r w:rsidR="004E7015" w:rsidRPr="00206188">
        <w:rPr>
          <w:rFonts w:asciiTheme="minorHAnsi" w:eastAsia="Times New Roman" w:hAnsiTheme="minorHAnsi" w:cstheme="minorHAnsi"/>
          <w:b/>
          <w:lang w:eastAsia="nl-NL"/>
        </w:rPr>
        <w:t>ouder</w:t>
      </w:r>
      <w:r w:rsidRPr="00206188">
        <w:rPr>
          <w:rFonts w:asciiTheme="minorHAnsi" w:eastAsia="Times New Roman" w:hAnsiTheme="minorHAnsi" w:cstheme="minorHAnsi"/>
          <w:b/>
          <w:lang w:eastAsia="nl-NL"/>
        </w:rPr>
        <w:t>info</w:t>
      </w:r>
      <w:r w:rsidR="004E7015" w:rsidRPr="00206188">
        <w:rPr>
          <w:rFonts w:asciiTheme="minorHAnsi" w:eastAsia="Times New Roman" w:hAnsiTheme="minorHAnsi" w:cstheme="minorHAnsi"/>
          <w:b/>
          <w:lang w:eastAsia="nl-NL"/>
        </w:rPr>
        <w:t>avond</w:t>
      </w:r>
      <w:r w:rsidR="004E7015" w:rsidRPr="00206188">
        <w:rPr>
          <w:rFonts w:asciiTheme="minorHAnsi" w:eastAsia="Times New Roman" w:hAnsiTheme="minorHAnsi" w:cstheme="minorHAnsi"/>
          <w:lang w:eastAsia="nl-NL"/>
        </w:rPr>
        <w:t xml:space="preserve"> in de klas van je kind. Je kan er kennis maken met de leerkracht van uw k</w:t>
      </w:r>
      <w:r w:rsidR="00B03FBC" w:rsidRPr="00206188">
        <w:rPr>
          <w:rFonts w:asciiTheme="minorHAnsi" w:eastAsia="Times New Roman" w:hAnsiTheme="minorHAnsi" w:cstheme="minorHAnsi"/>
          <w:lang w:eastAsia="nl-NL"/>
        </w:rPr>
        <w:t>ind en met de manier van werken</w:t>
      </w:r>
      <w:r w:rsidR="004E7015" w:rsidRPr="00206188">
        <w:rPr>
          <w:rFonts w:asciiTheme="minorHAnsi" w:eastAsia="Times New Roman" w:hAnsiTheme="minorHAnsi" w:cstheme="minorHAnsi"/>
          <w:lang w:eastAsia="nl-NL"/>
        </w:rPr>
        <w:t>.</w:t>
      </w:r>
      <w:r w:rsidR="00B03FBC" w:rsidRPr="00206188">
        <w:rPr>
          <w:rFonts w:asciiTheme="minorHAnsi" w:eastAsia="Times New Roman" w:hAnsiTheme="minorHAnsi" w:cstheme="minorHAnsi"/>
          <w:lang w:eastAsia="nl-NL"/>
        </w:rPr>
        <w:t xml:space="preserve">  Dit is een heel belangrijk moment en we dringen er als school op aan dat u er bent.</w:t>
      </w:r>
    </w:p>
    <w:p w14:paraId="6B029AB1"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We willen je op geregelde tijden informeren over de evolutie van je kind. Dat doen we schriftelijk via</w:t>
      </w:r>
      <w:r w:rsidR="00B03FBC" w:rsidRPr="00206188">
        <w:rPr>
          <w:rFonts w:asciiTheme="minorHAnsi" w:eastAsia="Times New Roman" w:hAnsiTheme="minorHAnsi" w:cstheme="minorHAnsi"/>
          <w:lang w:eastAsia="nl-NL"/>
        </w:rPr>
        <w:t xml:space="preserve"> </w:t>
      </w:r>
      <w:r w:rsidRPr="00206188">
        <w:rPr>
          <w:rFonts w:asciiTheme="minorHAnsi" w:eastAsia="Times New Roman" w:hAnsiTheme="minorHAnsi" w:cstheme="minorHAnsi"/>
          <w:lang w:eastAsia="nl-NL"/>
        </w:rPr>
        <w:t xml:space="preserve"> </w:t>
      </w:r>
      <w:r w:rsidR="00B03FBC" w:rsidRPr="00206188">
        <w:rPr>
          <w:rFonts w:asciiTheme="minorHAnsi" w:eastAsia="Times New Roman" w:hAnsiTheme="minorHAnsi" w:cstheme="minorHAnsi"/>
          <w:b/>
          <w:lang w:eastAsia="nl-NL"/>
        </w:rPr>
        <w:t>testresultaten en rapporten</w:t>
      </w:r>
      <w:r w:rsidR="00B03FBC" w:rsidRPr="00206188">
        <w:rPr>
          <w:rFonts w:asciiTheme="minorHAnsi" w:eastAsia="Times New Roman" w:hAnsiTheme="minorHAnsi" w:cstheme="minorHAnsi"/>
          <w:lang w:eastAsia="nl-NL"/>
        </w:rPr>
        <w:t>.</w:t>
      </w:r>
    </w:p>
    <w:p w14:paraId="5DF55DFA"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We organiseren ook regelmatig </w:t>
      </w:r>
      <w:r w:rsidRPr="00206188">
        <w:rPr>
          <w:rFonts w:asciiTheme="minorHAnsi" w:eastAsia="Times New Roman" w:hAnsiTheme="minorHAnsi" w:cstheme="minorHAnsi"/>
          <w:b/>
          <w:lang w:eastAsia="nl-NL"/>
        </w:rPr>
        <w:t>individuele oudercontacten</w:t>
      </w:r>
      <w:r w:rsidRPr="00206188">
        <w:rPr>
          <w:rFonts w:asciiTheme="minorHAnsi" w:eastAsia="Times New Roman" w:hAnsiTheme="minorHAnsi" w:cstheme="minorHAnsi"/>
          <w:lang w:eastAsia="nl-NL"/>
        </w:rPr>
        <w:t>. Bij het begin van elk schooljaar laten we je weten op welke data die doorgaan. Wie niet op het oudercontact aanwezig kan zijn, kan een gesprek aanvragen op een ander moment.</w:t>
      </w:r>
    </w:p>
    <w:p w14:paraId="29232C65" w14:textId="77777777" w:rsidR="004E7015" w:rsidRPr="00206188" w:rsidRDefault="0040663B"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We</w:t>
      </w:r>
      <w:r w:rsidR="004E7015" w:rsidRPr="00206188">
        <w:rPr>
          <w:rFonts w:asciiTheme="minorHAnsi" w:eastAsia="Times New Roman" w:hAnsiTheme="minorHAnsi" w:cstheme="minorHAnsi"/>
          <w:lang w:eastAsia="nl-NL"/>
        </w:rPr>
        <w:t xml:space="preserve"> engageren ons om steeds te zoeken naar een alternatief overlegmoment indien je niet op de geplande oudercontacten kan aanwezig zijn.</w:t>
      </w:r>
    </w:p>
    <w:p w14:paraId="456AD9BC" w14:textId="77777777" w:rsidR="004E7015" w:rsidRPr="00206188" w:rsidRDefault="004E7015" w:rsidP="00651F9A">
      <w:pPr>
        <w:jc w:val="both"/>
        <w:rPr>
          <w:rFonts w:asciiTheme="minorHAnsi" w:eastAsia="Times New Roman" w:hAnsiTheme="minorHAnsi" w:cstheme="minorHAnsi"/>
          <w:b/>
          <w:lang w:eastAsia="nl-NL"/>
        </w:rPr>
      </w:pPr>
      <w:r w:rsidRPr="00206188">
        <w:rPr>
          <w:rFonts w:asciiTheme="minorHAnsi" w:eastAsia="Times New Roman" w:hAnsiTheme="minorHAnsi" w:cstheme="minorHAnsi"/>
          <w:lang w:eastAsia="nl-NL"/>
        </w:rPr>
        <w:t xml:space="preserve">Als je je zorgen maakt over je kind of vragen hebt over de aanpak dan kan je </w:t>
      </w:r>
      <w:r w:rsidRPr="00206188">
        <w:rPr>
          <w:rFonts w:asciiTheme="minorHAnsi" w:eastAsia="Times New Roman" w:hAnsiTheme="minorHAnsi" w:cstheme="minorHAnsi"/>
          <w:b/>
          <w:lang w:eastAsia="nl-NL"/>
        </w:rPr>
        <w:t>op elk moment zelf een gesprek aanvragen</w:t>
      </w:r>
      <w:r w:rsidRPr="00206188">
        <w:rPr>
          <w:rFonts w:asciiTheme="minorHAnsi" w:eastAsia="Times New Roman" w:hAnsiTheme="minorHAnsi" w:cstheme="minorHAnsi"/>
          <w:lang w:eastAsia="nl-NL"/>
        </w:rPr>
        <w:t xml:space="preserve"> met de leerkr</w:t>
      </w:r>
      <w:r w:rsidR="00B03FBC" w:rsidRPr="00206188">
        <w:rPr>
          <w:rFonts w:asciiTheme="minorHAnsi" w:eastAsia="Times New Roman" w:hAnsiTheme="minorHAnsi" w:cstheme="minorHAnsi"/>
          <w:lang w:eastAsia="nl-NL"/>
        </w:rPr>
        <w:t>acht van je kind. Dat doe je via de agenda of mondeling bij de leerkracht.</w:t>
      </w:r>
    </w:p>
    <w:p w14:paraId="2F2FE03B" w14:textId="77777777" w:rsidR="004E7015" w:rsidRPr="00206188" w:rsidRDefault="0040663B"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We</w:t>
      </w:r>
      <w:r w:rsidR="004E7015" w:rsidRPr="00206188">
        <w:rPr>
          <w:rFonts w:asciiTheme="minorHAnsi" w:eastAsia="Times New Roman" w:hAnsiTheme="minorHAnsi" w:cstheme="minorHAnsi"/>
          <w:lang w:eastAsia="nl-NL"/>
        </w:rPr>
        <w:t xml:space="preserve"> verwachten dat je met ons contact opneemt bij vragen of zorgen t.a.v. je kind.</w:t>
      </w:r>
    </w:p>
    <w:p w14:paraId="5ABA1697" w14:textId="77777777" w:rsidR="004E7015" w:rsidRPr="00206188" w:rsidRDefault="0040663B"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We</w:t>
      </w:r>
      <w:r w:rsidR="004E7015" w:rsidRPr="00206188">
        <w:rPr>
          <w:rFonts w:asciiTheme="minorHAnsi" w:eastAsia="Times New Roman" w:hAnsiTheme="minorHAnsi" w:cstheme="minorHAnsi"/>
          <w:lang w:eastAsia="nl-NL"/>
        </w:rPr>
        <w:t xml:space="preserve"> verwachten dat je je als ouder engageert om nauw samen te werken rond de opvoeding van je kind en steeds ingaat op onze uitnodigingen tot oudercontact.</w:t>
      </w:r>
    </w:p>
    <w:p w14:paraId="300192EC" w14:textId="77777777" w:rsidR="004E7015" w:rsidRPr="00206188" w:rsidRDefault="0040663B"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We</w:t>
      </w:r>
      <w:r w:rsidR="004E7015" w:rsidRPr="00206188">
        <w:rPr>
          <w:rFonts w:asciiTheme="minorHAnsi" w:eastAsia="Times New Roman" w:hAnsiTheme="minorHAnsi" w:cstheme="minorHAnsi"/>
          <w:lang w:eastAsia="nl-NL"/>
        </w:rPr>
        <w:t xml:space="preserve"> engageren ons om met je in gesprek te gaan over je zorgen en vragen t.a.v. de evolutie van je kind.</w:t>
      </w:r>
    </w:p>
    <w:p w14:paraId="476E2912"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br w:type="page"/>
      </w:r>
    </w:p>
    <w:p w14:paraId="682A805D" w14:textId="77777777" w:rsidR="004E7015" w:rsidRPr="00206188" w:rsidRDefault="004E7015" w:rsidP="00651F9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lastRenderedPageBreak/>
        <w:t>Aanwezig zijn op school en op tijd komen.</w:t>
      </w:r>
    </w:p>
    <w:p w14:paraId="418B4E0C" w14:textId="77777777" w:rsidR="00271323" w:rsidRPr="00206188" w:rsidRDefault="00271323" w:rsidP="00651F9A">
      <w:pPr>
        <w:jc w:val="both"/>
        <w:outlineLvl w:val="0"/>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We vinden de aanwezigheid van je kind op school belangrijk. We verwachten dat je kind regelmatig en op tijd naar school komt. De voldoende aanwezigheid van je kind op school draagt bij tot een succesvolle schoolloopbaan van je kind. </w:t>
      </w:r>
    </w:p>
    <w:p w14:paraId="183DE92B" w14:textId="77777777" w:rsidR="004E7015" w:rsidRPr="00206188" w:rsidRDefault="00271323" w:rsidP="00651F9A">
      <w:pPr>
        <w:jc w:val="both"/>
        <w:outlineLvl w:val="0"/>
        <w:rPr>
          <w:rFonts w:asciiTheme="minorHAnsi" w:eastAsia="Times New Roman" w:hAnsiTheme="minorHAnsi" w:cstheme="minorHAnsi"/>
          <w:lang w:eastAsia="nl-NL"/>
        </w:rPr>
      </w:pPr>
      <w:r w:rsidRPr="00206188">
        <w:rPr>
          <w:rFonts w:asciiTheme="minorHAnsi" w:eastAsia="Times New Roman" w:hAnsiTheme="minorHAnsi" w:cstheme="minorHAnsi"/>
          <w:szCs w:val="24"/>
          <w:lang w:val="nl-NL" w:eastAsia="nl-NL"/>
        </w:rPr>
        <w:t>We verwittigen jou als de afwezigheid van je kind niet gewettigd is. Indien nodig nemen we begeleidende maatregelen.</w:t>
      </w:r>
    </w:p>
    <w:p w14:paraId="1A26E30D"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De aanwezigheid van je kind op school heeft gevolgen voor het verkrijgen </w:t>
      </w:r>
      <w:r w:rsidR="0007743E" w:rsidRPr="00206188">
        <w:rPr>
          <w:rFonts w:asciiTheme="minorHAnsi" w:eastAsia="Times New Roman" w:hAnsiTheme="minorHAnsi" w:cstheme="minorHAnsi"/>
          <w:lang w:eastAsia="nl-NL"/>
        </w:rPr>
        <w:t>en behouden van de schooltoeslag</w:t>
      </w:r>
      <w:r w:rsidRPr="00206188">
        <w:rPr>
          <w:rFonts w:asciiTheme="minorHAnsi" w:eastAsia="Times New Roman" w:hAnsiTheme="minorHAnsi" w:cstheme="minorHAnsi"/>
          <w:lang w:eastAsia="nl-NL"/>
        </w:rPr>
        <w:t xml:space="preserve"> en voor de toelating tot het eerste leerjaar</w:t>
      </w:r>
      <w:r w:rsidR="0040663B" w:rsidRPr="00206188">
        <w:rPr>
          <w:rFonts w:asciiTheme="minorHAnsi" w:eastAsia="Times New Roman" w:hAnsiTheme="minorHAnsi" w:cstheme="minorHAnsi"/>
          <w:lang w:eastAsia="nl-NL"/>
        </w:rPr>
        <w:t xml:space="preserve"> en voor het uitreiken van een getuigschrift op het einde van het lager onderwijs</w:t>
      </w:r>
      <w:r w:rsidRPr="00206188">
        <w:rPr>
          <w:rFonts w:asciiTheme="minorHAnsi" w:eastAsia="Times New Roman" w:hAnsiTheme="minorHAnsi" w:cstheme="minorHAnsi"/>
          <w:lang w:eastAsia="nl-NL"/>
        </w:rPr>
        <w:t xml:space="preserve">. Meer hierover kan je lezen in </w:t>
      </w:r>
      <w:r w:rsidR="003876C9" w:rsidRPr="00206188">
        <w:rPr>
          <w:rFonts w:asciiTheme="minorHAnsi" w:eastAsia="Times New Roman" w:hAnsiTheme="minorHAnsi" w:cstheme="minorHAnsi"/>
          <w:lang w:eastAsia="nl-NL"/>
        </w:rPr>
        <w:t>de infobrochure onderwijsregelgeving.</w:t>
      </w:r>
    </w:p>
    <w:p w14:paraId="60E127B0" w14:textId="77777777" w:rsidR="004E7015" w:rsidRPr="00206188" w:rsidRDefault="0040663B"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Daartoe moeten we</w:t>
      </w:r>
      <w:r w:rsidR="004E7015" w:rsidRPr="00206188">
        <w:rPr>
          <w:rFonts w:asciiTheme="minorHAnsi" w:eastAsia="Times New Roman" w:hAnsiTheme="minorHAnsi" w:cstheme="minorHAnsi"/>
          <w:lang w:eastAsia="nl-NL"/>
        </w:rPr>
        <w:t xml:space="preserve"> de afwezigheden van je kind doorgeven aan het departement onderwijs en aan het CLB.</w:t>
      </w:r>
    </w:p>
    <w:p w14:paraId="38BC6D18" w14:textId="27487D42" w:rsidR="004E7015" w:rsidRPr="00206188" w:rsidRDefault="0040663B" w:rsidP="00651F9A">
      <w:pPr>
        <w:jc w:val="both"/>
        <w:outlineLvl w:val="0"/>
        <w:rPr>
          <w:rFonts w:asciiTheme="minorHAnsi" w:eastAsia="Times New Roman" w:hAnsiTheme="minorHAnsi" w:cstheme="minorHAnsi"/>
          <w:b/>
          <w:lang w:eastAsia="nl-NL"/>
        </w:rPr>
      </w:pPr>
      <w:r w:rsidRPr="00206188">
        <w:rPr>
          <w:rFonts w:asciiTheme="minorHAnsi" w:eastAsia="Times New Roman" w:hAnsiTheme="minorHAnsi" w:cstheme="minorHAnsi"/>
          <w:szCs w:val="24"/>
          <w:lang w:val="nl-NL" w:eastAsia="nl-NL"/>
        </w:rPr>
        <w:t xml:space="preserve">We vragen je als ouder te engageren je kind op tijd naar school te brengen en dit zowel in het kleuteronderwijs als in het lager onderwijs. </w:t>
      </w:r>
      <w:r w:rsidR="004E7015" w:rsidRPr="00206188">
        <w:rPr>
          <w:rFonts w:asciiTheme="minorHAnsi" w:eastAsia="Times New Roman" w:hAnsiTheme="minorHAnsi" w:cstheme="minorHAnsi"/>
          <w:szCs w:val="24"/>
          <w:lang w:val="nl-NL" w:eastAsia="nl-NL"/>
        </w:rPr>
        <w:t xml:space="preserve">Te laat komen kan niet! De school begint om </w:t>
      </w:r>
      <w:r w:rsidR="00A4560D" w:rsidRPr="00206188">
        <w:rPr>
          <w:rFonts w:asciiTheme="minorHAnsi" w:eastAsia="Times New Roman" w:hAnsiTheme="minorHAnsi" w:cstheme="minorHAnsi"/>
          <w:szCs w:val="24"/>
          <w:lang w:val="nl-NL" w:eastAsia="nl-NL"/>
        </w:rPr>
        <w:t>8.50u</w:t>
      </w:r>
      <w:r w:rsidR="004E7015" w:rsidRPr="00206188">
        <w:rPr>
          <w:rFonts w:asciiTheme="minorHAnsi" w:eastAsia="Times New Roman" w:hAnsiTheme="minorHAnsi" w:cstheme="minorHAnsi"/>
          <w:szCs w:val="24"/>
          <w:lang w:val="nl-NL" w:eastAsia="nl-NL"/>
        </w:rPr>
        <w:t xml:space="preserve"> en eindigt om </w:t>
      </w:r>
      <w:r w:rsidR="00A4560D" w:rsidRPr="00206188">
        <w:rPr>
          <w:rFonts w:asciiTheme="minorHAnsi" w:eastAsia="Times New Roman" w:hAnsiTheme="minorHAnsi" w:cstheme="minorHAnsi"/>
          <w:szCs w:val="24"/>
          <w:lang w:val="nl-NL" w:eastAsia="nl-NL"/>
        </w:rPr>
        <w:t>16u</w:t>
      </w:r>
      <w:r w:rsidR="004E7015" w:rsidRPr="00206188">
        <w:rPr>
          <w:rFonts w:asciiTheme="minorHAnsi" w:eastAsia="Times New Roman" w:hAnsiTheme="minorHAnsi" w:cstheme="minorHAnsi"/>
          <w:szCs w:val="24"/>
          <w:lang w:val="nl-NL" w:eastAsia="nl-NL"/>
        </w:rPr>
        <w:t xml:space="preserve">. </w:t>
      </w:r>
      <w:r w:rsidRPr="00206188">
        <w:rPr>
          <w:rFonts w:asciiTheme="minorHAnsi" w:eastAsia="Times New Roman" w:hAnsiTheme="minorHAnsi" w:cstheme="minorHAnsi"/>
          <w:lang w:eastAsia="nl-NL"/>
        </w:rPr>
        <w:t>We</w:t>
      </w:r>
      <w:r w:rsidR="004E7015" w:rsidRPr="00206188">
        <w:rPr>
          <w:rFonts w:asciiTheme="minorHAnsi" w:eastAsia="Times New Roman" w:hAnsiTheme="minorHAnsi" w:cstheme="minorHAnsi"/>
          <w:lang w:eastAsia="nl-NL"/>
        </w:rPr>
        <w:t xml:space="preserve"> verwachten dat je kind dagelijks en op tijd op school is. </w:t>
      </w:r>
      <w:r w:rsidR="004E7015" w:rsidRPr="00206188">
        <w:rPr>
          <w:rFonts w:asciiTheme="minorHAnsi" w:eastAsia="Times New Roman" w:hAnsiTheme="minorHAnsi" w:cstheme="minorHAnsi"/>
          <w:szCs w:val="24"/>
          <w:lang w:val="nl-NL" w:eastAsia="nl-NL"/>
        </w:rPr>
        <w:t>Kinderen die te laat toekomen melden zich aan bij</w:t>
      </w:r>
      <w:r w:rsidR="00A4560D" w:rsidRPr="00206188">
        <w:rPr>
          <w:rFonts w:asciiTheme="minorHAnsi" w:eastAsia="Times New Roman" w:hAnsiTheme="minorHAnsi" w:cstheme="minorHAnsi"/>
          <w:szCs w:val="24"/>
          <w:lang w:val="nl-NL" w:eastAsia="nl-NL"/>
        </w:rPr>
        <w:t xml:space="preserve"> de directie</w:t>
      </w:r>
      <w:r w:rsidR="00041B1B" w:rsidRPr="00206188">
        <w:rPr>
          <w:rFonts w:asciiTheme="minorHAnsi" w:eastAsia="Times New Roman" w:hAnsiTheme="minorHAnsi" w:cstheme="minorHAnsi"/>
          <w:szCs w:val="24"/>
          <w:lang w:val="nl-NL" w:eastAsia="nl-NL"/>
        </w:rPr>
        <w:t>, ouders van deze kinderen worden hierover aangesproken</w:t>
      </w:r>
      <w:r w:rsidR="004E7015" w:rsidRPr="00206188">
        <w:rPr>
          <w:rFonts w:asciiTheme="minorHAnsi" w:eastAsia="Times New Roman" w:hAnsiTheme="minorHAnsi" w:cstheme="minorHAnsi"/>
          <w:szCs w:val="24"/>
          <w:lang w:val="nl-NL" w:eastAsia="nl-NL"/>
        </w:rPr>
        <w:t xml:space="preserve">. </w:t>
      </w:r>
      <w:r w:rsidR="004E7015" w:rsidRPr="00206188">
        <w:rPr>
          <w:rFonts w:asciiTheme="minorHAnsi" w:eastAsia="Times New Roman" w:hAnsiTheme="minorHAnsi" w:cstheme="minorHAnsi"/>
          <w:b/>
          <w:lang w:eastAsia="nl-NL"/>
        </w:rPr>
        <w:t xml:space="preserve">Wij verwachten dat je ons voor </w:t>
      </w:r>
      <w:r w:rsidR="00A4560D" w:rsidRPr="00206188">
        <w:rPr>
          <w:rFonts w:asciiTheme="minorHAnsi" w:eastAsia="Times New Roman" w:hAnsiTheme="minorHAnsi" w:cstheme="minorHAnsi"/>
          <w:b/>
          <w:lang w:eastAsia="nl-NL"/>
        </w:rPr>
        <w:t>9</w:t>
      </w:r>
      <w:r w:rsidR="001D4E98">
        <w:rPr>
          <w:rFonts w:asciiTheme="minorHAnsi" w:eastAsia="Times New Roman" w:hAnsiTheme="minorHAnsi" w:cstheme="minorHAnsi"/>
          <w:b/>
          <w:lang w:eastAsia="nl-NL"/>
        </w:rPr>
        <w:t>.00</w:t>
      </w:r>
      <w:r w:rsidR="004E7015" w:rsidRPr="00206188">
        <w:rPr>
          <w:rFonts w:asciiTheme="minorHAnsi" w:eastAsia="Times New Roman" w:hAnsiTheme="minorHAnsi" w:cstheme="minorHAnsi"/>
          <w:b/>
          <w:lang w:eastAsia="nl-NL"/>
        </w:rPr>
        <w:t xml:space="preserve"> uur verwittigt bij afwezigheid van uw kind.</w:t>
      </w:r>
    </w:p>
    <w:p w14:paraId="2FB2099C" w14:textId="77777777" w:rsidR="004E7015" w:rsidRPr="00206188" w:rsidRDefault="0040663B"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Het CLB waarmee we</w:t>
      </w:r>
      <w:r w:rsidR="004E7015" w:rsidRPr="00206188">
        <w:rPr>
          <w:rFonts w:asciiTheme="minorHAnsi" w:eastAsia="Times New Roman" w:hAnsiTheme="minorHAnsi" w:cstheme="minorHAnsi"/>
          <w:lang w:eastAsia="nl-NL"/>
        </w:rPr>
        <w:t xml:space="preserve"> samenwerken staat in voor de begeleiding bij problematische afwezigheden. Je kan je niet onttrekken aan deze begeleiding.</w:t>
      </w:r>
      <w:r w:rsidR="00DF3F12" w:rsidRPr="00206188">
        <w:rPr>
          <w:rFonts w:asciiTheme="minorHAnsi" w:eastAsia="Times New Roman" w:hAnsiTheme="minorHAnsi" w:cstheme="minorHAnsi"/>
          <w:lang w:eastAsia="nl-NL"/>
        </w:rPr>
        <w:t xml:space="preserve"> </w:t>
      </w:r>
      <w:r w:rsidR="00271323" w:rsidRPr="00206188">
        <w:rPr>
          <w:rFonts w:asciiTheme="minorHAnsi" w:eastAsia="Times New Roman" w:hAnsiTheme="minorHAnsi" w:cstheme="minorHAnsi"/>
          <w:lang w:eastAsia="nl-NL"/>
        </w:rPr>
        <w:t xml:space="preserve">Deze begeleiding is verplicht.  Als je niet ingaat op die begeleiding, moeten we dit melden aan de overheid. </w:t>
      </w:r>
      <w:r w:rsidR="00DF3F12" w:rsidRPr="00206188">
        <w:rPr>
          <w:rFonts w:asciiTheme="minorHAnsi" w:eastAsia="Times New Roman" w:hAnsiTheme="minorHAnsi" w:cstheme="minorHAnsi"/>
          <w:lang w:eastAsia="nl-NL"/>
        </w:rPr>
        <w:t>Bij onwettige afwezigheid vanaf 5 halve dagen stellen we een dossier op samen met het CLB en wordt u schriftelijk op de hoogte gebracht.</w:t>
      </w:r>
    </w:p>
    <w:p w14:paraId="5C2781FB"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Je kan steeds bij ons terecht in geval van problemen. We zullen samen naar de meest geschikte aanpak zoeken.</w:t>
      </w:r>
    </w:p>
    <w:p w14:paraId="72B271FE" w14:textId="77777777" w:rsidR="004E7015" w:rsidRPr="00206188" w:rsidRDefault="004E7015" w:rsidP="00651F9A">
      <w:pPr>
        <w:jc w:val="both"/>
        <w:rPr>
          <w:rFonts w:asciiTheme="minorHAnsi" w:eastAsia="Times New Roman" w:hAnsiTheme="minorHAnsi" w:cstheme="minorHAnsi"/>
          <w:lang w:eastAsia="nl-NL"/>
        </w:rPr>
      </w:pPr>
    </w:p>
    <w:p w14:paraId="42CC081F" w14:textId="77777777" w:rsidR="004E7015" w:rsidRPr="00206188" w:rsidRDefault="004E7015" w:rsidP="00651F9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Individuele leerlingenbegeleiding.</w:t>
      </w:r>
    </w:p>
    <w:p w14:paraId="28606800"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Onze school voert een</w:t>
      </w:r>
      <w:r w:rsidR="005C1CF2" w:rsidRPr="00206188">
        <w:rPr>
          <w:rFonts w:asciiTheme="minorHAnsi" w:eastAsia="Times New Roman" w:hAnsiTheme="minorHAnsi" w:cstheme="minorHAnsi"/>
          <w:lang w:eastAsia="nl-NL"/>
        </w:rPr>
        <w:t xml:space="preserve"> beleid op leerlinge</w:t>
      </w:r>
      <w:r w:rsidR="0040663B" w:rsidRPr="00206188">
        <w:rPr>
          <w:rFonts w:asciiTheme="minorHAnsi" w:eastAsia="Times New Roman" w:hAnsiTheme="minorHAnsi" w:cstheme="minorHAnsi"/>
          <w:lang w:eastAsia="nl-NL"/>
        </w:rPr>
        <w:t>nbegeleiding (</w:t>
      </w:r>
      <w:r w:rsidR="005C1CF2" w:rsidRPr="00206188">
        <w:rPr>
          <w:rFonts w:asciiTheme="minorHAnsi" w:eastAsia="Times New Roman" w:hAnsiTheme="minorHAnsi" w:cstheme="minorHAnsi"/>
          <w:lang w:eastAsia="nl-NL"/>
        </w:rPr>
        <w:t>zie punt 16)</w:t>
      </w:r>
      <w:r w:rsidRPr="00206188">
        <w:rPr>
          <w:rFonts w:asciiTheme="minorHAnsi" w:eastAsia="Times New Roman" w:hAnsiTheme="minorHAnsi" w:cstheme="minorHAnsi"/>
          <w:lang w:eastAsia="nl-NL"/>
        </w:rPr>
        <w:t xml:space="preserve">.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14:paraId="1582A091"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hAnsiTheme="minorHAnsi" w:cstheme="minorHAnsi"/>
        </w:rPr>
        <w:t>Als je kind specifi</w:t>
      </w:r>
      <w:r w:rsidR="005C1CF2" w:rsidRPr="00206188">
        <w:rPr>
          <w:rFonts w:asciiTheme="minorHAnsi" w:hAnsiTheme="minorHAnsi" w:cstheme="minorHAnsi"/>
        </w:rPr>
        <w:t>eke onderwijsbehoeften heeft, ka</w:t>
      </w:r>
      <w:r w:rsidRPr="00206188">
        <w:rPr>
          <w:rFonts w:asciiTheme="minorHAnsi" w:hAnsiTheme="minorHAnsi" w:cstheme="minorHAnsi"/>
        </w:rPr>
        <w:t>n je dit melden aan de directie.</w:t>
      </w:r>
      <w:r w:rsidR="00F460DA" w:rsidRPr="00206188">
        <w:rPr>
          <w:rFonts w:asciiTheme="minorHAnsi" w:hAnsiTheme="minorHAnsi" w:cstheme="minorHAnsi"/>
        </w:rPr>
        <w:t xml:space="preserve">  We gaan dan samen met jou na welke aanpassingen nodig zijn.</w:t>
      </w:r>
      <w:r w:rsidRPr="00206188">
        <w:rPr>
          <w:rFonts w:asciiTheme="minorHAnsi" w:hAnsiTheme="minorHAnsi" w:cstheme="minorHAnsi"/>
        </w:rPr>
        <w:t xml:space="preserve"> De school kan ook zelf aanpassingen voorstellen op basis van de vaststellingen in de loop van het schooljaar. </w:t>
      </w:r>
      <w:r w:rsidR="005C1CF2" w:rsidRPr="00206188">
        <w:rPr>
          <w:rFonts w:asciiTheme="minorHAnsi" w:hAnsiTheme="minorHAnsi" w:cstheme="minorHAnsi"/>
        </w:rPr>
        <w:t xml:space="preserve">Ook dan gaan we steeds eerst in overleg met jou. </w:t>
      </w:r>
      <w:r w:rsidRPr="00206188">
        <w:rPr>
          <w:rFonts w:asciiTheme="minorHAnsi" w:hAnsiTheme="minorHAnsi" w:cstheme="minorHAnsi"/>
        </w:rPr>
        <w:t>Welke maatregelen aan de orde zijn, zal afhangen van wat je kind nodig hebt en wat wij als school kunnen organiseren.</w:t>
      </w:r>
    </w:p>
    <w:p w14:paraId="4F56A8FA" w14:textId="77777777" w:rsidR="004E7015" w:rsidRPr="00206188" w:rsidRDefault="004E7015"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 xml:space="preserve">We zullen in overleg met jou als ouder vastleggen hoe de individuele begeleiding van je kind georganiseerd zal worden. Daarbij zullen we aangeven wat je van de school </w:t>
      </w:r>
      <w:r w:rsidR="005C1CF2" w:rsidRPr="00206188">
        <w:rPr>
          <w:rFonts w:asciiTheme="minorHAnsi" w:eastAsia="Times New Roman" w:hAnsiTheme="minorHAnsi" w:cstheme="minorHAnsi"/>
          <w:lang w:eastAsia="nl-NL"/>
        </w:rPr>
        <w:t>kan verwachten en wat wij van jou</w:t>
      </w:r>
      <w:r w:rsidRPr="00206188">
        <w:rPr>
          <w:rFonts w:asciiTheme="minorHAnsi" w:eastAsia="Times New Roman" w:hAnsiTheme="minorHAnsi" w:cstheme="minorHAnsi"/>
          <w:lang w:eastAsia="nl-NL"/>
        </w:rPr>
        <w:t xml:space="preserve"> als ouder verwachten.</w:t>
      </w:r>
    </w:p>
    <w:p w14:paraId="4A9D518A" w14:textId="77777777" w:rsidR="004E7015" w:rsidRPr="00206188" w:rsidRDefault="005C1CF2"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We</w:t>
      </w:r>
      <w:r w:rsidR="004E7015" w:rsidRPr="00206188">
        <w:rPr>
          <w:rFonts w:asciiTheme="minorHAnsi" w:eastAsia="Times New Roman" w:hAnsiTheme="minorHAnsi" w:cstheme="minorHAnsi"/>
          <w:lang w:eastAsia="nl-NL"/>
        </w:rPr>
        <w:t xml:space="preserve"> verwachten dat je ingaat op onze vraag tot overleg en de afspraken die we samen maken opvolgt en naleeft.</w:t>
      </w:r>
    </w:p>
    <w:p w14:paraId="104E095B" w14:textId="77777777" w:rsidR="004E7015" w:rsidRPr="00206188" w:rsidRDefault="004E7015" w:rsidP="00651F9A">
      <w:pPr>
        <w:jc w:val="both"/>
        <w:rPr>
          <w:rFonts w:asciiTheme="minorHAnsi" w:eastAsia="Times New Roman" w:hAnsiTheme="minorHAnsi" w:cstheme="minorHAnsi"/>
          <w:lang w:eastAsia="nl-NL"/>
        </w:rPr>
      </w:pPr>
    </w:p>
    <w:p w14:paraId="1CC9A2F4" w14:textId="77777777" w:rsidR="004E7015" w:rsidRPr="00206188" w:rsidRDefault="004E7015" w:rsidP="00651F9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lastRenderedPageBreak/>
        <w:t xml:space="preserve">Positief engagement ten aanzien van de onderwijstaal. </w:t>
      </w:r>
    </w:p>
    <w:p w14:paraId="7E7D3BA2" w14:textId="77777777" w:rsidR="005C1CF2" w:rsidRPr="00206188" w:rsidRDefault="005C1CF2"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Niet alle ouders voeden hun kind op in het Nederlands en niet alle kinderen starten hun schoolloopbaan met dezelfde taalvaardigheid Nederlands.</w:t>
      </w:r>
    </w:p>
    <w:p w14:paraId="2565C39E" w14:textId="77777777" w:rsidR="004E7015" w:rsidRPr="00206188" w:rsidRDefault="005C1CF2" w:rsidP="00651F9A">
      <w:pPr>
        <w:jc w:val="both"/>
        <w:rPr>
          <w:rFonts w:asciiTheme="minorHAnsi" w:eastAsia="Times New Roman" w:hAnsiTheme="minorHAnsi" w:cstheme="minorHAnsi"/>
          <w:lang w:eastAsia="nl-NL"/>
        </w:rPr>
      </w:pPr>
      <w:r w:rsidRPr="00206188">
        <w:rPr>
          <w:rFonts w:asciiTheme="minorHAnsi" w:eastAsia="Times New Roman" w:hAnsiTheme="minorHAnsi" w:cstheme="minorHAnsi"/>
          <w:lang w:eastAsia="nl-NL"/>
        </w:rPr>
        <w:t>Onze school voert een taalbeleid.  Wij engageren er ons toe kinderen te ondersteunen bij het leren van en het leren in het Nederlands.  Van jou als ouder verwachten we dat je positief staat tegenover de onderwijstaal en tegenover de initiatieven die we als school nemen om de taalontwikkeling</w:t>
      </w:r>
      <w:r w:rsidR="00C958A2" w:rsidRPr="00206188">
        <w:rPr>
          <w:rFonts w:asciiTheme="minorHAnsi" w:eastAsia="Times New Roman" w:hAnsiTheme="minorHAnsi" w:cstheme="minorHAnsi"/>
          <w:lang w:eastAsia="nl-NL"/>
        </w:rPr>
        <w:t xml:space="preserve">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r w:rsidR="004E7015" w:rsidRPr="00206188">
        <w:rPr>
          <w:rFonts w:asciiTheme="minorHAnsi" w:eastAsia="Times New Roman" w:hAnsiTheme="minorHAnsi" w:cstheme="minorHAnsi"/>
          <w:lang w:eastAsia="nl-NL"/>
        </w:rPr>
        <w:t xml:space="preserve"> </w:t>
      </w:r>
    </w:p>
    <w:p w14:paraId="4C0E5159" w14:textId="77777777" w:rsidR="004E7015" w:rsidRPr="00206188" w:rsidRDefault="004E7015" w:rsidP="00651F9A">
      <w:pPr>
        <w:jc w:val="both"/>
        <w:rPr>
          <w:rFonts w:asciiTheme="minorHAnsi" w:eastAsia="Times New Roman" w:hAnsiTheme="minorHAnsi" w:cstheme="minorHAnsi"/>
          <w:lang w:val="nl-NL" w:eastAsia="nl-NL"/>
        </w:rPr>
      </w:pPr>
    </w:p>
    <w:p w14:paraId="5C53B213" w14:textId="77777777" w:rsidR="004E7015" w:rsidRPr="00206188" w:rsidRDefault="004E7015" w:rsidP="00651F9A">
      <w:pPr>
        <w:pStyle w:val="Kop1"/>
        <w:rPr>
          <w:rFonts w:asciiTheme="minorHAnsi" w:hAnsiTheme="minorHAnsi" w:cstheme="minorHAnsi"/>
        </w:rPr>
      </w:pPr>
      <w:bookmarkStart w:id="2" w:name="_Hlk49839895"/>
      <w:r w:rsidRPr="00206188">
        <w:rPr>
          <w:rFonts w:asciiTheme="minorHAnsi" w:hAnsiTheme="minorHAnsi" w:cstheme="minorHAnsi"/>
        </w:rPr>
        <w:t>Inschrijv</w:t>
      </w:r>
      <w:r w:rsidR="000C00D9" w:rsidRPr="00206188">
        <w:rPr>
          <w:rFonts w:asciiTheme="minorHAnsi" w:hAnsiTheme="minorHAnsi" w:cstheme="minorHAnsi"/>
        </w:rPr>
        <w:t>ing</w:t>
      </w:r>
      <w:r w:rsidRPr="00206188">
        <w:rPr>
          <w:rFonts w:asciiTheme="minorHAnsi" w:hAnsiTheme="minorHAnsi" w:cstheme="minorHAnsi"/>
        </w:rPr>
        <w:t xml:space="preserve">en </w:t>
      </w:r>
      <w:r w:rsidR="000C00D9" w:rsidRPr="00206188">
        <w:rPr>
          <w:rFonts w:asciiTheme="minorHAnsi" w:hAnsiTheme="minorHAnsi" w:cstheme="minorHAnsi"/>
        </w:rPr>
        <w:t xml:space="preserve">en toelatingen </w:t>
      </w:r>
      <w:r w:rsidRPr="00206188">
        <w:rPr>
          <w:rFonts w:asciiTheme="minorHAnsi" w:hAnsiTheme="minorHAnsi" w:cstheme="minorHAnsi"/>
        </w:rPr>
        <w:t>van leerlingen</w:t>
      </w:r>
      <w:bookmarkEnd w:id="2"/>
      <w:r w:rsidRPr="00206188">
        <w:rPr>
          <w:rFonts w:asciiTheme="minorHAnsi" w:hAnsiTheme="minorHAnsi" w:cstheme="minorHAnsi"/>
        </w:rPr>
        <w:t xml:space="preserve"> (zie infobrochure onderwijsregelgeving punt 3) </w:t>
      </w:r>
    </w:p>
    <w:p w14:paraId="11E36E94"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Informatie over de praktische organisatie van de inschrijvingen vind je terug op onze </w:t>
      </w:r>
      <w:r w:rsidRPr="00206188">
        <w:rPr>
          <w:rFonts w:asciiTheme="minorHAnsi" w:eastAsia="Times New Roman" w:hAnsiTheme="minorHAnsi" w:cstheme="minorHAnsi"/>
          <w:i/>
          <w:szCs w:val="24"/>
          <w:lang w:val="nl-NL" w:eastAsia="nl-NL"/>
        </w:rPr>
        <w:t>website, schoolbrochure, folders, …</w:t>
      </w:r>
    </w:p>
    <w:p w14:paraId="5D15D7EA" w14:textId="77777777" w:rsidR="000C00D9" w:rsidRPr="00206188" w:rsidRDefault="000C00D9"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Je</w:t>
      </w:r>
      <w:r w:rsidR="004E7015" w:rsidRPr="00206188">
        <w:rPr>
          <w:rFonts w:asciiTheme="minorHAnsi" w:eastAsia="Times New Roman" w:hAnsiTheme="minorHAnsi" w:cstheme="minorHAnsi"/>
          <w:szCs w:val="24"/>
          <w:lang w:val="nl-NL" w:eastAsia="nl-NL"/>
        </w:rPr>
        <w:t xml:space="preserve"> kind is pas ingeschre</w:t>
      </w:r>
      <w:r w:rsidRPr="00206188">
        <w:rPr>
          <w:rFonts w:asciiTheme="minorHAnsi" w:eastAsia="Times New Roman" w:hAnsiTheme="minorHAnsi" w:cstheme="minorHAnsi"/>
          <w:szCs w:val="24"/>
          <w:lang w:val="nl-NL" w:eastAsia="nl-NL"/>
        </w:rPr>
        <w:t>ven in onze school als je schriftelijk instemt</w:t>
      </w:r>
      <w:r w:rsidR="004E7015" w:rsidRPr="00206188">
        <w:rPr>
          <w:rFonts w:asciiTheme="minorHAnsi" w:eastAsia="Times New Roman" w:hAnsiTheme="minorHAnsi" w:cstheme="minorHAnsi"/>
          <w:szCs w:val="24"/>
          <w:lang w:val="nl-NL" w:eastAsia="nl-NL"/>
        </w:rPr>
        <w:t xml:space="preserve"> met het pedagogisch project en het schoolreglement. Eenmaal ingeschre</w:t>
      </w:r>
      <w:r w:rsidRPr="00206188">
        <w:rPr>
          <w:rFonts w:asciiTheme="minorHAnsi" w:eastAsia="Times New Roman" w:hAnsiTheme="minorHAnsi" w:cstheme="minorHAnsi"/>
          <w:szCs w:val="24"/>
          <w:lang w:val="nl-NL" w:eastAsia="nl-NL"/>
        </w:rPr>
        <w:t>ven, blijft je</w:t>
      </w:r>
      <w:r w:rsidR="004E7015" w:rsidRPr="00206188">
        <w:rPr>
          <w:rFonts w:asciiTheme="minorHAnsi" w:eastAsia="Times New Roman" w:hAnsiTheme="minorHAnsi" w:cstheme="minorHAnsi"/>
          <w:szCs w:val="24"/>
          <w:lang w:val="nl-NL" w:eastAsia="nl-NL"/>
        </w:rPr>
        <w:t xml:space="preserve"> kind bij ons ingeschreven. De inschrijving stopt enkel wan</w:t>
      </w:r>
      <w:r w:rsidRPr="00206188">
        <w:rPr>
          <w:rFonts w:asciiTheme="minorHAnsi" w:eastAsia="Times New Roman" w:hAnsiTheme="minorHAnsi" w:cstheme="minorHAnsi"/>
          <w:szCs w:val="24"/>
          <w:lang w:val="nl-NL" w:eastAsia="nl-NL"/>
        </w:rPr>
        <w:t>neer je beslist om je</w:t>
      </w:r>
      <w:r w:rsidR="004E7015" w:rsidRPr="00206188">
        <w:rPr>
          <w:rFonts w:asciiTheme="minorHAnsi" w:eastAsia="Times New Roman" w:hAnsiTheme="minorHAnsi" w:cstheme="minorHAnsi"/>
          <w:szCs w:val="24"/>
          <w:lang w:val="nl-NL" w:eastAsia="nl-NL"/>
        </w:rPr>
        <w:t xml:space="preserve"> ki</w:t>
      </w:r>
      <w:r w:rsidRPr="00206188">
        <w:rPr>
          <w:rFonts w:asciiTheme="minorHAnsi" w:eastAsia="Times New Roman" w:hAnsiTheme="minorHAnsi" w:cstheme="minorHAnsi"/>
          <w:szCs w:val="24"/>
          <w:lang w:val="nl-NL" w:eastAsia="nl-NL"/>
        </w:rPr>
        <w:t>nd van school te veranderen, je niet akkoord gaat</w:t>
      </w:r>
      <w:r w:rsidR="004E7015" w:rsidRPr="00206188">
        <w:rPr>
          <w:rFonts w:asciiTheme="minorHAnsi" w:eastAsia="Times New Roman" w:hAnsiTheme="minorHAnsi" w:cstheme="minorHAnsi"/>
          <w:szCs w:val="24"/>
          <w:lang w:val="nl-NL" w:eastAsia="nl-NL"/>
        </w:rPr>
        <w:t xml:space="preserve"> met een nieuwe versie van het schoolregle</w:t>
      </w:r>
      <w:r w:rsidRPr="00206188">
        <w:rPr>
          <w:rFonts w:asciiTheme="minorHAnsi" w:eastAsia="Times New Roman" w:hAnsiTheme="minorHAnsi" w:cstheme="minorHAnsi"/>
          <w:szCs w:val="24"/>
          <w:lang w:val="nl-NL" w:eastAsia="nl-NL"/>
        </w:rPr>
        <w:t xml:space="preserve">ment of </w:t>
      </w:r>
      <w:r w:rsidR="004E7015" w:rsidRPr="00206188">
        <w:rPr>
          <w:rFonts w:asciiTheme="minorHAnsi" w:eastAsia="Times New Roman" w:hAnsiTheme="minorHAnsi" w:cstheme="minorHAnsi"/>
          <w:szCs w:val="24"/>
          <w:lang w:val="nl-NL" w:eastAsia="nl-NL"/>
        </w:rPr>
        <w:t>bij een definitieve uitsluiting als gevolg van een tuchtmaatregel</w:t>
      </w:r>
      <w:r w:rsidRPr="00206188">
        <w:rPr>
          <w:rFonts w:asciiTheme="minorHAnsi" w:eastAsia="Times New Roman" w:hAnsiTheme="minorHAnsi" w:cstheme="minorHAnsi"/>
          <w:szCs w:val="24"/>
          <w:lang w:val="nl-NL" w:eastAsia="nl-NL"/>
        </w:rPr>
        <w:t>.</w:t>
      </w:r>
    </w:p>
    <w:p w14:paraId="2A091608" w14:textId="77777777" w:rsidR="004E7015" w:rsidRPr="00206188" w:rsidRDefault="000C00D9"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Wanneer tijdens zijn of haar schoolloopbaan de nood</w:t>
      </w:r>
      <w:r w:rsidR="004E7015" w:rsidRPr="00206188">
        <w:rPr>
          <w:rFonts w:asciiTheme="minorHAnsi" w:eastAsia="Times New Roman" w:hAnsiTheme="minorHAnsi" w:cstheme="minorHAnsi"/>
          <w:szCs w:val="24"/>
          <w:lang w:val="nl-NL" w:eastAsia="nl-NL"/>
        </w:rPr>
        <w:t xml:space="preserve"> </w:t>
      </w:r>
      <w:r w:rsidRPr="00206188">
        <w:rPr>
          <w:rFonts w:asciiTheme="minorHAnsi" w:eastAsia="Times New Roman" w:hAnsiTheme="minorHAnsi" w:cstheme="minorHAnsi"/>
          <w:szCs w:val="24"/>
          <w:lang w:val="nl-NL" w:eastAsia="nl-NL"/>
        </w:rPr>
        <w:t>aan aanpassingen voor je kind wijzigt, kan</w:t>
      </w:r>
      <w:r w:rsidR="004C4A38" w:rsidRPr="00206188">
        <w:rPr>
          <w:rFonts w:asciiTheme="minorHAnsi" w:eastAsia="Times New Roman" w:hAnsiTheme="minorHAnsi" w:cstheme="minorHAnsi"/>
          <w:szCs w:val="24"/>
          <w:lang w:val="nl-NL" w:eastAsia="nl-NL"/>
        </w:rPr>
        <w:t xml:space="preserve"> het zijn dat de vastgestelde onderwijsbehoeften van die aard zijn dat ofwel een verslag nodig is, ofwel een bestaand verslag gewijzigd moet worden.</w:t>
      </w:r>
      <w:r w:rsidR="005D6DC1" w:rsidRPr="00206188">
        <w:rPr>
          <w:rFonts w:asciiTheme="minorHAnsi" w:eastAsia="Times New Roman" w:hAnsiTheme="minorHAnsi" w:cstheme="minorHAnsi"/>
          <w:szCs w:val="24"/>
          <w:lang w:val="nl-NL" w:eastAsia="nl-NL"/>
        </w:rPr>
        <w:t xml:space="preserve">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399F0B92" w14:textId="77777777" w:rsidR="004E7015" w:rsidRPr="00206188" w:rsidRDefault="004E7015" w:rsidP="00651F9A">
      <w:pPr>
        <w:autoSpaceDE w:val="0"/>
        <w:autoSpaceDN w:val="0"/>
        <w:adjustRightInd w:val="0"/>
        <w:spacing w:after="0"/>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Bij elke wijziging van het schoolreglement zullen we terug jullie schriftelijk akkoord vragen. </w:t>
      </w:r>
      <w:r w:rsidRPr="00206188">
        <w:rPr>
          <w:rFonts w:asciiTheme="minorHAnsi" w:eastAsia="Times New Roman" w:hAnsiTheme="minorHAnsi" w:cstheme="minorHAnsi"/>
          <w:lang w:val="nl-NL" w:eastAsia="nl-NL"/>
        </w:rPr>
        <w:t>Indien jullie niet akkoord gaan met de wijziging, dan wordt de inschrijving van jullie kind beëindigd op 31 augustus van het lopende schooljaar.</w:t>
      </w:r>
    </w:p>
    <w:p w14:paraId="258BB1A3" w14:textId="77777777" w:rsidR="004E7015" w:rsidRPr="00206188" w:rsidRDefault="004E7015" w:rsidP="00651F9A">
      <w:pPr>
        <w:autoSpaceDE w:val="0"/>
        <w:autoSpaceDN w:val="0"/>
        <w:adjustRightInd w:val="0"/>
        <w:spacing w:after="0"/>
        <w:jc w:val="both"/>
        <w:rPr>
          <w:rFonts w:asciiTheme="minorHAnsi" w:eastAsia="Times New Roman" w:hAnsiTheme="minorHAnsi" w:cstheme="minorHAnsi"/>
          <w:lang w:val="nl-NL" w:eastAsia="nl-NL"/>
        </w:rPr>
      </w:pPr>
    </w:p>
    <w:p w14:paraId="7B2A8CA2" w14:textId="77777777" w:rsidR="004E7015" w:rsidRPr="00206188" w:rsidRDefault="004E7015" w:rsidP="00651F9A">
      <w:pPr>
        <w:autoSpaceDE w:val="0"/>
        <w:autoSpaceDN w:val="0"/>
        <w:adjustRightInd w:val="0"/>
        <w:spacing w:after="0"/>
        <w:jc w:val="both"/>
        <w:rPr>
          <w:rFonts w:asciiTheme="minorHAnsi" w:eastAsia="Times New Roman" w:hAnsiTheme="minorHAnsi" w:cstheme="minorHAnsi"/>
          <w:lang w:val="nl-NL" w:eastAsia="nl-NL"/>
        </w:rPr>
      </w:pPr>
    </w:p>
    <w:p w14:paraId="2A621B90" w14:textId="77777777" w:rsidR="004E7015" w:rsidRPr="00206188" w:rsidRDefault="004E7015" w:rsidP="00651F9A">
      <w:pPr>
        <w:jc w:val="both"/>
        <w:outlineLvl w:val="0"/>
        <w:rPr>
          <w:rFonts w:asciiTheme="minorHAnsi" w:eastAsia="Times New Roman" w:hAnsiTheme="minorHAnsi" w:cstheme="minorHAnsi"/>
          <w:b/>
          <w:i/>
          <w:szCs w:val="24"/>
          <w:lang w:val="nl-NL" w:eastAsia="nl-NL"/>
        </w:rPr>
      </w:pPr>
      <w:r w:rsidRPr="00206188">
        <w:rPr>
          <w:rFonts w:asciiTheme="minorHAnsi" w:eastAsia="Times New Roman" w:hAnsiTheme="minorHAnsi" w:cstheme="minorHAnsi"/>
          <w:b/>
          <w:i/>
          <w:szCs w:val="24"/>
          <w:lang w:val="nl-NL" w:eastAsia="nl-NL"/>
        </w:rPr>
        <w:t>Doorlopen van inschrijving</w:t>
      </w:r>
    </w:p>
    <w:p w14:paraId="10C82EC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Is je kind ingeschreven in onze kleuterschool dan hoeft het zich niet opnieuw in te schrijven bij de overgang na</w:t>
      </w:r>
      <w:r w:rsidR="00040AA7" w:rsidRPr="00206188">
        <w:rPr>
          <w:rFonts w:asciiTheme="minorHAnsi" w:eastAsia="Times New Roman" w:hAnsiTheme="minorHAnsi" w:cstheme="minorHAnsi"/>
          <w:szCs w:val="24"/>
          <w:lang w:val="nl-NL" w:eastAsia="nl-NL"/>
        </w:rPr>
        <w:t>ar het eerste leerjaar</w:t>
      </w:r>
      <w:r w:rsidRPr="00206188">
        <w:rPr>
          <w:rFonts w:asciiTheme="minorHAnsi" w:eastAsia="Times New Roman" w:hAnsiTheme="minorHAnsi" w:cstheme="minorHAnsi"/>
          <w:szCs w:val="24"/>
          <w:lang w:val="nl-NL" w:eastAsia="nl-NL"/>
        </w:rPr>
        <w:t xml:space="preserve">. </w:t>
      </w:r>
    </w:p>
    <w:p w14:paraId="6AB6EBAB" w14:textId="77777777" w:rsidR="004E7015" w:rsidRPr="00206188" w:rsidRDefault="004E7015" w:rsidP="00651F9A">
      <w:pPr>
        <w:jc w:val="both"/>
        <w:outlineLvl w:val="0"/>
        <w:rPr>
          <w:rFonts w:asciiTheme="minorHAnsi" w:eastAsia="Times New Roman" w:hAnsiTheme="minorHAnsi" w:cstheme="minorHAnsi"/>
          <w:b/>
          <w:i/>
          <w:szCs w:val="24"/>
          <w:lang w:val="nl-NL" w:eastAsia="nl-NL"/>
        </w:rPr>
      </w:pPr>
    </w:p>
    <w:p w14:paraId="067BF07E"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Toela</w:t>
      </w:r>
      <w:r w:rsidR="00581610" w:rsidRPr="00206188">
        <w:rPr>
          <w:rFonts w:asciiTheme="minorHAnsi" w:hAnsiTheme="minorHAnsi" w:cstheme="minorHAnsi"/>
        </w:rPr>
        <w:t>tingsvoorwaarden lager onderwijs</w:t>
      </w:r>
    </w:p>
    <w:p w14:paraId="5BC5BE6E"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Je kind kan pas </w:t>
      </w:r>
      <w:r w:rsidR="00581610" w:rsidRPr="00206188">
        <w:rPr>
          <w:rFonts w:asciiTheme="minorHAnsi" w:eastAsia="Times New Roman" w:hAnsiTheme="minorHAnsi" w:cstheme="minorHAnsi"/>
          <w:szCs w:val="24"/>
          <w:lang w:val="nl-NL" w:eastAsia="nl-NL"/>
        </w:rPr>
        <w:t>instappen in het eerste lager onderwijs</w:t>
      </w:r>
      <w:r w:rsidRPr="00206188">
        <w:rPr>
          <w:rFonts w:asciiTheme="minorHAnsi" w:eastAsia="Times New Roman" w:hAnsiTheme="minorHAnsi" w:cstheme="minorHAnsi"/>
          <w:szCs w:val="24"/>
          <w:lang w:val="nl-NL" w:eastAsia="nl-NL"/>
        </w:rPr>
        <w:t xml:space="preserve"> als het aan de wettelijke toelatingsvoorwaarden vol</w:t>
      </w:r>
      <w:r w:rsidR="00581610" w:rsidRPr="00206188">
        <w:rPr>
          <w:rFonts w:asciiTheme="minorHAnsi" w:eastAsia="Times New Roman" w:hAnsiTheme="minorHAnsi" w:cstheme="minorHAnsi"/>
          <w:szCs w:val="24"/>
          <w:lang w:val="nl-NL" w:eastAsia="nl-NL"/>
        </w:rPr>
        <w:t>doet. I</w:t>
      </w:r>
      <w:r w:rsidRPr="00206188">
        <w:rPr>
          <w:rFonts w:asciiTheme="minorHAnsi" w:eastAsia="Times New Roman" w:hAnsiTheme="minorHAnsi" w:cstheme="minorHAnsi"/>
          <w:szCs w:val="24"/>
          <w:lang w:val="nl-NL" w:eastAsia="nl-NL"/>
        </w:rPr>
        <w:t>n de infobrochure onderwijsregelgeving punt 3.1</w:t>
      </w:r>
      <w:r w:rsidR="00581610" w:rsidRPr="00206188">
        <w:rPr>
          <w:rFonts w:asciiTheme="minorHAnsi" w:eastAsia="Times New Roman" w:hAnsiTheme="minorHAnsi" w:cstheme="minorHAnsi"/>
          <w:szCs w:val="24"/>
          <w:lang w:val="nl-NL" w:eastAsia="nl-NL"/>
        </w:rPr>
        <w:t>.2</w:t>
      </w:r>
      <w:r w:rsidRPr="00206188">
        <w:rPr>
          <w:rFonts w:asciiTheme="minorHAnsi" w:eastAsia="Times New Roman" w:hAnsiTheme="minorHAnsi" w:cstheme="minorHAnsi"/>
          <w:szCs w:val="24"/>
          <w:lang w:val="nl-NL" w:eastAsia="nl-NL"/>
        </w:rPr>
        <w:t xml:space="preserve"> om meer te weten te komen over deze voorwaar</w:t>
      </w:r>
      <w:r w:rsidR="00581610" w:rsidRPr="00206188">
        <w:rPr>
          <w:rFonts w:asciiTheme="minorHAnsi" w:eastAsia="Times New Roman" w:hAnsiTheme="minorHAnsi" w:cstheme="minorHAnsi"/>
          <w:szCs w:val="24"/>
          <w:lang w:val="nl-NL" w:eastAsia="nl-NL"/>
        </w:rPr>
        <w:t>den.</w:t>
      </w:r>
    </w:p>
    <w:p w14:paraId="4C2765B1" w14:textId="77777777" w:rsidR="004E7015" w:rsidRPr="00AD7C19" w:rsidRDefault="004E7015" w:rsidP="00651F9A">
      <w:pPr>
        <w:pStyle w:val="Kop2"/>
        <w:rPr>
          <w:rFonts w:asciiTheme="minorHAnsi" w:hAnsiTheme="minorHAnsi" w:cstheme="minorHAnsi"/>
          <w:highlight w:val="yellow"/>
        </w:rPr>
      </w:pPr>
      <w:r w:rsidRPr="00AD7C19">
        <w:rPr>
          <w:rFonts w:asciiTheme="minorHAnsi" w:hAnsiTheme="minorHAnsi" w:cstheme="minorHAnsi"/>
          <w:highlight w:val="yellow"/>
        </w:rPr>
        <w:lastRenderedPageBreak/>
        <w:t>Screening niveau onderwijstaal</w:t>
      </w:r>
    </w:p>
    <w:p w14:paraId="1E750813" w14:textId="27D67B4C" w:rsidR="004E7015" w:rsidRDefault="004E7015" w:rsidP="000B5369">
      <w:pPr>
        <w:outlineLvl w:val="0"/>
        <w:rPr>
          <w:rFonts w:asciiTheme="minorHAnsi" w:eastAsia="Times New Roman" w:hAnsiTheme="minorHAnsi" w:cstheme="minorHAnsi"/>
          <w:iCs/>
          <w:szCs w:val="24"/>
          <w:lang w:val="nl-NL" w:eastAsia="nl-NL"/>
        </w:rPr>
      </w:pPr>
      <w:r w:rsidRPr="00AD7C19">
        <w:rPr>
          <w:rFonts w:asciiTheme="minorHAnsi" w:eastAsia="Times New Roman" w:hAnsiTheme="minorHAnsi" w:cstheme="minorHAnsi"/>
          <w:iCs/>
          <w:szCs w:val="24"/>
          <w:highlight w:val="yellow"/>
          <w:lang w:val="nl-NL" w:eastAsia="nl-NL"/>
        </w:rPr>
        <w:t xml:space="preserve">Onze school moet voor elke leerling </w:t>
      </w:r>
      <w:r w:rsidR="001D4E98" w:rsidRPr="00AD7C19">
        <w:rPr>
          <w:rFonts w:asciiTheme="minorHAnsi" w:eastAsia="Times New Roman" w:hAnsiTheme="minorHAnsi" w:cstheme="minorHAnsi"/>
          <w:iCs/>
          <w:szCs w:val="24"/>
          <w:highlight w:val="yellow"/>
          <w:lang w:val="nl-NL" w:eastAsia="nl-NL"/>
        </w:rPr>
        <w:t>in de 3</w:t>
      </w:r>
      <w:r w:rsidR="001D4E98" w:rsidRPr="00AD7C19">
        <w:rPr>
          <w:rFonts w:asciiTheme="minorHAnsi" w:eastAsia="Times New Roman" w:hAnsiTheme="minorHAnsi" w:cstheme="minorHAnsi"/>
          <w:iCs/>
          <w:szCs w:val="24"/>
          <w:highlight w:val="yellow"/>
          <w:vertAlign w:val="superscript"/>
          <w:lang w:val="nl-NL" w:eastAsia="nl-NL"/>
        </w:rPr>
        <w:t>de</w:t>
      </w:r>
      <w:r w:rsidR="001D4E98" w:rsidRPr="00AD7C19">
        <w:rPr>
          <w:rFonts w:asciiTheme="minorHAnsi" w:eastAsia="Times New Roman" w:hAnsiTheme="minorHAnsi" w:cstheme="minorHAnsi"/>
          <w:iCs/>
          <w:szCs w:val="24"/>
          <w:highlight w:val="yellow"/>
          <w:lang w:val="nl-NL" w:eastAsia="nl-NL"/>
        </w:rPr>
        <w:t xml:space="preserve"> kleuterklas</w:t>
      </w:r>
      <w:r w:rsidRPr="00AD7C19">
        <w:rPr>
          <w:rFonts w:asciiTheme="minorHAnsi" w:eastAsia="Times New Roman" w:hAnsiTheme="minorHAnsi" w:cstheme="minorHAnsi"/>
          <w:iCs/>
          <w:szCs w:val="24"/>
          <w:highlight w:val="yellow"/>
          <w:lang w:val="nl-NL" w:eastAsia="nl-NL"/>
        </w:rPr>
        <w:t xml:space="preserve"> een taalscreening uitvoeren</w:t>
      </w:r>
      <w:r w:rsidR="00A82B90" w:rsidRPr="00AD7C19">
        <w:rPr>
          <w:rFonts w:asciiTheme="minorHAnsi" w:eastAsia="Times New Roman" w:hAnsiTheme="minorHAnsi" w:cstheme="minorHAnsi"/>
          <w:iCs/>
          <w:szCs w:val="24"/>
          <w:highlight w:val="yellow"/>
          <w:lang w:val="nl-NL" w:eastAsia="nl-NL"/>
        </w:rPr>
        <w:t xml:space="preserve"> (KOALA</w:t>
      </w:r>
      <w:r w:rsidR="00A82B90" w:rsidRPr="00AD7C19">
        <w:rPr>
          <w:rFonts w:asciiTheme="minorHAnsi" w:eastAsia="Times New Roman" w:hAnsiTheme="minorHAnsi" w:cstheme="minorHAnsi"/>
          <w:iCs/>
          <w:highlight w:val="yellow"/>
          <w:lang w:val="nl-NL" w:eastAsia="nl-NL"/>
        </w:rPr>
        <w:t>)</w:t>
      </w:r>
      <w:r w:rsidRPr="00AD7C19">
        <w:rPr>
          <w:rFonts w:asciiTheme="minorHAnsi" w:eastAsia="Times New Roman" w:hAnsiTheme="minorHAnsi" w:cstheme="minorHAnsi"/>
          <w:iCs/>
          <w:highlight w:val="yellow"/>
          <w:lang w:val="nl-NL" w:eastAsia="nl-NL"/>
        </w:rPr>
        <w:t>.</w:t>
      </w:r>
      <w:r w:rsidRPr="00AD7C19">
        <w:rPr>
          <w:rFonts w:asciiTheme="minorHAnsi" w:eastAsia="Times New Roman" w:hAnsiTheme="minorHAnsi" w:cstheme="minorHAnsi"/>
          <w:iCs/>
          <w:color w:val="auto"/>
          <w:highlight w:val="yellow"/>
          <w:lang w:val="nl-NL" w:eastAsia="nl-NL"/>
        </w:rPr>
        <w:t xml:space="preserve"> </w:t>
      </w:r>
      <w:r w:rsidR="000B5369" w:rsidRPr="00AD7C19">
        <w:rPr>
          <w:rFonts w:asciiTheme="minorHAnsi" w:eastAsia="Times New Roman" w:hAnsiTheme="minorHAnsi" w:cstheme="minorHAnsi"/>
          <w:iCs/>
          <w:color w:val="auto"/>
          <w:highlight w:val="yellow"/>
          <w:lang w:val="nl-NL" w:eastAsia="nl-NL"/>
        </w:rPr>
        <w:t xml:space="preserve">De screening heeft de bedoeling om bovenop de eigen ervaring en evaluatiegegevens waarover de leerkracht beschikt, bijkomende informatie te geven over de taalontwikkeling van de vijfjarige kleuter. </w:t>
      </w:r>
      <w:r w:rsidRPr="00AD7C19">
        <w:rPr>
          <w:rFonts w:asciiTheme="minorHAnsi" w:eastAsia="Times New Roman" w:hAnsiTheme="minorHAnsi" w:cstheme="minorHAnsi"/>
          <w:iCs/>
          <w:szCs w:val="24"/>
          <w:highlight w:val="yellow"/>
          <w:lang w:val="nl-NL" w:eastAsia="nl-NL"/>
        </w:rPr>
        <w:t xml:space="preserve">Indien onze school op basis van de resultaten van de screening het nodig acht, wordt een taaltraject voorzien dat aansluit bij de specifieke noden van het kind. </w:t>
      </w:r>
      <w:r w:rsidR="00554AB1" w:rsidRPr="00AD7C19">
        <w:rPr>
          <w:rFonts w:asciiTheme="minorHAnsi" w:eastAsia="Times New Roman" w:hAnsiTheme="minorHAnsi" w:cstheme="minorHAnsi"/>
          <w:iCs/>
          <w:szCs w:val="24"/>
          <w:highlight w:val="yellow"/>
          <w:lang w:val="nl-NL" w:eastAsia="nl-NL"/>
        </w:rPr>
        <w:t>Op het einde van het schooljaar vormen de evaluatiegegevens van alle aspecten van de taalontwikkeling en de effecten van de taalintegratietrajecten op de leerling een onderdeel in het advies van de klassenraad in de overgang van het kleuter naar het lager onderwijs, uiteraard naast tal van andere aspecten in de schoolrijpheid van de leerling binnen het geheel van de harmonische ontwikkeling.</w:t>
      </w:r>
    </w:p>
    <w:p w14:paraId="6D197885" w14:textId="21B18126" w:rsidR="0097573E" w:rsidRPr="00AD7C19" w:rsidRDefault="0097573E" w:rsidP="0097573E">
      <w:pPr>
        <w:rPr>
          <w:rFonts w:asciiTheme="minorHAnsi" w:hAnsiTheme="minorHAnsi" w:cstheme="minorHAnsi"/>
          <w:b/>
          <w:bCs/>
          <w:highlight w:val="yellow"/>
        </w:rPr>
      </w:pPr>
      <w:r w:rsidRPr="00AD7C19">
        <w:rPr>
          <w:rFonts w:asciiTheme="minorHAnsi" w:hAnsiTheme="minorHAnsi" w:cstheme="minorHAnsi"/>
          <w:highlight w:val="yellow"/>
        </w:rPr>
        <w:t>2.3</w:t>
      </w:r>
      <w:r w:rsidRPr="00AD7C19">
        <w:rPr>
          <w:rFonts w:asciiTheme="minorHAnsi" w:hAnsiTheme="minorHAnsi" w:cstheme="minorHAnsi"/>
          <w:highlight w:val="yellow"/>
        </w:rPr>
        <w:tab/>
      </w:r>
      <w:r w:rsidRPr="00AD7C19">
        <w:rPr>
          <w:rFonts w:asciiTheme="minorHAnsi" w:hAnsiTheme="minorHAnsi" w:cstheme="minorHAnsi"/>
          <w:b/>
          <w:bCs/>
          <w:highlight w:val="yellow"/>
        </w:rPr>
        <w:t>Nieuwe toelatingsvoorwaarden gewoon lager onderwijs.</w:t>
      </w:r>
    </w:p>
    <w:p w14:paraId="053189F8" w14:textId="77777777" w:rsidR="0097573E" w:rsidRPr="00AD7C19" w:rsidRDefault="0097573E" w:rsidP="0097573E">
      <w:pPr>
        <w:spacing w:after="0"/>
        <w:rPr>
          <w:rFonts w:asciiTheme="minorHAnsi" w:hAnsiTheme="minorHAnsi" w:cstheme="minorHAnsi"/>
          <w:highlight w:val="yellow"/>
        </w:rPr>
      </w:pPr>
      <w:r w:rsidRPr="00AD7C19">
        <w:rPr>
          <w:rFonts w:asciiTheme="minorHAnsi" w:hAnsiTheme="minorHAnsi" w:cstheme="minorHAnsi"/>
          <w:highlight w:val="yellow"/>
        </w:rPr>
        <w:t>Vanaf 1 september 2021 zijn er nieuwe toelatingsvoorwaarden tot het gewoon lager onderwijs. De</w:t>
      </w:r>
    </w:p>
    <w:p w14:paraId="5886A81D" w14:textId="77777777" w:rsidR="0097573E" w:rsidRPr="00AD7C19" w:rsidRDefault="0097573E" w:rsidP="0097573E">
      <w:pPr>
        <w:spacing w:after="0"/>
        <w:rPr>
          <w:rFonts w:asciiTheme="minorHAnsi" w:hAnsiTheme="minorHAnsi" w:cstheme="minorHAnsi"/>
          <w:highlight w:val="yellow"/>
        </w:rPr>
      </w:pPr>
      <w:r w:rsidRPr="00AD7C19">
        <w:rPr>
          <w:rFonts w:asciiTheme="minorHAnsi" w:hAnsiTheme="minorHAnsi" w:cstheme="minorHAnsi"/>
          <w:highlight w:val="yellow"/>
        </w:rPr>
        <w:t>klassenraden kleuter- en lager onderwijs krijgen een belangrijke rol bij de overgang van kleuteronderwijs naar lager onderwijs.</w:t>
      </w:r>
    </w:p>
    <w:p w14:paraId="40EC4324" w14:textId="77777777" w:rsidR="0097573E" w:rsidRPr="00AD7C19" w:rsidRDefault="0097573E" w:rsidP="0097573E">
      <w:pPr>
        <w:spacing w:after="0"/>
        <w:rPr>
          <w:rFonts w:asciiTheme="minorHAnsi" w:hAnsiTheme="minorHAnsi" w:cstheme="minorHAnsi"/>
          <w:highlight w:val="yellow"/>
        </w:rPr>
      </w:pPr>
      <w:r w:rsidRPr="00AD7C19">
        <w:rPr>
          <w:rFonts w:asciiTheme="minorHAnsi" w:hAnsiTheme="minorHAnsi" w:cstheme="minorHAnsi"/>
          <w:highlight w:val="yellow"/>
        </w:rPr>
        <w:t>Meer informatie over hoe de toelatingsvoorwaarden tot het lager onderwijs er vanaf 1 september</w:t>
      </w:r>
    </w:p>
    <w:p w14:paraId="42D8976A" w14:textId="77777777" w:rsidR="0097573E" w:rsidRPr="00AD7C19" w:rsidRDefault="0097573E" w:rsidP="0097573E">
      <w:pPr>
        <w:spacing w:after="0"/>
        <w:rPr>
          <w:rFonts w:asciiTheme="minorHAnsi" w:hAnsiTheme="minorHAnsi" w:cstheme="minorHAnsi"/>
          <w:highlight w:val="yellow"/>
        </w:rPr>
      </w:pPr>
      <w:r w:rsidRPr="00AD7C19">
        <w:rPr>
          <w:rFonts w:asciiTheme="minorHAnsi" w:hAnsiTheme="minorHAnsi" w:cstheme="minorHAnsi"/>
          <w:highlight w:val="yellow"/>
        </w:rPr>
        <w:t xml:space="preserve">2021 uitzien: </w:t>
      </w:r>
    </w:p>
    <w:p w14:paraId="0A35A776" w14:textId="77777777" w:rsidR="0097573E" w:rsidRPr="0097573E" w:rsidRDefault="0073734D" w:rsidP="0097573E">
      <w:pPr>
        <w:spacing w:after="0"/>
        <w:rPr>
          <w:rFonts w:asciiTheme="minorHAnsi" w:hAnsiTheme="minorHAnsi" w:cstheme="minorHAnsi"/>
        </w:rPr>
      </w:pPr>
      <w:hyperlink r:id="rId47" w:history="1">
        <w:r w:rsidR="0097573E" w:rsidRPr="00AD7C19">
          <w:rPr>
            <w:rStyle w:val="Hyperlink"/>
            <w:rFonts w:asciiTheme="minorHAnsi" w:hAnsiTheme="minorHAnsi" w:cstheme="minorHAnsi"/>
            <w:highlight w:val="yellow"/>
          </w:rPr>
          <w:t>https://pro.katholiekonderwijs.vlaanderen/content/3ef1c433-548d-4e7b-a19e-d431d1de36d6</w:t>
        </w:r>
      </w:hyperlink>
      <w:r w:rsidR="0097573E" w:rsidRPr="00AD7C19">
        <w:rPr>
          <w:rFonts w:asciiTheme="minorHAnsi" w:hAnsiTheme="minorHAnsi" w:cstheme="minorHAnsi"/>
          <w:highlight w:val="yellow"/>
        </w:rPr>
        <w:t>.</w:t>
      </w:r>
    </w:p>
    <w:p w14:paraId="6A44D12C" w14:textId="77777777" w:rsidR="0097573E" w:rsidRPr="0097573E" w:rsidRDefault="0097573E" w:rsidP="0097573E">
      <w:pPr>
        <w:spacing w:after="0" w:line="240" w:lineRule="auto"/>
        <w:outlineLvl w:val="0"/>
        <w:rPr>
          <w:rFonts w:asciiTheme="minorHAnsi" w:eastAsia="Times New Roman" w:hAnsiTheme="minorHAnsi" w:cstheme="minorHAnsi"/>
          <w:iCs/>
          <w:szCs w:val="24"/>
          <w:lang w:val="nl-NL" w:eastAsia="nl-NL"/>
        </w:rPr>
      </w:pPr>
    </w:p>
    <w:p w14:paraId="0AC39367"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Ouderlijk gezag</w:t>
      </w:r>
    </w:p>
    <w:p w14:paraId="0BFA895F"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Zorg en aandacht voor het kind</w:t>
      </w:r>
    </w:p>
    <w:p w14:paraId="2574C8C5" w14:textId="77777777" w:rsidR="004E7015" w:rsidRPr="00206188" w:rsidRDefault="00271323"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Als school bieden we een luisterend oor aan voor al onze leerlingen.  Ook v</w:t>
      </w:r>
      <w:r w:rsidR="004E7015" w:rsidRPr="00206188">
        <w:rPr>
          <w:rFonts w:asciiTheme="minorHAnsi" w:eastAsia="Times New Roman" w:hAnsiTheme="minorHAnsi" w:cstheme="minorHAnsi"/>
          <w:szCs w:val="24"/>
          <w:lang w:val="nl-NL" w:eastAsia="nl-NL"/>
        </w:rPr>
        <w:t>oor kinderen die een echtscheiding doormaken, wil de school een luisterend oor, openheid, begrip en extra aandacht bieden.</w:t>
      </w:r>
    </w:p>
    <w:p w14:paraId="0C46FD72"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Neutrale houding tegenover de ouders</w:t>
      </w:r>
    </w:p>
    <w:p w14:paraId="1A75A3A8"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school is bij een echtscheiding geen betrokken partij. Beide ouders, samenlevend of niet, staan gezamenlijk in voor de opvoeding van hun</w:t>
      </w:r>
      <w:r w:rsidR="00581610" w:rsidRPr="00206188">
        <w:rPr>
          <w:rFonts w:asciiTheme="minorHAnsi" w:eastAsia="Times New Roman" w:hAnsiTheme="minorHAnsi" w:cstheme="minorHAnsi"/>
          <w:szCs w:val="24"/>
          <w:lang w:val="nl-NL" w:eastAsia="nl-NL"/>
        </w:rPr>
        <w:t xml:space="preserve"> kinderen. Zolang er geen uitspraak</w:t>
      </w:r>
      <w:r w:rsidRPr="00206188">
        <w:rPr>
          <w:rFonts w:asciiTheme="minorHAnsi" w:eastAsia="Times New Roman" w:hAnsiTheme="minorHAnsi" w:cstheme="minorHAnsi"/>
          <w:szCs w:val="24"/>
          <w:lang w:val="nl-NL" w:eastAsia="nl-NL"/>
        </w:rPr>
        <w:t xml:space="preserve"> van de rechter is, houdt de school zich aan de afspraken gemaakt bij de inschrijving. Is er wel een vonnis</w:t>
      </w:r>
      <w:r w:rsidR="00581610" w:rsidRPr="00206188">
        <w:rPr>
          <w:rFonts w:asciiTheme="minorHAnsi" w:eastAsia="Times New Roman" w:hAnsiTheme="minorHAnsi" w:cstheme="minorHAnsi"/>
          <w:szCs w:val="24"/>
          <w:lang w:val="nl-NL" w:eastAsia="nl-NL"/>
        </w:rPr>
        <w:t xml:space="preserve"> of arrest</w:t>
      </w:r>
      <w:r w:rsidRPr="00206188">
        <w:rPr>
          <w:rFonts w:asciiTheme="minorHAnsi" w:eastAsia="Times New Roman" w:hAnsiTheme="minorHAnsi" w:cstheme="minorHAnsi"/>
          <w:szCs w:val="24"/>
          <w:lang w:val="nl-NL" w:eastAsia="nl-NL"/>
        </w:rPr>
        <w:t>, dan volgt de school de afspraken zoals opgelegd door de rechter.</w:t>
      </w:r>
    </w:p>
    <w:p w14:paraId="2E142213"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Afspraken in verband met informatiedoorstroom naar de ouders</w:t>
      </w:r>
    </w:p>
    <w:p w14:paraId="556BF5AA"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Wanneer de ouders niet meer samenleven, maakt de school met beide ouders afspraken over de wijze van informatiedoorstroming en de manier waarop beslissingen over het kind worden genomen.</w:t>
      </w:r>
    </w:p>
    <w:p w14:paraId="29BC4E88" w14:textId="77777777" w:rsidR="004E7015" w:rsidRPr="00206188" w:rsidRDefault="004E7015" w:rsidP="00651F9A">
      <w:pPr>
        <w:pStyle w:val="Opsomming"/>
        <w:rPr>
          <w:rFonts w:asciiTheme="minorHAnsi" w:hAnsiTheme="minorHAnsi" w:cstheme="minorHAnsi"/>
          <w:lang w:val="nl-NL"/>
        </w:rPr>
      </w:pPr>
      <w:r w:rsidRPr="00206188">
        <w:rPr>
          <w:rFonts w:asciiTheme="minorHAnsi" w:hAnsiTheme="minorHAnsi" w:cstheme="minorHAnsi"/>
          <w:lang w:val="nl-NL"/>
        </w:rPr>
        <w:t xml:space="preserve">Afspraken i.v.m. de agenda, brieven, …: </w:t>
      </w:r>
      <w:r w:rsidR="00040AA7" w:rsidRPr="00206188">
        <w:rPr>
          <w:rFonts w:asciiTheme="minorHAnsi" w:hAnsiTheme="minorHAnsi" w:cstheme="minorHAnsi"/>
          <w:lang w:val="nl-NL"/>
        </w:rPr>
        <w:t xml:space="preserve">Beide ouders kunnen via mail </w:t>
      </w:r>
      <w:r w:rsidR="00FB3E6F" w:rsidRPr="00206188">
        <w:rPr>
          <w:rFonts w:asciiTheme="minorHAnsi" w:hAnsiTheme="minorHAnsi" w:cstheme="minorHAnsi"/>
          <w:lang w:val="nl-NL"/>
        </w:rPr>
        <w:t xml:space="preserve">of schriftelijk </w:t>
      </w:r>
      <w:r w:rsidR="00040AA7" w:rsidRPr="00206188">
        <w:rPr>
          <w:rFonts w:asciiTheme="minorHAnsi" w:hAnsiTheme="minorHAnsi" w:cstheme="minorHAnsi"/>
          <w:lang w:val="nl-NL"/>
        </w:rPr>
        <w:t>dezelfde informatie ontvangen.</w:t>
      </w:r>
    </w:p>
    <w:p w14:paraId="381D6DBB" w14:textId="77777777" w:rsidR="004E7015" w:rsidRPr="00206188" w:rsidRDefault="004E7015" w:rsidP="00651F9A">
      <w:pPr>
        <w:pStyle w:val="Opsomming"/>
        <w:rPr>
          <w:rFonts w:asciiTheme="minorHAnsi" w:hAnsiTheme="minorHAnsi" w:cstheme="minorHAnsi"/>
          <w:lang w:val="nl-NL"/>
        </w:rPr>
      </w:pPr>
      <w:r w:rsidRPr="00206188">
        <w:rPr>
          <w:rFonts w:asciiTheme="minorHAnsi" w:hAnsiTheme="minorHAnsi" w:cstheme="minorHAnsi"/>
          <w:lang w:val="nl-NL"/>
        </w:rPr>
        <w:t xml:space="preserve">Afspraken in verband met oudercontact: </w:t>
      </w:r>
      <w:r w:rsidR="00040AA7" w:rsidRPr="00206188">
        <w:rPr>
          <w:rFonts w:asciiTheme="minorHAnsi" w:hAnsiTheme="minorHAnsi" w:cstheme="minorHAnsi"/>
          <w:lang w:val="nl-NL"/>
        </w:rPr>
        <w:t>Beide ouders worden samen op het oudercontact verwacht.</w:t>
      </w:r>
    </w:p>
    <w:p w14:paraId="5C076CDC"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lastRenderedPageBreak/>
        <w:t>Co-schoolschap</w:t>
      </w:r>
    </w:p>
    <w:p w14:paraId="23E80A2B" w14:textId="77777777" w:rsidR="004E7015" w:rsidRPr="00206188" w:rsidRDefault="004E7015" w:rsidP="00651F9A">
      <w:pPr>
        <w:tabs>
          <w:tab w:val="left" w:pos="550"/>
        </w:tabs>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Om de verbondenheid met de klasgroep en de continuïteit van het leren te garanderen, </w:t>
      </w:r>
      <w:r w:rsidR="00581610" w:rsidRPr="00206188">
        <w:rPr>
          <w:rFonts w:asciiTheme="minorHAnsi" w:eastAsia="Times New Roman" w:hAnsiTheme="minorHAnsi" w:cstheme="minorHAnsi"/>
          <w:szCs w:val="24"/>
          <w:lang w:val="nl-NL" w:eastAsia="nl-NL"/>
        </w:rPr>
        <w:t>kan je kind tijdens het schooljaar niet gelijktijdig op twee plaatsen school lopen.</w:t>
      </w:r>
      <w:r w:rsidR="00271323" w:rsidRPr="00206188">
        <w:rPr>
          <w:rFonts w:asciiTheme="minorHAnsi" w:eastAsia="Times New Roman" w:hAnsiTheme="minorHAnsi" w:cstheme="minorHAnsi"/>
          <w:szCs w:val="24"/>
          <w:lang w:val="nl-NL" w:eastAsia="nl-NL"/>
        </w:rPr>
        <w:t xml:space="preserve">  De school moet de inschrijving van een leerling weigeren als de ouders hun kind tijdens het schooljaar afwisselend in verschillende scholen in- en uitschrijven.</w:t>
      </w:r>
    </w:p>
    <w:p w14:paraId="17DAC9B9"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Organisatie van de leerlingengroepen</w:t>
      </w:r>
      <w:r w:rsidR="00581610" w:rsidRPr="00206188">
        <w:rPr>
          <w:rFonts w:asciiTheme="minorHAnsi" w:hAnsiTheme="minorHAnsi" w:cstheme="minorHAnsi"/>
        </w:rPr>
        <w:t xml:space="preserve"> binnen hetzelfde onderwijsniveau</w:t>
      </w:r>
    </w:p>
    <w:p w14:paraId="3F79773A" w14:textId="77777777" w:rsidR="00E62731" w:rsidRPr="00206188" w:rsidRDefault="00E62731" w:rsidP="00651F9A">
      <w:pPr>
        <w:spacing w:after="0"/>
        <w:jc w:val="both"/>
        <w:rPr>
          <w:rFonts w:asciiTheme="minorHAnsi" w:eastAsia="Times New Roman" w:hAnsiTheme="minorHAnsi" w:cstheme="minorHAnsi"/>
          <w:lang w:val="nl-NL" w:eastAsia="nl-NL"/>
        </w:rPr>
      </w:pPr>
      <w:r w:rsidRPr="00206188">
        <w:rPr>
          <w:rFonts w:asciiTheme="minorHAnsi" w:eastAsia="Times New Roman" w:hAnsiTheme="minorHAnsi" w:cstheme="minorHAnsi"/>
          <w:lang w:val="nl-NL" w:eastAsia="nl-NL"/>
        </w:rPr>
        <w:t>We kozen er als school voor om met een jaarklassensysteem te werken.</w:t>
      </w:r>
    </w:p>
    <w:p w14:paraId="31DFCEAD" w14:textId="77777777" w:rsidR="004E7015" w:rsidRPr="00206188" w:rsidRDefault="004E7015" w:rsidP="00651F9A">
      <w:pPr>
        <w:spacing w:after="0"/>
        <w:jc w:val="both"/>
        <w:rPr>
          <w:rFonts w:asciiTheme="minorHAnsi" w:eastAsia="Times New Roman" w:hAnsiTheme="minorHAnsi" w:cstheme="minorHAnsi"/>
          <w:lang w:eastAsia="nl-NL"/>
        </w:rPr>
      </w:pPr>
      <w:r w:rsidRPr="00206188">
        <w:rPr>
          <w:rFonts w:asciiTheme="minorHAnsi" w:eastAsia="Times New Roman" w:hAnsiTheme="minorHAnsi" w:cstheme="minorHAnsi"/>
          <w:lang w:val="nl-NL" w:eastAsia="nl-NL"/>
        </w:rPr>
        <w:t>De school beslist, in overleg en in samenwerking met het CLB, of je kind kan overgaan naar een volgende leerlingengroep.</w:t>
      </w:r>
      <w:r w:rsidR="00271323" w:rsidRPr="00206188">
        <w:rPr>
          <w:rFonts w:asciiTheme="minorHAnsi" w:eastAsia="Times New Roman" w:hAnsiTheme="minorHAnsi" w:cstheme="minorHAnsi"/>
          <w:lang w:eastAsia="nl-NL"/>
        </w:rPr>
        <w:t xml:space="preserve"> Vindt</w:t>
      </w:r>
      <w:r w:rsidRPr="00206188">
        <w:rPr>
          <w:rFonts w:asciiTheme="minorHAnsi" w:eastAsia="Times New Roman" w:hAnsiTheme="minorHAnsi" w:cstheme="minorHAnsi"/>
          <w:lang w:eastAsia="nl-NL"/>
        </w:rPr>
        <w:t xml:space="preserve"> de school </w:t>
      </w:r>
      <w:r w:rsidR="00271323" w:rsidRPr="00206188">
        <w:rPr>
          <w:rFonts w:asciiTheme="minorHAnsi" w:eastAsia="Times New Roman" w:hAnsiTheme="minorHAnsi" w:cstheme="minorHAnsi"/>
          <w:lang w:eastAsia="nl-NL"/>
        </w:rPr>
        <w:t xml:space="preserve">het nodig </w:t>
      </w:r>
      <w:r w:rsidRPr="00206188">
        <w:rPr>
          <w:rFonts w:asciiTheme="minorHAnsi" w:eastAsia="Times New Roman" w:hAnsiTheme="minorHAnsi" w:cstheme="minorHAnsi"/>
          <w:lang w:eastAsia="nl-NL"/>
        </w:rPr>
        <w:t>dat je kind een jaar overdoet, dan is dit omdat ze ervan overtuigd is dat dit voor je kind de beste oplossing is. De genomen bes</w:t>
      </w:r>
      <w:r w:rsidR="00271323" w:rsidRPr="00206188">
        <w:rPr>
          <w:rFonts w:asciiTheme="minorHAnsi" w:eastAsia="Times New Roman" w:hAnsiTheme="minorHAnsi" w:cstheme="minorHAnsi"/>
          <w:lang w:eastAsia="nl-NL"/>
        </w:rPr>
        <w:t>lissing wordt ten aanzien van jou als ouder</w:t>
      </w:r>
      <w:r w:rsidRPr="00206188">
        <w:rPr>
          <w:rFonts w:asciiTheme="minorHAnsi" w:eastAsia="Times New Roman" w:hAnsiTheme="minorHAnsi" w:cstheme="minorHAnsi"/>
          <w:lang w:eastAsia="nl-NL"/>
        </w:rPr>
        <w:t xml:space="preserve"> schriftelijk gemotiveerd en mondeling toegelicht. De school geeft ook aan welke bijzondere aandachtspunten er in het daaropvolgende schooljaar voor je kind zijn. De school neemt deze beslissing dus in het belang van je kind.</w:t>
      </w:r>
    </w:p>
    <w:p w14:paraId="72089E2F" w14:textId="77777777" w:rsidR="004E7015" w:rsidRPr="00206188" w:rsidRDefault="004E7015" w:rsidP="00651F9A">
      <w:pPr>
        <w:spacing w:after="0"/>
        <w:jc w:val="both"/>
        <w:rPr>
          <w:rFonts w:asciiTheme="minorHAnsi" w:eastAsia="Times New Roman" w:hAnsiTheme="minorHAnsi" w:cstheme="minorHAnsi"/>
          <w:lang w:eastAsia="nl-NL"/>
        </w:rPr>
      </w:pPr>
    </w:p>
    <w:p w14:paraId="4FA95B06" w14:textId="77777777" w:rsidR="004E7015" w:rsidRPr="00206188" w:rsidRDefault="004E7015" w:rsidP="00651F9A">
      <w:pPr>
        <w:spacing w:after="0"/>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Het is de school die beslist in welke leerlingengroep je </w:t>
      </w:r>
      <w:r w:rsidR="006E7B02" w:rsidRPr="00206188">
        <w:rPr>
          <w:rFonts w:asciiTheme="minorHAnsi" w:eastAsia="Times New Roman" w:hAnsiTheme="minorHAnsi" w:cstheme="minorHAnsi"/>
          <w:szCs w:val="24"/>
          <w:lang w:val="nl-NL" w:eastAsia="nl-NL"/>
        </w:rPr>
        <w:t>kind, dat</w:t>
      </w:r>
      <w:r w:rsidRPr="00206188">
        <w:rPr>
          <w:rFonts w:asciiTheme="minorHAnsi" w:eastAsia="Times New Roman" w:hAnsiTheme="minorHAnsi" w:cstheme="minorHAnsi"/>
          <w:szCs w:val="24"/>
          <w:lang w:val="nl-NL" w:eastAsia="nl-NL"/>
        </w:rPr>
        <w:t xml:space="preserve"> in de loop van zijn schoolloopbaan van school verandert, terechtkomt.</w:t>
      </w:r>
    </w:p>
    <w:p w14:paraId="2F15C907" w14:textId="77777777" w:rsidR="004E7015" w:rsidRPr="00206188" w:rsidRDefault="004E7015" w:rsidP="00651F9A">
      <w:pPr>
        <w:spacing w:after="0"/>
        <w:jc w:val="both"/>
        <w:rPr>
          <w:rFonts w:asciiTheme="minorHAnsi" w:eastAsia="Times New Roman" w:hAnsiTheme="minorHAnsi" w:cstheme="minorHAnsi"/>
          <w:szCs w:val="24"/>
          <w:lang w:val="nl-NL" w:eastAsia="nl-NL"/>
        </w:rPr>
      </w:pPr>
    </w:p>
    <w:p w14:paraId="71CDCED5" w14:textId="77777777" w:rsidR="004E7015" w:rsidRPr="00206188" w:rsidRDefault="004E7015" w:rsidP="00651F9A">
      <w:pPr>
        <w:spacing w:after="0"/>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Leerlingengroepen kunnen heringedeeld worden op basis van een gewijzigde instroom. (Bijvoorbeeld in de kleuterschool na een instapdatum).</w:t>
      </w:r>
      <w:bookmarkStart w:id="3" w:name="_Hlk95554030"/>
    </w:p>
    <w:p w14:paraId="7F84B18B" w14:textId="77777777" w:rsidR="00B54426" w:rsidRPr="00206188" w:rsidRDefault="00B54426" w:rsidP="00651F9A">
      <w:pPr>
        <w:spacing w:after="0"/>
        <w:jc w:val="both"/>
        <w:rPr>
          <w:rFonts w:asciiTheme="minorHAnsi" w:eastAsia="Times New Roman" w:hAnsiTheme="minorHAnsi" w:cstheme="minorHAnsi"/>
          <w:szCs w:val="24"/>
          <w:lang w:val="nl-NL" w:eastAsia="nl-NL"/>
        </w:rPr>
      </w:pPr>
    </w:p>
    <w:p w14:paraId="209C1E8E" w14:textId="1E827168" w:rsidR="00B54426" w:rsidRPr="00AD7C19" w:rsidRDefault="00B54426" w:rsidP="00651F9A">
      <w:pPr>
        <w:spacing w:after="0"/>
        <w:jc w:val="both"/>
        <w:rPr>
          <w:rFonts w:asciiTheme="minorHAnsi" w:eastAsia="Times New Roman" w:hAnsiTheme="minorHAnsi" w:cstheme="minorHAnsi"/>
          <w:szCs w:val="24"/>
          <w:highlight w:val="yellow"/>
          <w:lang w:val="nl-NL" w:eastAsia="nl-NL"/>
        </w:rPr>
      </w:pPr>
      <w:r w:rsidRPr="00AD7C19">
        <w:rPr>
          <w:rFonts w:asciiTheme="minorHAnsi" w:eastAsia="Times New Roman" w:hAnsiTheme="minorHAnsi" w:cstheme="minorHAnsi"/>
          <w:szCs w:val="24"/>
          <w:highlight w:val="yellow"/>
          <w:lang w:val="nl-NL" w:eastAsia="nl-NL"/>
        </w:rPr>
        <w:t>Overgang tussen onderwijsniveaus</w:t>
      </w:r>
      <w:r w:rsidR="00AE0A81" w:rsidRPr="00AD7C19">
        <w:rPr>
          <w:rFonts w:asciiTheme="minorHAnsi" w:eastAsia="Times New Roman" w:hAnsiTheme="minorHAnsi" w:cstheme="minorHAnsi"/>
          <w:szCs w:val="24"/>
          <w:highlight w:val="yellow"/>
          <w:lang w:val="nl-NL" w:eastAsia="nl-NL"/>
        </w:rPr>
        <w:t>:</w:t>
      </w:r>
    </w:p>
    <w:p w14:paraId="0D457009" w14:textId="0CF52BA4" w:rsidR="00AE0A81" w:rsidRPr="00AE0A81" w:rsidRDefault="00AE0A81" w:rsidP="00651F9A">
      <w:pPr>
        <w:spacing w:after="0"/>
        <w:jc w:val="both"/>
        <w:rPr>
          <w:rFonts w:asciiTheme="minorHAnsi" w:eastAsia="Times New Roman" w:hAnsiTheme="minorHAnsi" w:cstheme="minorHAnsi"/>
          <w:szCs w:val="24"/>
          <w:lang w:val="nl-NL" w:eastAsia="nl-NL"/>
        </w:rPr>
      </w:pPr>
      <w:r w:rsidRPr="00AD7C19">
        <w:rPr>
          <w:rFonts w:asciiTheme="minorHAnsi" w:hAnsiTheme="minorHAnsi" w:cstheme="minorHAnsi"/>
          <w:highlight w:val="yellow"/>
        </w:rPr>
        <w:t xml:space="preserve">Vanaf 1 september 2021 zijn er nieuwe toelatingsvoorwaarden tot het gewoon lager onderwijs. De klassenraden kleuter- en lager onderwijs krijgen een belangrijke rol bij de overgang van kleuteronderwijs naar lager onderwijs. Meer informatie over hoe de toelatingsvoorwaarden tot het lager onderwijs er vanaf 1 september 2021 uitzien leest u </w:t>
      </w:r>
      <w:hyperlink r:id="rId48" w:history="1">
        <w:r w:rsidRPr="00AD7C19">
          <w:rPr>
            <w:rStyle w:val="Hyperlink"/>
            <w:rFonts w:asciiTheme="minorHAnsi" w:hAnsiTheme="minorHAnsi" w:cstheme="minorHAnsi"/>
            <w:highlight w:val="yellow"/>
          </w:rPr>
          <w:t>hier</w:t>
        </w:r>
      </w:hyperlink>
      <w:r w:rsidRPr="00AD7C19">
        <w:rPr>
          <w:rFonts w:asciiTheme="minorHAnsi" w:hAnsiTheme="minorHAnsi" w:cstheme="minorHAnsi"/>
          <w:highlight w:val="yellow"/>
        </w:rPr>
        <w:t>.</w:t>
      </w:r>
    </w:p>
    <w:p w14:paraId="204CE735" w14:textId="77777777" w:rsidR="00B54426" w:rsidRPr="00206188" w:rsidRDefault="00B54426" w:rsidP="00651F9A">
      <w:pPr>
        <w:spacing w:after="0"/>
        <w:jc w:val="both"/>
        <w:rPr>
          <w:rFonts w:asciiTheme="minorHAnsi" w:eastAsia="Times New Roman" w:hAnsiTheme="minorHAnsi" w:cstheme="minorHAnsi"/>
          <w:szCs w:val="24"/>
          <w:lang w:val="nl-NL" w:eastAsia="nl-NL"/>
        </w:rPr>
      </w:pPr>
    </w:p>
    <w:p w14:paraId="01D7FD7A" w14:textId="77777777" w:rsidR="00581610" w:rsidRPr="00206188" w:rsidRDefault="004E7015" w:rsidP="00651F9A">
      <w:pPr>
        <w:pStyle w:val="Kop1"/>
        <w:spacing w:after="360"/>
        <w:rPr>
          <w:rFonts w:asciiTheme="minorHAnsi" w:hAnsiTheme="minorHAnsi" w:cstheme="minorHAnsi"/>
        </w:rPr>
      </w:pPr>
      <w:r w:rsidRPr="00206188">
        <w:rPr>
          <w:rFonts w:asciiTheme="minorHAnsi" w:hAnsiTheme="minorHAnsi" w:cstheme="minorHAnsi"/>
        </w:rPr>
        <w:t>Afwezighe</w:t>
      </w:r>
      <w:bookmarkEnd w:id="3"/>
      <w:r w:rsidRPr="00206188">
        <w:rPr>
          <w:rFonts w:asciiTheme="minorHAnsi" w:hAnsiTheme="minorHAnsi" w:cstheme="minorHAnsi"/>
        </w:rPr>
        <w:t xml:space="preserve">den (zie infobrochure onderwijsregelgeving punt 4)    </w:t>
      </w:r>
    </w:p>
    <w:p w14:paraId="5623D18A" w14:textId="77777777" w:rsidR="004E7015" w:rsidRPr="00242AA7" w:rsidRDefault="00581610" w:rsidP="00651F9A">
      <w:pPr>
        <w:pStyle w:val="Kop1"/>
        <w:numPr>
          <w:ilvl w:val="0"/>
          <w:numId w:val="0"/>
        </w:numPr>
        <w:spacing w:after="360"/>
        <w:rPr>
          <w:rFonts w:asciiTheme="minorHAnsi" w:hAnsiTheme="minorHAnsi" w:cstheme="minorHAnsi"/>
          <w:sz w:val="20"/>
          <w:szCs w:val="20"/>
        </w:rPr>
      </w:pPr>
      <w:r w:rsidRPr="00242AA7">
        <w:rPr>
          <w:rFonts w:asciiTheme="minorHAnsi" w:hAnsiTheme="minorHAnsi" w:cstheme="minorHAnsi"/>
          <w:b w:val="0"/>
          <w:sz w:val="20"/>
          <w:szCs w:val="20"/>
        </w:rPr>
        <w:t xml:space="preserve">Dit punt is van toepassing op leerplichtige leerlingen.  Niet-leerplichtige leerlingen in het kleuteronderwijs kunnen niet onwettig afwezig zijn, aangezien ze </w:t>
      </w:r>
      <w:r w:rsidR="004746A0" w:rsidRPr="00242AA7">
        <w:rPr>
          <w:rFonts w:asciiTheme="minorHAnsi" w:hAnsiTheme="minorHAnsi" w:cstheme="minorHAnsi"/>
          <w:b w:val="0"/>
          <w:sz w:val="20"/>
          <w:szCs w:val="20"/>
        </w:rPr>
        <w:t xml:space="preserve"> niet steeds op school moeten zijn.</w:t>
      </w:r>
      <w:r w:rsidR="004E7015" w:rsidRPr="00242AA7">
        <w:rPr>
          <w:rFonts w:asciiTheme="minorHAnsi" w:hAnsiTheme="minorHAnsi" w:cstheme="minorHAnsi"/>
          <w:b w:val="0"/>
          <w:sz w:val="20"/>
          <w:szCs w:val="20"/>
        </w:rPr>
        <w:t xml:space="preserve"> </w:t>
      </w:r>
      <w:r w:rsidR="004E7015" w:rsidRPr="00242AA7">
        <w:rPr>
          <w:rFonts w:asciiTheme="minorHAnsi" w:hAnsiTheme="minorHAnsi" w:cstheme="minorHAnsi"/>
          <w:sz w:val="20"/>
          <w:szCs w:val="20"/>
        </w:rPr>
        <w:t xml:space="preserve">  </w:t>
      </w:r>
      <w:r w:rsidR="00B54426" w:rsidRPr="00242AA7">
        <w:rPr>
          <w:rFonts w:asciiTheme="minorHAnsi" w:hAnsiTheme="minorHAnsi" w:cstheme="minorHAnsi"/>
          <w:sz w:val="20"/>
          <w:szCs w:val="20"/>
        </w:rPr>
        <w:t>Ze zijn niet onderworpen aan de leerplicht</w:t>
      </w:r>
    </w:p>
    <w:p w14:paraId="372A7905" w14:textId="77777777" w:rsidR="004E7015" w:rsidRPr="00206188" w:rsidRDefault="004E7015" w:rsidP="00651F9A">
      <w:pPr>
        <w:pStyle w:val="Kop2"/>
        <w:rPr>
          <w:rFonts w:asciiTheme="minorHAnsi" w:hAnsiTheme="minorHAnsi" w:cstheme="minorHAnsi"/>
        </w:rPr>
      </w:pPr>
      <w:bookmarkStart w:id="4" w:name="_Hlk49840445"/>
      <w:r w:rsidRPr="00206188">
        <w:rPr>
          <w:rFonts w:asciiTheme="minorHAnsi" w:hAnsiTheme="minorHAnsi" w:cstheme="minorHAnsi"/>
        </w:rPr>
        <w:t>Wegens ziekte</w:t>
      </w:r>
    </w:p>
    <w:p w14:paraId="73719625" w14:textId="77777777" w:rsidR="004E7015" w:rsidRPr="00206188" w:rsidRDefault="004E7015" w:rsidP="00651F9A">
      <w:pPr>
        <w:pStyle w:val="Opsomming"/>
        <w:rPr>
          <w:rFonts w:asciiTheme="minorHAnsi" w:hAnsiTheme="minorHAnsi" w:cstheme="minorHAnsi"/>
        </w:rPr>
      </w:pPr>
      <w:r w:rsidRPr="00206188">
        <w:rPr>
          <w:rFonts w:asciiTheme="minorHAnsi" w:hAnsiTheme="minorHAnsi" w:cstheme="minorHAnsi"/>
        </w:rPr>
        <w:t xml:space="preserve">Is je kind méér dan drie opeenvolgende kalenderdagen ziek dan is een medisch attest verplicht. </w:t>
      </w:r>
    </w:p>
    <w:p w14:paraId="679A07C5" w14:textId="77777777" w:rsidR="004E7015" w:rsidRPr="00206188" w:rsidRDefault="004E7015" w:rsidP="00651F9A">
      <w:pPr>
        <w:pStyle w:val="Opsomming"/>
        <w:rPr>
          <w:rFonts w:asciiTheme="minorHAnsi" w:hAnsiTheme="minorHAnsi" w:cstheme="minorHAnsi"/>
        </w:rPr>
      </w:pPr>
      <w:r w:rsidRPr="00206188">
        <w:rPr>
          <w:rFonts w:asciiTheme="minorHAnsi" w:hAnsiTheme="minorHAnsi" w:cstheme="minorHAnsi"/>
        </w:rPr>
        <w:t>Is je kind minder dan drie opeenvolgende kalenderdagen ziek, dan is een briefje van de ouders voldoende. Zo’n briefje van de ouders kan slechts 4 keer per schooljaar.</w:t>
      </w:r>
    </w:p>
    <w:p w14:paraId="1B28F400" w14:textId="77777777" w:rsidR="004E7015" w:rsidRPr="00206188" w:rsidRDefault="004E7015" w:rsidP="00651F9A">
      <w:pPr>
        <w:pStyle w:val="Opsomming"/>
        <w:rPr>
          <w:rFonts w:asciiTheme="minorHAnsi" w:hAnsiTheme="minorHAnsi" w:cstheme="minorHAnsi"/>
        </w:rPr>
      </w:pPr>
      <w:r w:rsidRPr="00206188">
        <w:rPr>
          <w:rFonts w:asciiTheme="minorHAnsi" w:hAnsiTheme="minorHAnsi" w:cstheme="minorHAnsi"/>
        </w:rPr>
        <w:t xml:space="preserve">Is je kind chronisch ziek, dan nemen de ouders contact op met de school en het CLB. </w:t>
      </w:r>
    </w:p>
    <w:p w14:paraId="0D2558E7" w14:textId="77777777" w:rsidR="004E7015" w:rsidRPr="00206188" w:rsidRDefault="004E7015" w:rsidP="00651F9A">
      <w:pPr>
        <w:pStyle w:val="Opsomming"/>
        <w:spacing w:after="240"/>
        <w:rPr>
          <w:rFonts w:asciiTheme="minorHAnsi" w:hAnsiTheme="minorHAnsi" w:cstheme="minorHAnsi"/>
        </w:rPr>
      </w:pPr>
      <w:r w:rsidRPr="00206188">
        <w:rPr>
          <w:rFonts w:asciiTheme="minorHAnsi" w:hAnsiTheme="minorHAnsi" w:cstheme="minorHAnsi"/>
        </w:rPr>
        <w:t>Consultaties (zoals bijvoorbeeld een bezoek aan de tandarts) moeten zoveel mogelijk buiten de schooluren plaats vinden.</w:t>
      </w:r>
    </w:p>
    <w:p w14:paraId="6CD05288"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ouders verwittigen de school zo vlug mogelijk en bezorgen het zi</w:t>
      </w:r>
      <w:r w:rsidR="004746A0" w:rsidRPr="00206188">
        <w:rPr>
          <w:rFonts w:asciiTheme="minorHAnsi" w:eastAsia="Times New Roman" w:hAnsiTheme="minorHAnsi" w:cstheme="minorHAnsi"/>
          <w:szCs w:val="24"/>
          <w:lang w:val="nl-NL" w:eastAsia="nl-NL"/>
        </w:rPr>
        <w:t>ektebriefje aan de leraar</w:t>
      </w:r>
      <w:r w:rsidRPr="00206188">
        <w:rPr>
          <w:rFonts w:asciiTheme="minorHAnsi" w:eastAsia="Times New Roman" w:hAnsiTheme="minorHAnsi" w:cstheme="minorHAnsi"/>
          <w:szCs w:val="24"/>
          <w:lang w:val="nl-NL" w:eastAsia="nl-NL"/>
        </w:rPr>
        <w:t>. De school zal het CLB contacteren bij twijfel over een medisch attest.</w:t>
      </w:r>
    </w:p>
    <w:p w14:paraId="0EFB2997"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lastRenderedPageBreak/>
        <w:t xml:space="preserve">Andere </w:t>
      </w:r>
      <w:r w:rsidR="004746A0" w:rsidRPr="00206188">
        <w:rPr>
          <w:rFonts w:asciiTheme="minorHAnsi" w:hAnsiTheme="minorHAnsi" w:cstheme="minorHAnsi"/>
        </w:rPr>
        <w:t xml:space="preserve">van rechtswege gewettigde </w:t>
      </w:r>
      <w:r w:rsidRPr="00206188">
        <w:rPr>
          <w:rFonts w:asciiTheme="minorHAnsi" w:hAnsiTheme="minorHAnsi" w:cstheme="minorHAnsi"/>
        </w:rPr>
        <w:t>afwezigheden</w:t>
      </w:r>
    </w:p>
    <w:p w14:paraId="547734D6" w14:textId="77777777" w:rsidR="004746A0" w:rsidRPr="00206188" w:rsidRDefault="004746A0"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w:t>
      </w:r>
    </w:p>
    <w:p w14:paraId="7C32CB4F" w14:textId="77777777" w:rsidR="004746A0" w:rsidRPr="00206188" w:rsidRDefault="004E7015" w:rsidP="00651F9A">
      <w:pPr>
        <w:pStyle w:val="Opsomming"/>
        <w:rPr>
          <w:rFonts w:asciiTheme="minorHAnsi" w:hAnsiTheme="minorHAnsi" w:cstheme="minorHAnsi"/>
          <w:lang w:val="nl-NL"/>
        </w:rPr>
      </w:pPr>
      <w:r w:rsidRPr="00206188">
        <w:rPr>
          <w:rFonts w:asciiTheme="minorHAnsi" w:hAnsiTheme="minorHAnsi" w:cstheme="minorHAnsi"/>
          <w:lang w:val="nl-NL"/>
        </w:rPr>
        <w:t>het overlijden van een persoon die onder hetzelfde dak woont of van een bloed- en aanverwant</w:t>
      </w:r>
      <w:r w:rsidR="004746A0" w:rsidRPr="00206188">
        <w:rPr>
          <w:rFonts w:asciiTheme="minorHAnsi" w:hAnsiTheme="minorHAnsi" w:cstheme="minorHAnsi"/>
          <w:lang w:val="nl-NL"/>
        </w:rPr>
        <w:t>;</w:t>
      </w:r>
    </w:p>
    <w:p w14:paraId="43AE802C" w14:textId="77777777" w:rsidR="004E7015" w:rsidRPr="00206188" w:rsidRDefault="004746A0" w:rsidP="00651F9A">
      <w:pPr>
        <w:pStyle w:val="Opsomming"/>
        <w:rPr>
          <w:rFonts w:asciiTheme="minorHAnsi" w:hAnsiTheme="minorHAnsi" w:cstheme="minorHAnsi"/>
          <w:lang w:val="nl-NL"/>
        </w:rPr>
      </w:pPr>
      <w:r w:rsidRPr="00206188">
        <w:rPr>
          <w:rFonts w:asciiTheme="minorHAnsi" w:hAnsiTheme="minorHAnsi" w:cstheme="minorHAnsi"/>
          <w:lang w:val="nl-NL"/>
        </w:rPr>
        <w:t>De oproeping of dagvaarding voor de rechtbank;</w:t>
      </w:r>
      <w:r w:rsidR="004E7015" w:rsidRPr="00206188">
        <w:rPr>
          <w:rFonts w:asciiTheme="minorHAnsi" w:hAnsiTheme="minorHAnsi" w:cstheme="minorHAnsi"/>
          <w:lang w:val="nl-NL"/>
        </w:rPr>
        <w:t xml:space="preserve"> </w:t>
      </w:r>
    </w:p>
    <w:p w14:paraId="1877F62C" w14:textId="77777777" w:rsidR="004746A0" w:rsidRPr="00206188" w:rsidRDefault="004746A0" w:rsidP="00651F9A">
      <w:pPr>
        <w:pStyle w:val="Opsomming"/>
        <w:rPr>
          <w:rFonts w:asciiTheme="minorHAnsi" w:hAnsiTheme="minorHAnsi" w:cstheme="minorHAnsi"/>
          <w:lang w:val="nl-NL"/>
        </w:rPr>
      </w:pPr>
      <w:r w:rsidRPr="00206188">
        <w:rPr>
          <w:rFonts w:asciiTheme="minorHAnsi" w:hAnsiTheme="minorHAnsi" w:cstheme="minorHAnsi"/>
          <w:lang w:val="nl-NL"/>
        </w:rPr>
        <w:t>Het vieren van een feestdag die hoort bij je geloof (anglicaanse, islamitische, joodse, katholieke, orthodoxe, protestants-evangelische godsdienst;</w:t>
      </w:r>
    </w:p>
    <w:p w14:paraId="4D2BB5D3" w14:textId="77777777" w:rsidR="00B54426" w:rsidRPr="00206188" w:rsidRDefault="00B54426" w:rsidP="00651F9A">
      <w:pPr>
        <w:pStyle w:val="Opsomming"/>
        <w:rPr>
          <w:rFonts w:asciiTheme="minorHAnsi" w:hAnsiTheme="minorHAnsi" w:cstheme="minorHAnsi"/>
          <w:lang w:val="nl-NL"/>
        </w:rPr>
      </w:pPr>
      <w:r w:rsidRPr="00206188">
        <w:rPr>
          <w:rFonts w:asciiTheme="minorHAnsi" w:hAnsiTheme="minorHAnsi" w:cstheme="minorHAnsi"/>
          <w:lang w:val="nl-NL"/>
        </w:rPr>
        <w:t>…</w:t>
      </w:r>
    </w:p>
    <w:p w14:paraId="20EB3034" w14:textId="77777777" w:rsidR="004746A0" w:rsidRPr="00206188" w:rsidRDefault="004746A0" w:rsidP="00651F9A">
      <w:pPr>
        <w:pStyle w:val="Kop2"/>
        <w:rPr>
          <w:rFonts w:asciiTheme="minorHAnsi" w:hAnsiTheme="minorHAnsi" w:cstheme="minorHAnsi"/>
        </w:rPr>
      </w:pPr>
      <w:r w:rsidRPr="00206188">
        <w:rPr>
          <w:rFonts w:asciiTheme="minorHAnsi" w:hAnsiTheme="minorHAnsi" w:cstheme="minorHAnsi"/>
        </w:rPr>
        <w:t>Afwezigheden waarvoor de toestemming van de directeur nodig is.</w:t>
      </w:r>
    </w:p>
    <w:p w14:paraId="79A4F87A" w14:textId="77777777" w:rsidR="004746A0" w:rsidRPr="00206188" w:rsidRDefault="00B00133" w:rsidP="00651F9A">
      <w:pPr>
        <w:jc w:val="both"/>
        <w:rPr>
          <w:rFonts w:asciiTheme="minorHAnsi" w:hAnsiTheme="minorHAnsi" w:cstheme="minorHAnsi"/>
        </w:rPr>
      </w:pPr>
      <w:r w:rsidRPr="00206188">
        <w:rPr>
          <w:rFonts w:asciiTheme="minorHAnsi" w:hAnsiTheme="minorHAnsi" w:cstheme="minorHAnsi"/>
        </w:rPr>
        <w:t>Soms kan je kind om een andere reden afwezig zijn.  De ouders bespreken dit op voorhand met de directie.  Het betreft hier de afwezigheid wegens:</w:t>
      </w:r>
    </w:p>
    <w:p w14:paraId="48DD6C5C" w14:textId="77777777" w:rsidR="00B00133" w:rsidRPr="00206188" w:rsidRDefault="00B00133" w:rsidP="00651F9A">
      <w:pPr>
        <w:pStyle w:val="Opsomming"/>
        <w:rPr>
          <w:rFonts w:asciiTheme="minorHAnsi" w:hAnsiTheme="minorHAnsi" w:cstheme="minorHAnsi"/>
        </w:rPr>
      </w:pPr>
      <w:r w:rsidRPr="00206188">
        <w:rPr>
          <w:rFonts w:asciiTheme="minorHAnsi" w:hAnsiTheme="minorHAnsi" w:cstheme="minorHAnsi"/>
        </w:rPr>
        <w:t>De rouwperiode bij een overlijden;</w:t>
      </w:r>
    </w:p>
    <w:p w14:paraId="7192F1FE" w14:textId="77777777" w:rsidR="00B00133" w:rsidRPr="00206188" w:rsidRDefault="00B00133" w:rsidP="00651F9A">
      <w:pPr>
        <w:pStyle w:val="Opsomming"/>
        <w:rPr>
          <w:rFonts w:asciiTheme="minorHAnsi" w:hAnsiTheme="minorHAnsi" w:cstheme="minorHAnsi"/>
        </w:rPr>
      </w:pPr>
      <w:r w:rsidRPr="00206188">
        <w:rPr>
          <w:rFonts w:asciiTheme="minorHAnsi" w:hAnsiTheme="minorHAnsi" w:cstheme="minorHAnsi"/>
        </w:rPr>
        <w:t>Het actief deelnemen in het kader van een individuele selectie of lidmaatschap van een vereniging of culturele en /of sportieve manifestaties;</w:t>
      </w:r>
      <w:r w:rsidR="00B54426" w:rsidRPr="00206188">
        <w:rPr>
          <w:rFonts w:asciiTheme="minorHAnsi" w:hAnsiTheme="minorHAnsi" w:cstheme="minorHAnsi"/>
        </w:rPr>
        <w:t>(andere dan de 10 halve schooldagen waarop topsportbeloften recht hebben)</w:t>
      </w:r>
    </w:p>
    <w:p w14:paraId="2D5A7EAF" w14:textId="77777777" w:rsidR="00B54426" w:rsidRPr="00206188" w:rsidRDefault="00B54426" w:rsidP="00651F9A">
      <w:pPr>
        <w:pStyle w:val="Opsomming"/>
        <w:rPr>
          <w:rFonts w:asciiTheme="minorHAnsi" w:hAnsiTheme="minorHAnsi" w:cstheme="minorHAnsi"/>
        </w:rPr>
      </w:pPr>
      <w:r w:rsidRPr="00206188">
        <w:rPr>
          <w:rFonts w:asciiTheme="minorHAnsi" w:hAnsiTheme="minorHAnsi" w:cstheme="minorHAnsi"/>
        </w:rPr>
        <w:t>Trainingen voor topsport in de sporten tennis, zwemmen en gymnastiek (voor max.6lestijden per week, verplaatsingen inbegrepen)</w:t>
      </w:r>
    </w:p>
    <w:p w14:paraId="03BAB826" w14:textId="77777777" w:rsidR="00B54426" w:rsidRPr="00206188" w:rsidRDefault="00B54426" w:rsidP="00651F9A">
      <w:pPr>
        <w:pStyle w:val="Opsomming"/>
        <w:rPr>
          <w:rFonts w:asciiTheme="minorHAnsi" w:hAnsiTheme="minorHAnsi" w:cstheme="minorHAnsi"/>
        </w:rPr>
      </w:pPr>
      <w:r w:rsidRPr="00206188">
        <w:rPr>
          <w:rFonts w:asciiTheme="minorHAnsi" w:hAnsiTheme="minorHAnsi" w:cstheme="minorHAnsi"/>
        </w:rPr>
        <w:t>Revalidatie tijdens de lestijden (zie punt 17)</w:t>
      </w:r>
    </w:p>
    <w:p w14:paraId="2D37429A" w14:textId="77777777" w:rsidR="00B00133" w:rsidRPr="00206188" w:rsidRDefault="00B00133" w:rsidP="00651F9A">
      <w:pPr>
        <w:pStyle w:val="Opsomming"/>
        <w:rPr>
          <w:rFonts w:asciiTheme="minorHAnsi" w:hAnsiTheme="minorHAnsi" w:cstheme="minorHAnsi"/>
        </w:rPr>
      </w:pPr>
      <w:r w:rsidRPr="00206188">
        <w:rPr>
          <w:rFonts w:asciiTheme="minorHAnsi" w:hAnsiTheme="minorHAnsi" w:cstheme="minorHAnsi"/>
        </w:rPr>
        <w:t>De deelname aan time-out-projecten;</w:t>
      </w:r>
    </w:p>
    <w:p w14:paraId="3C02DBA6" w14:textId="77777777" w:rsidR="00B00133" w:rsidRPr="00206188" w:rsidRDefault="00B00133" w:rsidP="00651F9A">
      <w:pPr>
        <w:pStyle w:val="Opsomming"/>
        <w:rPr>
          <w:rFonts w:asciiTheme="minorHAnsi" w:hAnsiTheme="minorHAnsi" w:cstheme="minorHAnsi"/>
        </w:rPr>
      </w:pPr>
      <w:r w:rsidRPr="00206188">
        <w:rPr>
          <w:rFonts w:asciiTheme="minorHAnsi" w:hAnsiTheme="minorHAnsi" w:cstheme="minorHAnsi"/>
        </w:rPr>
        <w:t>Persoonlijke redenen in echt uitzonderlijke omstandigheden.</w:t>
      </w:r>
    </w:p>
    <w:p w14:paraId="54B130A4" w14:textId="77777777" w:rsidR="00B00133" w:rsidRPr="00206188" w:rsidRDefault="00B00133" w:rsidP="00651F9A">
      <w:pPr>
        <w:pStyle w:val="Opsomming"/>
        <w:numPr>
          <w:ilvl w:val="0"/>
          <w:numId w:val="0"/>
        </w:numPr>
        <w:rPr>
          <w:rFonts w:asciiTheme="minorHAnsi" w:hAnsiTheme="minorHAnsi" w:cstheme="minorHAnsi"/>
        </w:rPr>
      </w:pPr>
    </w:p>
    <w:p w14:paraId="2CA3EC68" w14:textId="77777777" w:rsidR="00B00133" w:rsidRPr="00206188" w:rsidRDefault="00B00133" w:rsidP="00651F9A">
      <w:pPr>
        <w:pStyle w:val="Opsomming"/>
        <w:numPr>
          <w:ilvl w:val="0"/>
          <w:numId w:val="0"/>
        </w:numPr>
        <w:rPr>
          <w:rFonts w:asciiTheme="minorHAnsi" w:hAnsiTheme="minorHAnsi" w:cstheme="minorHAnsi"/>
        </w:rPr>
      </w:pPr>
      <w:r w:rsidRPr="00206188">
        <w:rPr>
          <w:rFonts w:asciiTheme="minorHAnsi" w:hAnsiTheme="minorHAnsi" w:cstheme="minorHAnsi"/>
        </w:rPr>
        <w:t>Opgelet: het is niet de bedoeling dat aan ouders toestemming gegeven wordt om vroeger op vakantie te vertrekken of later uit vakantie terug te keren.  De leerplicht veronderstelt dat een kind op school is van 1 september tot en met 30 juni.</w:t>
      </w:r>
    </w:p>
    <w:p w14:paraId="27B109AE"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Problematische afwezigheden</w:t>
      </w:r>
    </w:p>
    <w:p w14:paraId="4DCD1F0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De school vindt de aanwezigheid van je kind belangrijk. </w:t>
      </w:r>
      <w:r w:rsidR="00B00133" w:rsidRPr="00206188">
        <w:rPr>
          <w:rFonts w:asciiTheme="minorHAnsi" w:eastAsia="Times New Roman" w:hAnsiTheme="minorHAnsi" w:cstheme="minorHAnsi"/>
          <w:szCs w:val="24"/>
          <w:lang w:val="nl-NL" w:eastAsia="nl-NL"/>
        </w:rPr>
        <w:t xml:space="preserve">  Het is in het belang van je kind om het elke dag naar school te sturen.  Kinderen die lessen en activiteiten missen, lopen meer risico op achterstand.  Zij worden ook minder goed opgenomen in de leerlingengroep.  Er zijn daarnaast ook gevolgen </w:t>
      </w:r>
      <w:r w:rsidRPr="00206188">
        <w:rPr>
          <w:rFonts w:asciiTheme="minorHAnsi" w:eastAsia="Times New Roman" w:hAnsiTheme="minorHAnsi" w:cstheme="minorHAnsi"/>
          <w:szCs w:val="24"/>
          <w:lang w:val="nl-NL" w:eastAsia="nl-NL"/>
        </w:rPr>
        <w:t>voor het verkrijgen en behou</w:t>
      </w:r>
      <w:r w:rsidR="00B54426" w:rsidRPr="00206188">
        <w:rPr>
          <w:rFonts w:asciiTheme="minorHAnsi" w:eastAsia="Times New Roman" w:hAnsiTheme="minorHAnsi" w:cstheme="minorHAnsi"/>
          <w:szCs w:val="24"/>
          <w:lang w:val="nl-NL" w:eastAsia="nl-NL"/>
        </w:rPr>
        <w:t>den van de schooltoeslag</w:t>
      </w:r>
      <w:r w:rsidR="00B00133" w:rsidRPr="00206188">
        <w:rPr>
          <w:rFonts w:asciiTheme="minorHAnsi" w:eastAsia="Times New Roman" w:hAnsiTheme="minorHAnsi" w:cstheme="minorHAnsi"/>
          <w:szCs w:val="24"/>
          <w:lang w:val="nl-NL" w:eastAsia="nl-NL"/>
        </w:rPr>
        <w:t xml:space="preserve">, </w:t>
      </w:r>
      <w:r w:rsidRPr="00206188">
        <w:rPr>
          <w:rFonts w:asciiTheme="minorHAnsi" w:eastAsia="Times New Roman" w:hAnsiTheme="minorHAnsi" w:cstheme="minorHAnsi"/>
          <w:szCs w:val="24"/>
          <w:lang w:val="nl-NL" w:eastAsia="nl-NL"/>
        </w:rPr>
        <w:t>voor de t</w:t>
      </w:r>
      <w:r w:rsidR="00B54426" w:rsidRPr="00206188">
        <w:rPr>
          <w:rFonts w:asciiTheme="minorHAnsi" w:eastAsia="Times New Roman" w:hAnsiTheme="minorHAnsi" w:cstheme="minorHAnsi"/>
          <w:szCs w:val="24"/>
          <w:lang w:val="nl-NL" w:eastAsia="nl-NL"/>
        </w:rPr>
        <w:t>oelating tot het lager onderwijs en voor het uitreiken van het</w:t>
      </w:r>
      <w:r w:rsidR="00B00133" w:rsidRPr="00206188">
        <w:rPr>
          <w:rFonts w:asciiTheme="minorHAnsi" w:eastAsia="Times New Roman" w:hAnsiTheme="minorHAnsi" w:cstheme="minorHAnsi"/>
          <w:szCs w:val="24"/>
          <w:lang w:val="nl-NL" w:eastAsia="nl-NL"/>
        </w:rPr>
        <w:t xml:space="preserve"> getuigschrift</w:t>
      </w:r>
      <w:r w:rsidR="00B54426" w:rsidRPr="00206188">
        <w:rPr>
          <w:rFonts w:asciiTheme="minorHAnsi" w:eastAsia="Times New Roman" w:hAnsiTheme="minorHAnsi" w:cstheme="minorHAnsi"/>
          <w:szCs w:val="24"/>
          <w:lang w:val="nl-NL" w:eastAsia="nl-NL"/>
        </w:rPr>
        <w:t xml:space="preserve"> basisonderwijs</w:t>
      </w:r>
      <w:r w:rsidR="00B00133" w:rsidRPr="00206188">
        <w:rPr>
          <w:rFonts w:asciiTheme="minorHAnsi" w:eastAsia="Times New Roman" w:hAnsiTheme="minorHAnsi" w:cstheme="minorHAnsi"/>
          <w:szCs w:val="24"/>
          <w:lang w:val="nl-NL" w:eastAsia="nl-NL"/>
        </w:rPr>
        <w:t xml:space="preserve"> op het einde van het lager onderwijs</w:t>
      </w:r>
      <w:r w:rsidRPr="00206188">
        <w:rPr>
          <w:rFonts w:asciiTheme="minorHAnsi" w:eastAsia="Times New Roman" w:hAnsiTheme="minorHAnsi" w:cstheme="minorHAnsi"/>
          <w:szCs w:val="24"/>
          <w:lang w:val="nl-NL" w:eastAsia="nl-NL"/>
        </w:rPr>
        <w:t xml:space="preserve">. (Zie ook de engagementsverklaring </w:t>
      </w:r>
      <w:r w:rsidR="00B54426" w:rsidRPr="00206188">
        <w:rPr>
          <w:rFonts w:asciiTheme="minorHAnsi" w:eastAsia="Times New Roman" w:hAnsiTheme="minorHAnsi" w:cstheme="minorHAnsi"/>
          <w:szCs w:val="24"/>
          <w:lang w:val="nl-NL" w:eastAsia="nl-NL"/>
        </w:rPr>
        <w:t xml:space="preserve">tussen school en ouders </w:t>
      </w:r>
      <w:r w:rsidRPr="00206188">
        <w:rPr>
          <w:rFonts w:asciiTheme="minorHAnsi" w:eastAsia="Times New Roman" w:hAnsiTheme="minorHAnsi" w:cstheme="minorHAnsi"/>
          <w:szCs w:val="24"/>
          <w:lang w:val="nl-NL" w:eastAsia="nl-NL"/>
        </w:rPr>
        <w:t>en</w:t>
      </w:r>
      <w:r w:rsidR="00B54426" w:rsidRPr="00206188">
        <w:rPr>
          <w:rFonts w:asciiTheme="minorHAnsi" w:eastAsia="Times New Roman" w:hAnsiTheme="minorHAnsi" w:cstheme="minorHAnsi"/>
          <w:szCs w:val="24"/>
          <w:lang w:val="nl-NL" w:eastAsia="nl-NL"/>
        </w:rPr>
        <w:t xml:space="preserve"> de</w:t>
      </w:r>
      <w:r w:rsidRPr="00206188">
        <w:rPr>
          <w:rFonts w:asciiTheme="minorHAnsi" w:eastAsia="Times New Roman" w:hAnsiTheme="minorHAnsi" w:cstheme="minorHAnsi"/>
          <w:szCs w:val="24"/>
          <w:lang w:val="nl-NL" w:eastAsia="nl-NL"/>
        </w:rPr>
        <w:t xml:space="preserve"> infobrochure onderwijsregelgeving.)</w:t>
      </w:r>
    </w:p>
    <w:p w14:paraId="512BCF3E" w14:textId="77777777" w:rsidR="00FB3E6F" w:rsidRPr="00206188" w:rsidRDefault="004E7015" w:rsidP="00651F9A">
      <w:pPr>
        <w:jc w:val="both"/>
        <w:rPr>
          <w:rFonts w:asciiTheme="minorHAnsi" w:eastAsia="Times New Roman" w:hAnsiTheme="minorHAnsi" w:cstheme="minorHAnsi"/>
          <w:strike/>
          <w:szCs w:val="24"/>
          <w:lang w:val="nl-NL" w:eastAsia="nl-NL"/>
        </w:rPr>
      </w:pPr>
      <w:r w:rsidRPr="00206188">
        <w:rPr>
          <w:rFonts w:asciiTheme="minorHAnsi" w:eastAsia="Times New Roman" w:hAnsiTheme="minorHAnsi" w:cstheme="minorHAnsi"/>
          <w:szCs w:val="24"/>
          <w:lang w:val="nl-NL" w:eastAsia="nl-NL"/>
        </w:rPr>
        <w:t xml:space="preserve">De school verwittigt de ouders van elke niet-gewettigde afwezigheid. </w:t>
      </w:r>
      <w:r w:rsidR="00E828F7" w:rsidRPr="00206188">
        <w:rPr>
          <w:rFonts w:asciiTheme="minorHAnsi" w:eastAsia="Times New Roman" w:hAnsiTheme="minorHAnsi" w:cstheme="minorHAnsi"/>
          <w:szCs w:val="24"/>
          <w:lang w:val="nl-NL" w:eastAsia="nl-NL"/>
        </w:rPr>
        <w:t>Vanaf 5 halve dagen</w:t>
      </w:r>
      <w:r w:rsidRPr="00206188">
        <w:rPr>
          <w:rFonts w:asciiTheme="minorHAnsi" w:eastAsia="Times New Roman" w:hAnsiTheme="minorHAnsi" w:cstheme="minorHAnsi"/>
          <w:szCs w:val="24"/>
          <w:lang w:val="nl-NL" w:eastAsia="nl-NL"/>
        </w:rPr>
        <w:t xml:space="preserve"> problematische afwezigheden stelt de school samen met het CLB een begeleidingsdossier op. De ouders worden uitgenodigd voor een gesprek. </w:t>
      </w:r>
    </w:p>
    <w:p w14:paraId="18BA61DB" w14:textId="77777777" w:rsidR="004E7015" w:rsidRPr="00206188" w:rsidRDefault="00E62731" w:rsidP="00651F9A">
      <w:pPr>
        <w:jc w:val="both"/>
        <w:rPr>
          <w:rFonts w:asciiTheme="minorHAnsi" w:hAnsiTheme="minorHAnsi" w:cstheme="minorHAnsi"/>
          <w:b/>
        </w:rPr>
      </w:pPr>
      <w:r w:rsidRPr="00206188">
        <w:rPr>
          <w:rFonts w:asciiTheme="minorHAnsi" w:hAnsiTheme="minorHAnsi" w:cstheme="minorHAnsi"/>
          <w:b/>
        </w:rPr>
        <w:t xml:space="preserve">5.4 </w:t>
      </w:r>
      <w:r w:rsidRPr="00206188">
        <w:rPr>
          <w:rFonts w:asciiTheme="minorHAnsi" w:hAnsiTheme="minorHAnsi" w:cstheme="minorHAnsi"/>
          <w:b/>
        </w:rPr>
        <w:tab/>
      </w:r>
      <w:r w:rsidR="00E828F7" w:rsidRPr="00206188">
        <w:rPr>
          <w:rFonts w:asciiTheme="minorHAnsi" w:hAnsiTheme="minorHAnsi" w:cstheme="minorHAnsi"/>
          <w:b/>
        </w:rPr>
        <w:t xml:space="preserve"> </w:t>
      </w:r>
      <w:r w:rsidR="004E7015" w:rsidRPr="00206188">
        <w:rPr>
          <w:rFonts w:asciiTheme="minorHAnsi" w:hAnsiTheme="minorHAnsi" w:cstheme="minorHAnsi"/>
          <w:b/>
        </w:rPr>
        <w:t xml:space="preserve">Onderwijs aan huis (zie infobrochure onderwijsregelgeving punt 5) </w:t>
      </w:r>
    </w:p>
    <w:p w14:paraId="4148CA5A"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Als je kind wegens </w:t>
      </w:r>
      <w:r w:rsidR="0040027D" w:rsidRPr="00206188">
        <w:rPr>
          <w:rFonts w:asciiTheme="minorHAnsi" w:eastAsia="Times New Roman" w:hAnsiTheme="minorHAnsi" w:cstheme="minorHAnsi"/>
          <w:szCs w:val="24"/>
          <w:lang w:val="nl-NL" w:eastAsia="nl-NL"/>
        </w:rPr>
        <w:t xml:space="preserve">(chronische) </w:t>
      </w:r>
      <w:r w:rsidRPr="00206188">
        <w:rPr>
          <w:rFonts w:asciiTheme="minorHAnsi" w:eastAsia="Times New Roman" w:hAnsiTheme="minorHAnsi" w:cstheme="minorHAnsi"/>
          <w:szCs w:val="24"/>
          <w:lang w:val="nl-NL" w:eastAsia="nl-NL"/>
        </w:rPr>
        <w:t xml:space="preserve">ziekte of ongeval </w:t>
      </w:r>
      <w:r w:rsidR="0040027D" w:rsidRPr="00206188">
        <w:rPr>
          <w:rFonts w:asciiTheme="minorHAnsi" w:eastAsia="Times New Roman" w:hAnsiTheme="minorHAnsi" w:cstheme="minorHAnsi"/>
          <w:szCs w:val="24"/>
          <w:lang w:val="nl-NL" w:eastAsia="nl-NL"/>
        </w:rPr>
        <w:t xml:space="preserve">tijdelijk niet naar school kan komen, dan </w:t>
      </w:r>
      <w:r w:rsidRPr="00206188">
        <w:rPr>
          <w:rFonts w:asciiTheme="minorHAnsi" w:eastAsia="Times New Roman" w:hAnsiTheme="minorHAnsi" w:cstheme="minorHAnsi"/>
          <w:szCs w:val="24"/>
          <w:lang w:val="nl-NL" w:eastAsia="nl-NL"/>
        </w:rPr>
        <w:t>heeft</w:t>
      </w:r>
      <w:r w:rsidR="0040027D" w:rsidRPr="00206188">
        <w:rPr>
          <w:rFonts w:asciiTheme="minorHAnsi" w:eastAsia="Times New Roman" w:hAnsiTheme="minorHAnsi" w:cstheme="minorHAnsi"/>
          <w:szCs w:val="24"/>
          <w:lang w:val="nl-NL" w:eastAsia="nl-NL"/>
        </w:rPr>
        <w:t xml:space="preserve"> je kind</w:t>
      </w:r>
      <w:r w:rsidRPr="00206188">
        <w:rPr>
          <w:rFonts w:asciiTheme="minorHAnsi" w:eastAsia="Times New Roman" w:hAnsiTheme="minorHAnsi" w:cstheme="minorHAnsi"/>
          <w:szCs w:val="24"/>
          <w:lang w:val="nl-NL" w:eastAsia="nl-NL"/>
        </w:rPr>
        <w:t xml:space="preserve"> onder bepaalde voorwaarden  recht op tijdelijk onderwijs aan huis, synchroon internetonderwijs of een combinatie van beiden. </w:t>
      </w:r>
    </w:p>
    <w:p w14:paraId="2087B697" w14:textId="77777777" w:rsidR="00D51C66"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lastRenderedPageBreak/>
        <w:t>Voor tijdel</w:t>
      </w:r>
      <w:r w:rsidR="0040027D" w:rsidRPr="00206188">
        <w:rPr>
          <w:rFonts w:asciiTheme="minorHAnsi" w:eastAsia="Times New Roman" w:hAnsiTheme="minorHAnsi" w:cstheme="minorHAnsi"/>
          <w:szCs w:val="24"/>
          <w:lang w:val="nl-NL" w:eastAsia="nl-NL"/>
        </w:rPr>
        <w:t>ijk onderwijs aan huis moet je als ouder</w:t>
      </w:r>
      <w:r w:rsidRPr="00206188">
        <w:rPr>
          <w:rFonts w:asciiTheme="minorHAnsi" w:eastAsia="Times New Roman" w:hAnsiTheme="minorHAnsi" w:cstheme="minorHAnsi"/>
          <w:szCs w:val="24"/>
          <w:lang w:val="nl-NL" w:eastAsia="nl-NL"/>
        </w:rPr>
        <w:t xml:space="preserve"> een schriftelijke aanvraag indienen bij de directeur en een medisch attest toevoegen</w:t>
      </w:r>
      <w:r w:rsidR="00B54426" w:rsidRPr="00206188">
        <w:rPr>
          <w:rFonts w:asciiTheme="minorHAnsi" w:eastAsia="Times New Roman" w:hAnsiTheme="minorHAnsi" w:cstheme="minorHAnsi"/>
          <w:szCs w:val="24"/>
          <w:lang w:val="nl-NL" w:eastAsia="nl-NL"/>
        </w:rPr>
        <w:t>.  Heeft je kind een niet-chronische ziekte, dan voeg je een medisch attest toe</w:t>
      </w:r>
      <w:r w:rsidRPr="00206188">
        <w:rPr>
          <w:rFonts w:asciiTheme="minorHAnsi" w:eastAsia="Times New Roman" w:hAnsiTheme="minorHAnsi" w:cstheme="minorHAnsi"/>
          <w:szCs w:val="24"/>
          <w:lang w:val="nl-NL" w:eastAsia="nl-NL"/>
        </w:rPr>
        <w:t xml:space="preserve"> waaruit blijkt dat </w:t>
      </w:r>
      <w:r w:rsidR="00B54426" w:rsidRPr="00206188">
        <w:rPr>
          <w:rFonts w:asciiTheme="minorHAnsi" w:eastAsia="Times New Roman" w:hAnsiTheme="minorHAnsi" w:cstheme="minorHAnsi"/>
          <w:szCs w:val="24"/>
          <w:lang w:val="nl-NL" w:eastAsia="nl-NL"/>
        </w:rPr>
        <w:t>je</w:t>
      </w:r>
      <w:r w:rsidRPr="00206188">
        <w:rPr>
          <w:rFonts w:asciiTheme="minorHAnsi" w:eastAsia="Times New Roman" w:hAnsiTheme="minorHAnsi" w:cstheme="minorHAnsi"/>
          <w:szCs w:val="24"/>
          <w:lang w:val="nl-NL" w:eastAsia="nl-NL"/>
        </w:rPr>
        <w:t xml:space="preserve"> kind onmogelijk naar school kan gaan, maar wel onderwijs kan krijgen. </w:t>
      </w:r>
      <w:r w:rsidR="00B54426" w:rsidRPr="00206188">
        <w:rPr>
          <w:rFonts w:asciiTheme="minorHAnsi" w:eastAsia="Times New Roman" w:hAnsiTheme="minorHAnsi" w:cstheme="minorHAnsi"/>
          <w:szCs w:val="24"/>
          <w:lang w:val="nl-NL" w:eastAsia="nl-NL"/>
        </w:rPr>
        <w:t xml:space="preserve">Heeft je kind een </w:t>
      </w:r>
      <w:r w:rsidR="0040027D" w:rsidRPr="00206188">
        <w:rPr>
          <w:rFonts w:asciiTheme="minorHAnsi" w:eastAsia="Times New Roman" w:hAnsiTheme="minorHAnsi" w:cstheme="minorHAnsi"/>
          <w:szCs w:val="24"/>
          <w:lang w:val="nl-NL" w:eastAsia="nl-NL"/>
        </w:rPr>
        <w:t>chronische ziekt</w:t>
      </w:r>
      <w:r w:rsidR="00B54426" w:rsidRPr="00206188">
        <w:rPr>
          <w:rFonts w:asciiTheme="minorHAnsi" w:eastAsia="Times New Roman" w:hAnsiTheme="minorHAnsi" w:cstheme="minorHAnsi"/>
          <w:szCs w:val="24"/>
          <w:lang w:val="nl-NL" w:eastAsia="nl-NL"/>
        </w:rPr>
        <w:t>e</w:t>
      </w:r>
      <w:r w:rsidR="0040027D" w:rsidRPr="00206188">
        <w:rPr>
          <w:rFonts w:asciiTheme="minorHAnsi" w:eastAsia="Times New Roman" w:hAnsiTheme="minorHAnsi" w:cstheme="minorHAnsi"/>
          <w:szCs w:val="24"/>
          <w:lang w:val="nl-NL" w:eastAsia="nl-NL"/>
        </w:rPr>
        <w:t xml:space="preserve">, </w:t>
      </w:r>
      <w:r w:rsidR="00B54426" w:rsidRPr="00206188">
        <w:rPr>
          <w:rFonts w:asciiTheme="minorHAnsi" w:eastAsia="Times New Roman" w:hAnsiTheme="minorHAnsi" w:cstheme="minorHAnsi"/>
          <w:szCs w:val="24"/>
          <w:lang w:val="nl-NL" w:eastAsia="nl-NL"/>
        </w:rPr>
        <w:t>dan heb je een medisch attest van een geneesheer-specialist nodig dat het chronische ziektebeeld bevestigt en waaruit blijkt dat je kind onderwijs mag krijgen.</w:t>
      </w:r>
      <w:r w:rsidR="00D51C66" w:rsidRPr="00206188">
        <w:rPr>
          <w:rFonts w:asciiTheme="minorHAnsi" w:eastAsia="Times New Roman" w:hAnsiTheme="minorHAnsi" w:cstheme="minorHAnsi"/>
          <w:szCs w:val="24"/>
          <w:lang w:val="nl-NL" w:eastAsia="nl-NL"/>
        </w:rPr>
        <w:t xml:space="preserve">  Heeft je kind een niet-chronische ziekte, </w:t>
      </w:r>
      <w:r w:rsidR="0040027D" w:rsidRPr="00206188">
        <w:rPr>
          <w:rFonts w:asciiTheme="minorHAnsi" w:eastAsia="Times New Roman" w:hAnsiTheme="minorHAnsi" w:cstheme="minorHAnsi"/>
          <w:szCs w:val="24"/>
          <w:lang w:val="nl-NL" w:eastAsia="nl-NL"/>
        </w:rPr>
        <w:t>dan kan tijdelijk onderwijs aan huis pas worden georganiseerd na een afwezigheid van 21 opeenvolgende kalenderdagen.</w:t>
      </w:r>
      <w:r w:rsidR="0007743E" w:rsidRPr="00206188">
        <w:rPr>
          <w:rFonts w:asciiTheme="minorHAnsi" w:eastAsia="Times New Roman" w:hAnsiTheme="minorHAnsi" w:cstheme="minorHAnsi"/>
          <w:szCs w:val="24"/>
          <w:lang w:val="nl-NL" w:eastAsia="nl-NL"/>
        </w:rPr>
        <w:t xml:space="preserve"> </w:t>
      </w:r>
      <w:r w:rsidR="00D51C66" w:rsidRPr="00206188">
        <w:rPr>
          <w:rFonts w:asciiTheme="minorHAnsi" w:eastAsia="Times New Roman" w:hAnsiTheme="minorHAnsi" w:cstheme="minorHAnsi"/>
          <w:szCs w:val="24"/>
          <w:lang w:val="nl-NL" w:eastAsia="nl-NL"/>
        </w:rPr>
        <w:t>Als de ziekteperiode van je kind noodgedwongen wordt verlengd of als</w:t>
      </w:r>
      <w:r w:rsidR="0040027D" w:rsidRPr="00206188">
        <w:rPr>
          <w:rFonts w:asciiTheme="minorHAnsi" w:eastAsia="Times New Roman" w:hAnsiTheme="minorHAnsi" w:cstheme="minorHAnsi"/>
          <w:szCs w:val="24"/>
          <w:lang w:val="nl-NL" w:eastAsia="nl-NL"/>
        </w:rPr>
        <w:t xml:space="preserve"> je kind na een periode van tijdelijk onderwijs aa</w:t>
      </w:r>
      <w:r w:rsidR="00532E2B" w:rsidRPr="00206188">
        <w:rPr>
          <w:rFonts w:asciiTheme="minorHAnsi" w:eastAsia="Times New Roman" w:hAnsiTheme="minorHAnsi" w:cstheme="minorHAnsi"/>
          <w:szCs w:val="24"/>
          <w:lang w:val="nl-NL" w:eastAsia="nl-NL"/>
        </w:rPr>
        <w:t xml:space="preserve">n huis binnen 3 maanden hervalt, valt de voorwaarde van 21 opeenvolgende kalenderdagen afwezigheid weg.  </w:t>
      </w:r>
    </w:p>
    <w:p w14:paraId="117474CF" w14:textId="77777777" w:rsidR="00D51C66" w:rsidRPr="00206188" w:rsidRDefault="00532E2B"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Heeft je kind een chronische ziekte, dan heeft je kind recht op 4 lestijden tijdelijk onderwijs aan huis per opgebouwde schijf van 9 halve schooldagen afwezigheid.  </w:t>
      </w:r>
      <w:r w:rsidR="00D51C66" w:rsidRPr="00206188">
        <w:rPr>
          <w:rFonts w:asciiTheme="minorHAnsi" w:eastAsia="Times New Roman" w:hAnsiTheme="minorHAnsi" w:cstheme="minorHAnsi"/>
          <w:szCs w:val="24"/>
          <w:lang w:val="nl-NL" w:eastAsia="nl-NL"/>
        </w:rPr>
        <w:t>Deze uren kunnen gedeeltelijk op school georganiseerd worden.  Dit is mogelijk na een akkoord tussen ouders en school en vindt plaats buiten de normale schooluren en niet tijdens de middagpauze.  De aanvraag en de medische vaststelling van de chronische ziekte blijft geldig voor de hele schoolloopbaan van je kind op onze school.  Je hoeft dit dus maar één keer aan onze school te bezorgen.</w:t>
      </w:r>
    </w:p>
    <w:p w14:paraId="3BB1D449" w14:textId="77777777" w:rsidR="004E7015" w:rsidRPr="00206188" w:rsidRDefault="00532E2B"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Je kind moet daarnaast op 10 km of minder van de school verblijven.  Als je kind op een grotere afstand van de school verblijft, dan kan de school tijdelijk onderwijs aan huis organiseren maar is daar niet toe verplicht</w:t>
      </w:r>
      <w:r w:rsidR="004E7015" w:rsidRPr="00206188">
        <w:rPr>
          <w:rFonts w:asciiTheme="minorHAnsi" w:eastAsia="Times New Roman" w:hAnsiTheme="minorHAnsi" w:cstheme="minorHAnsi"/>
          <w:szCs w:val="24"/>
          <w:lang w:val="nl-NL" w:eastAsia="nl-NL"/>
        </w:rPr>
        <w:t>. De directeur zal dan op zoek gaan naar een leerkracht om 4 lestijden per week onderwijs aan huis te geven. De school maakt afspraken met deze leerkracht om de</w:t>
      </w:r>
      <w:r w:rsidRPr="00206188">
        <w:rPr>
          <w:rFonts w:asciiTheme="minorHAnsi" w:eastAsia="Times New Roman" w:hAnsiTheme="minorHAnsi" w:cstheme="minorHAnsi"/>
          <w:szCs w:val="24"/>
          <w:lang w:val="nl-NL" w:eastAsia="nl-NL"/>
        </w:rPr>
        <w:t xml:space="preserve"> lessen af te stemmen op de leerlingengroep</w:t>
      </w:r>
      <w:r w:rsidR="004E7015" w:rsidRPr="00206188">
        <w:rPr>
          <w:rFonts w:asciiTheme="minorHAnsi" w:eastAsia="Times New Roman" w:hAnsiTheme="minorHAnsi" w:cstheme="minorHAnsi"/>
          <w:szCs w:val="24"/>
          <w:lang w:val="nl-NL" w:eastAsia="nl-NL"/>
        </w:rPr>
        <w:t xml:space="preserve"> van het kind. </w:t>
      </w:r>
      <w:r w:rsidRPr="00206188">
        <w:rPr>
          <w:rFonts w:asciiTheme="minorHAnsi" w:eastAsia="Times New Roman" w:hAnsiTheme="minorHAnsi" w:cstheme="minorHAnsi"/>
          <w:szCs w:val="24"/>
          <w:lang w:val="nl-NL" w:eastAsia="nl-NL"/>
        </w:rPr>
        <w:t xml:space="preserve"> Tijdelijk onderwijs aan huis is gratis.</w:t>
      </w:r>
    </w:p>
    <w:p w14:paraId="3029B901" w14:textId="77777777" w:rsidR="00532E2B" w:rsidRPr="00206188" w:rsidRDefault="00532E2B"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Als je kind aan deze voorwaarden voldoet, zullen we je als ouder op de mogelijkheid van tijdelijk onderwijs aan huis wijzen.  </w:t>
      </w:r>
      <w:r w:rsidR="00D51C66" w:rsidRPr="00206188">
        <w:rPr>
          <w:rFonts w:asciiTheme="minorHAnsi" w:eastAsia="Times New Roman" w:hAnsiTheme="minorHAnsi" w:cstheme="minorHAnsi"/>
          <w:szCs w:val="24"/>
          <w:lang w:val="nl-NL" w:eastAsia="nl-NL"/>
        </w:rPr>
        <w:t>Zodra de voorwaarden voor het verstrekken van tijdelijk onderwijs aan huis vervuld zijn, kan de school</w:t>
      </w:r>
      <w:r w:rsidR="0007743E" w:rsidRPr="00206188">
        <w:rPr>
          <w:rFonts w:asciiTheme="minorHAnsi" w:eastAsia="Times New Roman" w:hAnsiTheme="minorHAnsi" w:cstheme="minorHAnsi"/>
          <w:szCs w:val="24"/>
          <w:lang w:val="nl-NL" w:eastAsia="nl-NL"/>
        </w:rPr>
        <w:t xml:space="preserve"> </w:t>
      </w:r>
      <w:r w:rsidR="00D51C66" w:rsidRPr="00206188">
        <w:rPr>
          <w:rFonts w:asciiTheme="minorHAnsi" w:eastAsia="Times New Roman" w:hAnsiTheme="minorHAnsi" w:cstheme="minorHAnsi"/>
          <w:szCs w:val="24"/>
          <w:lang w:val="nl-NL" w:eastAsia="nl-NL"/>
        </w:rPr>
        <w:t>hiermee van start gaan.</w:t>
      </w:r>
    </w:p>
    <w:p w14:paraId="4BAB35F4"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sch</w:t>
      </w:r>
      <w:r w:rsidR="00C70BFD" w:rsidRPr="00206188">
        <w:rPr>
          <w:rFonts w:asciiTheme="minorHAnsi" w:eastAsia="Times New Roman" w:hAnsiTheme="minorHAnsi" w:cstheme="minorHAnsi"/>
          <w:szCs w:val="24"/>
          <w:lang w:val="nl-NL" w:eastAsia="nl-NL"/>
        </w:rPr>
        <w:t>ool kan in overleg met jou</w:t>
      </w:r>
      <w:r w:rsidRPr="00206188">
        <w:rPr>
          <w:rFonts w:asciiTheme="minorHAnsi" w:eastAsia="Times New Roman" w:hAnsiTheme="minorHAnsi" w:cstheme="minorHAnsi"/>
          <w:szCs w:val="24"/>
          <w:lang w:val="nl-NL" w:eastAsia="nl-NL"/>
        </w:rPr>
        <w:t xml:space="preserve"> ook contact opnemen met de vzw Bednet. Dit biedt de mogelijkheid om van thuis uit via een internetverbinding live deel te </w:t>
      </w:r>
      <w:r w:rsidR="00C70BFD" w:rsidRPr="00206188">
        <w:rPr>
          <w:rFonts w:asciiTheme="minorHAnsi" w:eastAsia="Times New Roman" w:hAnsiTheme="minorHAnsi" w:cstheme="minorHAnsi"/>
          <w:szCs w:val="24"/>
          <w:lang w:val="nl-NL" w:eastAsia="nl-NL"/>
        </w:rPr>
        <w:t>nemen aan de lessen. De school maakt dan samen met jou</w:t>
      </w:r>
      <w:r w:rsidRPr="00206188">
        <w:rPr>
          <w:rFonts w:asciiTheme="minorHAnsi" w:eastAsia="Times New Roman" w:hAnsiTheme="minorHAnsi" w:cstheme="minorHAnsi"/>
          <w:szCs w:val="24"/>
          <w:lang w:val="nl-NL" w:eastAsia="nl-NL"/>
        </w:rPr>
        <w:t xml:space="preserve"> concrete afspraken over opvolging en evaluatie. </w:t>
      </w:r>
    </w:p>
    <w:p w14:paraId="02419C46"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Met vragen hierover kan je steeds terecht bij de directeur.</w:t>
      </w:r>
    </w:p>
    <w:p w14:paraId="2A14D99C"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Een- of meerdaagse schooluitstappen (Extra-murosactiviteiten)</w:t>
      </w:r>
    </w:p>
    <w:p w14:paraId="7CED07A4" w14:textId="77777777" w:rsidR="00C70BFD" w:rsidRPr="00206188" w:rsidRDefault="00C70BFD" w:rsidP="00651F9A">
      <w:pPr>
        <w:jc w:val="both"/>
        <w:rPr>
          <w:rFonts w:asciiTheme="minorHAnsi" w:hAnsiTheme="minorHAnsi" w:cstheme="minorHAnsi"/>
        </w:rPr>
      </w:pPr>
      <w:r w:rsidRPr="00206188">
        <w:rPr>
          <w:rFonts w:asciiTheme="minorHAnsi" w:hAnsiTheme="minorHAnsi" w:cstheme="minorHAnsi"/>
        </w:rPr>
        <w:t>Je kind is verplicht deel te nemen aan extra-murosactiviteiten die minder dan één schooldag duren. Dat zijn normale schoolactiviteiten. We streven er als school ook naar om ook alle kinderen te laten deelnemen aan extra-murosactiviteiten die één dag of langer duren. Die activiteiten maken namelijk deel uit van het onderwijsaanbod dat we aan je kind geven.</w:t>
      </w:r>
    </w:p>
    <w:p w14:paraId="2C4B2AD8" w14:textId="77777777" w:rsidR="00C70BFD" w:rsidRPr="00206188" w:rsidRDefault="00C70BFD" w:rsidP="00651F9A">
      <w:pPr>
        <w:jc w:val="both"/>
        <w:rPr>
          <w:rFonts w:asciiTheme="minorHAnsi" w:hAnsiTheme="minorHAnsi" w:cstheme="minorHAnsi"/>
        </w:rPr>
      </w:pPr>
      <w:r w:rsidRPr="00206188">
        <w:rPr>
          <w:rFonts w:asciiTheme="minorHAnsi" w:hAnsiTheme="minorHAnsi" w:cstheme="minorHAnsi"/>
        </w:rPr>
        <w:t>Via dit schoolreglement informeren we jou als ouder over de uitstappen die dit schooljaar worden voorzien.</w:t>
      </w:r>
    </w:p>
    <w:bookmarkEnd w:id="4"/>
    <w:p w14:paraId="5AB77B81"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Eendaagse uitstappen</w:t>
      </w:r>
    </w:p>
    <w:p w14:paraId="4C09F84D" w14:textId="77777777" w:rsidR="004951CE" w:rsidRPr="00206188" w:rsidRDefault="004951CE" w:rsidP="00651F9A">
      <w:pPr>
        <w:jc w:val="both"/>
        <w:rPr>
          <w:rFonts w:asciiTheme="minorHAnsi" w:hAnsiTheme="minorHAnsi" w:cstheme="minorHAnsi"/>
        </w:rPr>
      </w:pPr>
      <w:r w:rsidRPr="00206188">
        <w:rPr>
          <w:rFonts w:asciiTheme="minorHAnsi" w:hAnsiTheme="minorHAnsi" w:cstheme="minorHAnsi"/>
        </w:rPr>
        <w:t>Door het schoolreglement te ondertekenen gaan we ervan uit dat je op de hoogte bent van de schooluitstappen die worden georganiseerd. Als je niet wenst dat je kind meegaat op één van de extra-murosactiviteiten die één dag of langer duren, dien je dat voorafgaand aan de betrokken activiteit schriftelijk te melden aan de school.</w:t>
      </w:r>
    </w:p>
    <w:p w14:paraId="35878627" w14:textId="77777777" w:rsidR="004951CE" w:rsidRPr="00206188" w:rsidRDefault="004951CE" w:rsidP="00651F9A">
      <w:pPr>
        <w:jc w:val="both"/>
        <w:rPr>
          <w:rFonts w:asciiTheme="minorHAnsi" w:hAnsiTheme="minorHAnsi" w:cstheme="minorHAnsi"/>
        </w:rPr>
      </w:pPr>
      <w:r w:rsidRPr="00206188">
        <w:rPr>
          <w:rFonts w:asciiTheme="minorHAnsi" w:hAnsiTheme="minorHAnsi" w:cstheme="minorHAnsi"/>
        </w:rPr>
        <w:t>Leerlingen die niet deelnemen aan extra-murosactiviteiten moeten op de school aanwezig zijn.</w:t>
      </w:r>
    </w:p>
    <w:p w14:paraId="2B325A64" w14:textId="77777777" w:rsidR="00C70BFD" w:rsidRPr="00206188" w:rsidRDefault="00C70BFD" w:rsidP="00651F9A">
      <w:pPr>
        <w:pStyle w:val="Opsomming"/>
        <w:numPr>
          <w:ilvl w:val="0"/>
          <w:numId w:val="0"/>
        </w:numPr>
        <w:contextualSpacing w:val="0"/>
        <w:rPr>
          <w:rFonts w:asciiTheme="minorHAnsi" w:hAnsiTheme="minorHAnsi" w:cstheme="minorHAnsi"/>
          <w:lang w:val="nl-NL"/>
        </w:rPr>
      </w:pPr>
    </w:p>
    <w:p w14:paraId="45C26819"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Meerdaagse uitstappen</w:t>
      </w:r>
    </w:p>
    <w:p w14:paraId="4B752C6E" w14:textId="79735C72" w:rsidR="004E7015" w:rsidRPr="00E87796" w:rsidRDefault="004E7015" w:rsidP="00E87796">
      <w:pPr>
        <w:pStyle w:val="Opsomming"/>
        <w:numPr>
          <w:ilvl w:val="0"/>
          <w:numId w:val="0"/>
        </w:numPr>
        <w:contextualSpacing w:val="0"/>
        <w:rPr>
          <w:rFonts w:asciiTheme="minorHAnsi" w:hAnsiTheme="minorHAnsi" w:cstheme="minorHAnsi"/>
          <w:szCs w:val="24"/>
          <w:lang w:val="nl-NL" w:eastAsia="nl-NL"/>
        </w:rPr>
      </w:pPr>
      <w:r w:rsidRPr="00E87796">
        <w:rPr>
          <w:rFonts w:asciiTheme="minorHAnsi" w:hAnsiTheme="minorHAnsi" w:cstheme="minorHAnsi"/>
          <w:lang w:val="nl-NL"/>
        </w:rPr>
        <w:t>Aanbod</w:t>
      </w:r>
      <w:r w:rsidRPr="00E87796">
        <w:rPr>
          <w:rFonts w:asciiTheme="minorHAnsi" w:hAnsiTheme="minorHAnsi" w:cstheme="minorHAnsi"/>
          <w:szCs w:val="24"/>
          <w:lang w:val="nl-NL" w:eastAsia="nl-NL"/>
        </w:rPr>
        <w:t>:</w:t>
      </w:r>
      <w:r w:rsidR="00E828F7" w:rsidRPr="00E87796">
        <w:rPr>
          <w:rFonts w:asciiTheme="minorHAnsi" w:hAnsiTheme="minorHAnsi" w:cstheme="minorHAnsi"/>
          <w:szCs w:val="24"/>
          <w:lang w:val="nl-NL" w:eastAsia="nl-NL"/>
        </w:rPr>
        <w:t xml:space="preserve"> </w:t>
      </w:r>
      <w:r w:rsidR="00245EC5" w:rsidRPr="00E87796">
        <w:rPr>
          <w:rFonts w:asciiTheme="minorHAnsi" w:hAnsiTheme="minorHAnsi" w:cstheme="minorHAnsi"/>
          <w:szCs w:val="24"/>
          <w:lang w:val="nl-NL" w:eastAsia="nl-NL"/>
        </w:rPr>
        <w:tab/>
      </w:r>
      <w:r w:rsidR="00E828F7" w:rsidRPr="00E87796">
        <w:rPr>
          <w:rFonts w:asciiTheme="minorHAnsi" w:hAnsiTheme="minorHAnsi" w:cstheme="minorHAnsi"/>
          <w:szCs w:val="24"/>
          <w:lang w:val="nl-NL" w:eastAsia="nl-NL"/>
        </w:rPr>
        <w:t>3</w:t>
      </w:r>
      <w:r w:rsidR="00E828F7" w:rsidRPr="00E87796">
        <w:rPr>
          <w:rFonts w:asciiTheme="minorHAnsi" w:hAnsiTheme="minorHAnsi" w:cstheme="minorHAnsi"/>
          <w:szCs w:val="24"/>
          <w:vertAlign w:val="superscript"/>
          <w:lang w:val="nl-NL" w:eastAsia="nl-NL"/>
        </w:rPr>
        <w:t>de</w:t>
      </w:r>
      <w:r w:rsidR="00E828F7" w:rsidRPr="00E87796">
        <w:rPr>
          <w:rFonts w:asciiTheme="minorHAnsi" w:hAnsiTheme="minorHAnsi" w:cstheme="minorHAnsi"/>
          <w:szCs w:val="24"/>
          <w:lang w:val="nl-NL" w:eastAsia="nl-NL"/>
        </w:rPr>
        <w:t xml:space="preserve"> en 4</w:t>
      </w:r>
      <w:r w:rsidR="00E828F7" w:rsidRPr="00E87796">
        <w:rPr>
          <w:rFonts w:asciiTheme="minorHAnsi" w:hAnsiTheme="minorHAnsi" w:cstheme="minorHAnsi"/>
          <w:szCs w:val="24"/>
          <w:vertAlign w:val="superscript"/>
          <w:lang w:val="nl-NL" w:eastAsia="nl-NL"/>
        </w:rPr>
        <w:t>de</w:t>
      </w:r>
      <w:r w:rsidR="00E828F7" w:rsidRPr="00E87796">
        <w:rPr>
          <w:rFonts w:asciiTheme="minorHAnsi" w:hAnsiTheme="minorHAnsi" w:cstheme="minorHAnsi"/>
          <w:szCs w:val="24"/>
          <w:lang w:val="nl-NL" w:eastAsia="nl-NL"/>
        </w:rPr>
        <w:t xml:space="preserve"> leerjaar: gaan tweejaarlijks op </w:t>
      </w:r>
      <w:r w:rsidR="00E828F7" w:rsidRPr="00E87796">
        <w:rPr>
          <w:rFonts w:asciiTheme="minorHAnsi" w:hAnsiTheme="minorHAnsi" w:cstheme="minorHAnsi"/>
          <w:b/>
          <w:szCs w:val="24"/>
          <w:lang w:val="nl-NL" w:eastAsia="nl-NL"/>
        </w:rPr>
        <w:t>cultuurklassen</w:t>
      </w:r>
      <w:r w:rsidR="00E828F7" w:rsidRPr="00E87796">
        <w:rPr>
          <w:rFonts w:asciiTheme="minorHAnsi" w:hAnsiTheme="minorHAnsi" w:cstheme="minorHAnsi"/>
          <w:szCs w:val="24"/>
          <w:lang w:val="nl-NL" w:eastAsia="nl-NL"/>
        </w:rPr>
        <w:t>.</w:t>
      </w:r>
    </w:p>
    <w:p w14:paraId="693665A7" w14:textId="77777777" w:rsidR="00E828F7" w:rsidRPr="00206188" w:rsidRDefault="00E828F7" w:rsidP="00651F9A">
      <w:pPr>
        <w:pStyle w:val="Opsomming"/>
        <w:numPr>
          <w:ilvl w:val="0"/>
          <w:numId w:val="0"/>
        </w:numPr>
        <w:ind w:left="425"/>
        <w:contextualSpacing w:val="0"/>
        <w:rPr>
          <w:rFonts w:asciiTheme="minorHAnsi" w:hAnsiTheme="minorHAnsi" w:cstheme="minorHAnsi"/>
          <w:szCs w:val="24"/>
          <w:lang w:val="nl-NL" w:eastAsia="nl-NL"/>
        </w:rPr>
      </w:pPr>
      <w:r w:rsidRPr="00206188">
        <w:rPr>
          <w:rFonts w:asciiTheme="minorHAnsi" w:hAnsiTheme="minorHAnsi" w:cstheme="minorHAnsi"/>
          <w:szCs w:val="24"/>
          <w:lang w:val="nl-NL" w:eastAsia="nl-NL"/>
        </w:rPr>
        <w:t xml:space="preserve">              </w:t>
      </w:r>
      <w:r w:rsidR="00245EC5" w:rsidRPr="00206188">
        <w:rPr>
          <w:rFonts w:asciiTheme="minorHAnsi" w:hAnsiTheme="minorHAnsi" w:cstheme="minorHAnsi"/>
          <w:szCs w:val="24"/>
          <w:lang w:val="nl-NL" w:eastAsia="nl-NL"/>
        </w:rPr>
        <w:tab/>
      </w:r>
      <w:r w:rsidRPr="00206188">
        <w:rPr>
          <w:rFonts w:asciiTheme="minorHAnsi" w:hAnsiTheme="minorHAnsi" w:cstheme="minorHAnsi"/>
          <w:szCs w:val="24"/>
          <w:lang w:val="nl-NL" w:eastAsia="nl-NL"/>
        </w:rPr>
        <w:t>5</w:t>
      </w:r>
      <w:r w:rsidRPr="00206188">
        <w:rPr>
          <w:rFonts w:asciiTheme="minorHAnsi" w:hAnsiTheme="minorHAnsi" w:cstheme="minorHAnsi"/>
          <w:szCs w:val="24"/>
          <w:vertAlign w:val="superscript"/>
          <w:lang w:val="nl-NL" w:eastAsia="nl-NL"/>
        </w:rPr>
        <w:t>de</w:t>
      </w:r>
      <w:r w:rsidRPr="00206188">
        <w:rPr>
          <w:rFonts w:asciiTheme="minorHAnsi" w:hAnsiTheme="minorHAnsi" w:cstheme="minorHAnsi"/>
          <w:szCs w:val="24"/>
          <w:lang w:val="nl-NL" w:eastAsia="nl-NL"/>
        </w:rPr>
        <w:t xml:space="preserve"> en 6</w:t>
      </w:r>
      <w:r w:rsidRPr="00206188">
        <w:rPr>
          <w:rFonts w:asciiTheme="minorHAnsi" w:hAnsiTheme="minorHAnsi" w:cstheme="minorHAnsi"/>
          <w:szCs w:val="24"/>
          <w:vertAlign w:val="superscript"/>
          <w:lang w:val="nl-NL" w:eastAsia="nl-NL"/>
        </w:rPr>
        <w:t>de</w:t>
      </w:r>
      <w:r w:rsidRPr="00206188">
        <w:rPr>
          <w:rFonts w:asciiTheme="minorHAnsi" w:hAnsiTheme="minorHAnsi" w:cstheme="minorHAnsi"/>
          <w:szCs w:val="24"/>
          <w:lang w:val="nl-NL" w:eastAsia="nl-NL"/>
        </w:rPr>
        <w:t xml:space="preserve"> lee</w:t>
      </w:r>
      <w:r w:rsidR="00457D25" w:rsidRPr="00206188">
        <w:rPr>
          <w:rFonts w:asciiTheme="minorHAnsi" w:hAnsiTheme="minorHAnsi" w:cstheme="minorHAnsi"/>
          <w:szCs w:val="24"/>
          <w:lang w:val="nl-NL" w:eastAsia="nl-NL"/>
        </w:rPr>
        <w:t>r</w:t>
      </w:r>
      <w:r w:rsidRPr="00206188">
        <w:rPr>
          <w:rFonts w:asciiTheme="minorHAnsi" w:hAnsiTheme="minorHAnsi" w:cstheme="minorHAnsi"/>
          <w:szCs w:val="24"/>
          <w:lang w:val="nl-NL" w:eastAsia="nl-NL"/>
        </w:rPr>
        <w:t xml:space="preserve">jaar: gaan tweejaarlijks op </w:t>
      </w:r>
      <w:r w:rsidRPr="00206188">
        <w:rPr>
          <w:rFonts w:asciiTheme="minorHAnsi" w:hAnsiTheme="minorHAnsi" w:cstheme="minorHAnsi"/>
          <w:b/>
          <w:szCs w:val="24"/>
          <w:lang w:val="nl-NL" w:eastAsia="nl-NL"/>
        </w:rPr>
        <w:t>ruimteklassen</w:t>
      </w:r>
      <w:r w:rsidRPr="00206188">
        <w:rPr>
          <w:rFonts w:asciiTheme="minorHAnsi" w:hAnsiTheme="minorHAnsi" w:cstheme="minorHAnsi"/>
          <w:szCs w:val="24"/>
          <w:lang w:val="nl-NL" w:eastAsia="nl-NL"/>
        </w:rPr>
        <w:t>.</w:t>
      </w:r>
    </w:p>
    <w:p w14:paraId="66E6B4D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Bij een meerdaagse extra-murosactiviteit is een afzonderlijke schriftelijke toestemming van de ouders vereist. Het streefdoel is dat alle leerlingen deelnemen aan de extra-murosactiviteiten. Leerlingen die niet deelnemen aan extra-murosactiviteiten dienen op de school aanwezig te zijn.</w:t>
      </w:r>
    </w:p>
    <w:p w14:paraId="3BB5BCDB" w14:textId="77777777" w:rsidR="004E7015" w:rsidRPr="00206188" w:rsidRDefault="004E7015" w:rsidP="00651F9A">
      <w:pPr>
        <w:jc w:val="both"/>
        <w:rPr>
          <w:rFonts w:asciiTheme="minorHAnsi" w:eastAsia="Times New Roman" w:hAnsiTheme="minorHAnsi" w:cstheme="minorHAnsi"/>
          <w:szCs w:val="24"/>
          <w:lang w:val="nl-NL" w:eastAsia="nl-NL"/>
        </w:rPr>
      </w:pPr>
    </w:p>
    <w:p w14:paraId="461B0256" w14:textId="77777777" w:rsidR="004E7015" w:rsidRPr="00206188" w:rsidRDefault="004E7015" w:rsidP="00651F9A">
      <w:pPr>
        <w:pStyle w:val="Kop1"/>
        <w:jc w:val="left"/>
        <w:rPr>
          <w:rFonts w:asciiTheme="minorHAnsi" w:hAnsiTheme="minorHAnsi" w:cstheme="minorHAnsi"/>
        </w:rPr>
      </w:pPr>
      <w:r w:rsidRPr="00206188">
        <w:rPr>
          <w:rFonts w:asciiTheme="minorHAnsi" w:hAnsiTheme="minorHAnsi" w:cstheme="minorHAnsi"/>
        </w:rPr>
        <w:t xml:space="preserve">Getuigschrift </w:t>
      </w:r>
      <w:r w:rsidR="00E828F7" w:rsidRPr="00206188">
        <w:rPr>
          <w:rFonts w:asciiTheme="minorHAnsi" w:hAnsiTheme="minorHAnsi" w:cstheme="minorHAnsi"/>
        </w:rPr>
        <w:t xml:space="preserve"> op het einde van het </w:t>
      </w:r>
      <w:r w:rsidRPr="00206188">
        <w:rPr>
          <w:rFonts w:asciiTheme="minorHAnsi" w:hAnsiTheme="minorHAnsi" w:cstheme="minorHAnsi"/>
        </w:rPr>
        <w:t>basisonderwijs</w:t>
      </w:r>
      <w:r w:rsidRPr="00206188">
        <w:rPr>
          <w:rFonts w:asciiTheme="minorHAnsi" w:hAnsiTheme="minorHAnsi" w:cstheme="minorHAnsi"/>
        </w:rPr>
        <w:br/>
        <w:t>(zie infobrochure onderwijsregelgeving punt 7)</w:t>
      </w:r>
    </w:p>
    <w:p w14:paraId="153582D9" w14:textId="77777777" w:rsidR="00E828F7" w:rsidRPr="00206188" w:rsidRDefault="00D51C66" w:rsidP="00651F9A">
      <w:pPr>
        <w:jc w:val="both"/>
        <w:rPr>
          <w:rFonts w:asciiTheme="minorHAnsi" w:hAnsiTheme="minorHAnsi" w:cstheme="minorHAnsi"/>
        </w:rPr>
      </w:pPr>
      <w:r w:rsidRPr="00206188">
        <w:rPr>
          <w:rFonts w:asciiTheme="minorHAnsi" w:hAnsiTheme="minorHAnsi" w:cstheme="minorHAnsi"/>
        </w:rPr>
        <w:t>D</w:t>
      </w:r>
      <w:r w:rsidR="00E828F7" w:rsidRPr="00206188">
        <w:rPr>
          <w:rFonts w:asciiTheme="minorHAnsi" w:hAnsiTheme="minorHAnsi" w:cstheme="minorHAnsi"/>
        </w:rPr>
        <w:t xml:space="preserve">e klassenraad </w:t>
      </w:r>
      <w:r w:rsidRPr="00206188">
        <w:rPr>
          <w:rFonts w:asciiTheme="minorHAnsi" w:hAnsiTheme="minorHAnsi" w:cstheme="minorHAnsi"/>
        </w:rPr>
        <w:t xml:space="preserve">beslist </w:t>
      </w:r>
      <w:r w:rsidR="00E828F7" w:rsidRPr="00206188">
        <w:rPr>
          <w:rFonts w:asciiTheme="minorHAnsi" w:hAnsiTheme="minorHAnsi" w:cstheme="minorHAnsi"/>
        </w:rPr>
        <w:t>welke leerlin</w:t>
      </w:r>
      <w:r w:rsidRPr="00206188">
        <w:rPr>
          <w:rFonts w:asciiTheme="minorHAnsi" w:hAnsiTheme="minorHAnsi" w:cstheme="minorHAnsi"/>
        </w:rPr>
        <w:t>gen in aanmerking komen voor het</w:t>
      </w:r>
      <w:r w:rsidR="00E828F7" w:rsidRPr="00206188">
        <w:rPr>
          <w:rFonts w:asciiTheme="minorHAnsi" w:hAnsiTheme="minorHAnsi" w:cstheme="minorHAnsi"/>
        </w:rPr>
        <w:t xml:space="preserve"> getuigschrift</w:t>
      </w:r>
      <w:r w:rsidR="00457D25" w:rsidRPr="00206188">
        <w:rPr>
          <w:rFonts w:asciiTheme="minorHAnsi" w:hAnsiTheme="minorHAnsi" w:cstheme="minorHAnsi"/>
        </w:rPr>
        <w:t xml:space="preserve"> basisonderwijs</w:t>
      </w:r>
      <w:r w:rsidR="00E828F7" w:rsidRPr="00206188">
        <w:rPr>
          <w:rFonts w:asciiTheme="minorHAnsi" w:hAnsiTheme="minorHAnsi" w:cstheme="minorHAnsi"/>
        </w:rPr>
        <w:t>. Het getuigschrift basiso</w:t>
      </w:r>
      <w:r w:rsidR="00457D25" w:rsidRPr="00206188">
        <w:rPr>
          <w:rFonts w:asciiTheme="minorHAnsi" w:hAnsiTheme="minorHAnsi" w:cstheme="minorHAnsi"/>
        </w:rPr>
        <w:t>nderwijs wordt uitgereikt aan een</w:t>
      </w:r>
      <w:r w:rsidR="00E828F7" w:rsidRPr="00206188">
        <w:rPr>
          <w:rFonts w:asciiTheme="minorHAnsi" w:hAnsiTheme="minorHAnsi" w:cstheme="minorHAnsi"/>
        </w:rPr>
        <w:t xml:space="preserve"> regelmatige leerling die in voldoende mate de </w:t>
      </w:r>
      <w:r w:rsidR="00457D25" w:rsidRPr="00206188">
        <w:rPr>
          <w:rFonts w:asciiTheme="minorHAnsi" w:hAnsiTheme="minorHAnsi" w:cstheme="minorHAnsi"/>
        </w:rPr>
        <w:t>eindtermgerelateerde  leerplan</w:t>
      </w:r>
      <w:r w:rsidR="00E828F7" w:rsidRPr="00206188">
        <w:rPr>
          <w:rFonts w:asciiTheme="minorHAnsi" w:hAnsiTheme="minorHAnsi" w:cstheme="minorHAnsi"/>
        </w:rPr>
        <w:t>doe</w:t>
      </w:r>
      <w:r w:rsidR="00457D25" w:rsidRPr="00206188">
        <w:rPr>
          <w:rFonts w:asciiTheme="minorHAnsi" w:hAnsiTheme="minorHAnsi" w:cstheme="minorHAnsi"/>
        </w:rPr>
        <w:t xml:space="preserve">len </w:t>
      </w:r>
      <w:r w:rsidR="00E828F7" w:rsidRPr="00206188">
        <w:rPr>
          <w:rFonts w:asciiTheme="minorHAnsi" w:hAnsiTheme="minorHAnsi" w:cstheme="minorHAnsi"/>
        </w:rPr>
        <w:t xml:space="preserve"> heeft bereikt</w:t>
      </w:r>
      <w:r w:rsidR="00457D25" w:rsidRPr="00206188">
        <w:rPr>
          <w:rFonts w:asciiTheme="minorHAnsi" w:hAnsiTheme="minorHAnsi" w:cstheme="minorHAnsi"/>
        </w:rPr>
        <w:t>.</w:t>
      </w:r>
      <w:r w:rsidR="00E828F7" w:rsidRPr="00206188">
        <w:rPr>
          <w:rFonts w:asciiTheme="minorHAnsi" w:hAnsiTheme="minorHAnsi" w:cstheme="minorHAnsi"/>
        </w:rPr>
        <w:t xml:space="preserve"> </w:t>
      </w:r>
      <w:r w:rsidR="00457D25" w:rsidRPr="00206188">
        <w:rPr>
          <w:rFonts w:asciiTheme="minorHAnsi" w:hAnsiTheme="minorHAnsi" w:cstheme="minorHAnsi"/>
        </w:rPr>
        <w:t xml:space="preserve">Een leerling die geen getuigschrift basisonderwijs behaalt, ontvangt een </w:t>
      </w:r>
      <w:r w:rsidRPr="00206188">
        <w:rPr>
          <w:rFonts w:asciiTheme="minorHAnsi" w:hAnsiTheme="minorHAnsi" w:cstheme="minorHAnsi"/>
        </w:rPr>
        <w:t>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40E97DFF" w14:textId="77777777" w:rsidR="00E828F7" w:rsidRPr="00206188" w:rsidRDefault="00457D25" w:rsidP="00651F9A">
      <w:pPr>
        <w:jc w:val="both"/>
        <w:rPr>
          <w:rFonts w:asciiTheme="minorHAnsi" w:hAnsiTheme="minorHAnsi" w:cstheme="minorHAnsi"/>
        </w:rPr>
      </w:pPr>
      <w:r w:rsidRPr="00206188">
        <w:rPr>
          <w:rFonts w:asciiTheme="minorHAnsi" w:hAnsiTheme="minorHAnsi" w:cstheme="minorHAnsi"/>
        </w:rPr>
        <w:t>Een leerling die</w:t>
      </w:r>
      <w:r w:rsidR="00E828F7" w:rsidRPr="00206188">
        <w:rPr>
          <w:rFonts w:asciiTheme="minorHAnsi" w:hAnsiTheme="minorHAnsi" w:cstheme="minorHAnsi"/>
        </w:rPr>
        <w:t xml:space="preserve"> een individueel aangepast curriculum </w:t>
      </w:r>
      <w:r w:rsidRPr="00206188">
        <w:rPr>
          <w:rFonts w:asciiTheme="minorHAnsi" w:hAnsiTheme="minorHAnsi" w:cstheme="minorHAnsi"/>
        </w:rPr>
        <w:t xml:space="preserve">volgt, kan een getuigschrift basisonderwijs </w:t>
      </w:r>
      <w:r w:rsidR="00E828F7" w:rsidRPr="00206188">
        <w:rPr>
          <w:rFonts w:asciiTheme="minorHAnsi" w:hAnsiTheme="minorHAnsi" w:cstheme="minorHAnsi"/>
        </w:rPr>
        <w:t>op voorwaarde dat de vooropgestelde leerdoelen door de onderwijsinspectie als gelijkwaardig worden beschouwd met die van het gewoon lager onderwijs.</w:t>
      </w:r>
      <w:r w:rsidRPr="00206188">
        <w:rPr>
          <w:rFonts w:asciiTheme="minorHAnsi" w:hAnsiTheme="minorHAnsi" w:cstheme="minorHAnsi"/>
        </w:rPr>
        <w:t xml:space="preserve">  Als die leerling geen getuigschrift basisonderwijs krijgt, ontvangt deze </w:t>
      </w:r>
      <w:r w:rsidR="00844574" w:rsidRPr="00206188">
        <w:rPr>
          <w:rFonts w:asciiTheme="minorHAnsi" w:hAnsiTheme="minorHAnsi" w:cstheme="minorHAnsi"/>
        </w:rPr>
        <w:t>een schriftelijke motivering waarom het getuigschrift niet werd uitgereikt, met inbegrip van bijzondere aandachtspunten voor verdere schoolloopbaan</w:t>
      </w:r>
      <w:r w:rsidRPr="00206188">
        <w:rPr>
          <w:rFonts w:asciiTheme="minorHAnsi" w:hAnsiTheme="minorHAnsi" w:cstheme="minorHAnsi"/>
        </w:rPr>
        <w:t>.</w:t>
      </w:r>
      <w:r w:rsidR="00844574" w:rsidRPr="00206188">
        <w:rPr>
          <w:rFonts w:asciiTheme="minorHAnsi" w:hAnsiTheme="minorHAnsi" w:cstheme="minorHAnsi"/>
        </w:rPr>
        <w:t xml:space="preserve">  Deze leerling krijgt ook een verklaring waarin het aantal en de soort van gevolgde schooljaren lager onderwijs staat;</w:t>
      </w:r>
    </w:p>
    <w:p w14:paraId="58937E32"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Procedure tot het uitreiken van het getuigschrift</w:t>
      </w:r>
    </w:p>
    <w:p w14:paraId="2D5D26D9" w14:textId="77777777" w:rsidR="00FB3E6F" w:rsidRPr="00206188" w:rsidRDefault="00457D25" w:rsidP="00651F9A">
      <w:pPr>
        <w:jc w:val="both"/>
        <w:rPr>
          <w:rFonts w:asciiTheme="minorHAnsi" w:hAnsiTheme="minorHAnsi" w:cstheme="minorHAnsi"/>
          <w:i/>
          <w:lang w:val="nl-NL" w:eastAsia="nl-NL"/>
        </w:rPr>
      </w:pPr>
      <w:r w:rsidRPr="00206188">
        <w:rPr>
          <w:rFonts w:asciiTheme="minorHAnsi" w:hAnsiTheme="minorHAnsi" w:cstheme="minorHAnsi"/>
        </w:rPr>
        <w:t>G</w:t>
      </w:r>
      <w:r w:rsidR="004E7015" w:rsidRPr="00206188">
        <w:rPr>
          <w:rFonts w:asciiTheme="minorHAnsi" w:hAnsiTheme="minorHAnsi" w:cstheme="minorHAnsi"/>
        </w:rPr>
        <w:t>eduren</w:t>
      </w:r>
      <w:r w:rsidRPr="00206188">
        <w:rPr>
          <w:rFonts w:asciiTheme="minorHAnsi" w:hAnsiTheme="minorHAnsi" w:cstheme="minorHAnsi"/>
        </w:rPr>
        <w:t>de de hele schoolloopbaan van je</w:t>
      </w:r>
      <w:r w:rsidR="004E7015" w:rsidRPr="00206188">
        <w:rPr>
          <w:rFonts w:asciiTheme="minorHAnsi" w:hAnsiTheme="minorHAnsi" w:cstheme="minorHAnsi"/>
        </w:rPr>
        <w:t xml:space="preserve"> kind </w:t>
      </w:r>
      <w:r w:rsidRPr="00206188">
        <w:rPr>
          <w:rFonts w:asciiTheme="minorHAnsi" w:hAnsiTheme="minorHAnsi" w:cstheme="minorHAnsi"/>
        </w:rPr>
        <w:t xml:space="preserve">zullen we </w:t>
      </w:r>
      <w:r w:rsidR="004E7015" w:rsidRPr="00206188">
        <w:rPr>
          <w:rFonts w:asciiTheme="minorHAnsi" w:hAnsiTheme="minorHAnsi" w:cstheme="minorHAnsi"/>
        </w:rPr>
        <w:t>communiceren over zijn leer</w:t>
      </w:r>
      <w:r w:rsidR="00311440" w:rsidRPr="00206188">
        <w:rPr>
          <w:rFonts w:asciiTheme="minorHAnsi" w:hAnsiTheme="minorHAnsi" w:cstheme="minorHAnsi"/>
        </w:rPr>
        <w:t xml:space="preserve">vorderingen. Je kan </w:t>
      </w:r>
      <w:r w:rsidR="004E7015" w:rsidRPr="00206188">
        <w:rPr>
          <w:rFonts w:asciiTheme="minorHAnsi" w:hAnsiTheme="minorHAnsi" w:cstheme="minorHAnsi"/>
        </w:rPr>
        <w:t xml:space="preserve"> inzage in en toelichting bij de evaluatiegegevens </w:t>
      </w:r>
      <w:r w:rsidR="00311440" w:rsidRPr="00206188">
        <w:rPr>
          <w:rFonts w:asciiTheme="minorHAnsi" w:hAnsiTheme="minorHAnsi" w:cstheme="minorHAnsi"/>
        </w:rPr>
        <w:t>krijgen. Je kan ook een kopie vragen.</w:t>
      </w:r>
    </w:p>
    <w:p w14:paraId="69A80EC6"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Of een leerling het getuigschrift krijgt, hangt af van de beslissing van de klassenraad. De klassenraad gaat na of de </w:t>
      </w:r>
      <w:r w:rsidR="00311440" w:rsidRPr="00206188">
        <w:rPr>
          <w:rFonts w:asciiTheme="minorHAnsi" w:eastAsia="Times New Roman" w:hAnsiTheme="minorHAnsi" w:cstheme="minorHAnsi"/>
          <w:szCs w:val="24"/>
          <w:lang w:val="nl-NL" w:eastAsia="nl-NL"/>
        </w:rPr>
        <w:t xml:space="preserve">eindtermgerelateerde leerplandoelen </w:t>
      </w:r>
      <w:r w:rsidRPr="00206188">
        <w:rPr>
          <w:rFonts w:asciiTheme="minorHAnsi" w:eastAsia="Times New Roman" w:hAnsiTheme="minorHAnsi" w:cstheme="minorHAnsi"/>
          <w:szCs w:val="24"/>
          <w:lang w:val="nl-NL" w:eastAsia="nl-NL"/>
        </w:rPr>
        <w:t>voldoende in aantal en beheersingsniveau zijn behaald. Daarbij zal de groei die de leerling doorheen de schoolloopbaan maakte, en de zelfsturing die hij toont, zeker een rol spelen.</w:t>
      </w:r>
      <w:r w:rsidR="00844574" w:rsidRPr="00206188">
        <w:rPr>
          <w:rFonts w:asciiTheme="minorHAnsi" w:eastAsia="Times New Roman" w:hAnsiTheme="minorHAnsi" w:cstheme="minorHAnsi"/>
          <w:szCs w:val="24"/>
          <w:lang w:val="nl-NL" w:eastAsia="nl-NL"/>
        </w:rPr>
        <w:t xml:space="preserve"> De voorzitter en alle leden van klassenraad ondertekenen het schriftelijk verslag over de beslissing omtrent het getuigschrift basisonderwijs.</w:t>
      </w:r>
    </w:p>
    <w:p w14:paraId="6F4BA7C1" w14:textId="77777777" w:rsidR="00311440"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rPr>
        <w:t xml:space="preserve">Na 20 juni beslist de klassenraad </w:t>
      </w:r>
      <w:r w:rsidR="00844574" w:rsidRPr="00206188">
        <w:rPr>
          <w:rFonts w:asciiTheme="minorHAnsi" w:hAnsiTheme="minorHAnsi" w:cstheme="minorHAnsi"/>
        </w:rPr>
        <w:t>of een leerling een</w:t>
      </w:r>
      <w:r w:rsidR="00311440" w:rsidRPr="00206188">
        <w:rPr>
          <w:rFonts w:asciiTheme="minorHAnsi" w:hAnsiTheme="minorHAnsi" w:cstheme="minorHAnsi"/>
        </w:rPr>
        <w:t xml:space="preserve"> getuigschrift</w:t>
      </w:r>
      <w:r w:rsidR="00844574" w:rsidRPr="00206188">
        <w:rPr>
          <w:rFonts w:asciiTheme="minorHAnsi" w:hAnsiTheme="minorHAnsi" w:cstheme="minorHAnsi"/>
        </w:rPr>
        <w:t xml:space="preserve"> basisonderwijs ontvangt</w:t>
      </w:r>
      <w:r w:rsidRPr="00206188">
        <w:rPr>
          <w:rFonts w:asciiTheme="minorHAnsi" w:hAnsiTheme="minorHAnsi" w:cstheme="minorHAnsi"/>
        </w:rPr>
        <w:t xml:space="preserve">. </w:t>
      </w:r>
      <w:r w:rsidR="00844574" w:rsidRPr="00206188">
        <w:rPr>
          <w:rFonts w:asciiTheme="minorHAnsi" w:hAnsiTheme="minorHAnsi" w:cstheme="minorHAnsi"/>
        </w:rPr>
        <w:t xml:space="preserve">Wanneer de getuigschriften worden uitgereikt, kan je vinden in de jaarkalender.  De datum van uitreiking is ook de ontvangstdatum voor het instellen van beroep.  Als je niet aanwezig bent op de uitreiking, dan geldt 1 juli als datum van ontvangst voor het instellen van beroep. </w:t>
      </w:r>
    </w:p>
    <w:p w14:paraId="446F918C"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lastRenderedPageBreak/>
        <w:t>Beroepsprocedure</w:t>
      </w:r>
    </w:p>
    <w:p w14:paraId="072F7A36" w14:textId="77777777" w:rsidR="00311440" w:rsidRPr="00206188" w:rsidRDefault="00311440" w:rsidP="00651F9A">
      <w:pPr>
        <w:jc w:val="both"/>
        <w:rPr>
          <w:rFonts w:asciiTheme="minorHAnsi" w:hAnsiTheme="minorHAnsi" w:cstheme="minorHAnsi"/>
        </w:rPr>
      </w:pPr>
      <w:r w:rsidRPr="00206188">
        <w:rPr>
          <w:rFonts w:asciiTheme="minorHAnsi" w:hAnsiTheme="minorHAnsi" w:cstheme="minorHAnsi"/>
        </w:rPr>
        <w:t>Indien je als ouder niet akkoord zou gaan met het niet-toekennen van het getuigschrift basisonderwijs, kan je beroep instellen.  Die beroepsprocedure wordt hieronder toegelicht.</w:t>
      </w:r>
    </w:p>
    <w:p w14:paraId="43700EA2" w14:textId="77777777" w:rsidR="004E7015" w:rsidRPr="00206188" w:rsidRDefault="004E7015" w:rsidP="00651F9A">
      <w:pPr>
        <w:jc w:val="both"/>
        <w:outlineLvl w:val="0"/>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Let op:</w:t>
      </w:r>
    </w:p>
    <w:p w14:paraId="3CEE2C5A"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wanneer we in dit punt spreken over ‘dagen’, bedoelen we telkens alle dagen (zaterdagen, zondagen, wettelijke en reglementaire feestdagen niet meegerekend).</w:t>
      </w:r>
    </w:p>
    <w:p w14:paraId="182847D3"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wanneer we spreken over directeur, hebben we het over de directeur of zijn afgevaardigde.</w:t>
      </w:r>
    </w:p>
    <w:p w14:paraId="5C5815EF" w14:textId="77777777" w:rsidR="004E7015" w:rsidRPr="00206188" w:rsidRDefault="004E7015" w:rsidP="00651F9A">
      <w:pPr>
        <w:pStyle w:val="Lijstalinea"/>
        <w:numPr>
          <w:ilvl w:val="0"/>
          <w:numId w:val="10"/>
        </w:numPr>
        <w:spacing w:before="240" w:after="240"/>
        <w:ind w:left="851" w:hanging="425"/>
        <w:rPr>
          <w:rFonts w:cstheme="minorHAnsi"/>
          <w:lang w:val="nl-NL" w:eastAsia="nl-NL"/>
        </w:rPr>
      </w:pPr>
      <w:r w:rsidRPr="00206188">
        <w:rPr>
          <w:rFonts w:cstheme="minorHAnsi"/>
          <w:lang w:val="nl-NL" w:eastAsia="nl-NL"/>
        </w:rPr>
        <w:t xml:space="preserve">Ouders die een beroepsprocedure wensen op te starten, vragen binnen drie dagen na ontvangst van de beslissing tot het niet uitreiken van het getuigschrift basisonderwijs, een </w:t>
      </w:r>
      <w:r w:rsidRPr="00206188">
        <w:rPr>
          <w:rFonts w:cstheme="minorHAnsi"/>
          <w:u w:val="single"/>
          <w:lang w:val="nl-NL" w:eastAsia="nl-NL"/>
        </w:rPr>
        <w:t>overleg</w:t>
      </w:r>
      <w:r w:rsidRPr="00206188">
        <w:rPr>
          <w:rFonts w:cstheme="minorHAnsi"/>
          <w:lang w:val="nl-NL" w:eastAsia="nl-NL"/>
        </w:rPr>
        <w:t xml:space="preserve"> aan bij de directeur.</w:t>
      </w:r>
    </w:p>
    <w:p w14:paraId="3A4E5913" w14:textId="77777777" w:rsidR="00311440" w:rsidRPr="00206188" w:rsidRDefault="00311440" w:rsidP="00651F9A">
      <w:pPr>
        <w:pStyle w:val="Lijstalinea"/>
        <w:numPr>
          <w:ilvl w:val="0"/>
          <w:numId w:val="0"/>
        </w:numPr>
        <w:spacing w:before="240" w:after="240"/>
        <w:ind w:left="851"/>
        <w:rPr>
          <w:rFonts w:cstheme="minorHAnsi"/>
          <w:lang w:val="nl-NL" w:eastAsia="nl-NL"/>
        </w:rPr>
      </w:pPr>
      <w:r w:rsidRPr="00206188">
        <w:rPr>
          <w:rFonts w:cstheme="minorHAnsi"/>
          <w:lang w:val="nl-NL" w:eastAsia="nl-NL"/>
        </w:rPr>
        <w:t>Dit gesprek is niet hetzelfde als het oudercontact.  Je moet dit gesprek uitdrukkelijk</w:t>
      </w:r>
      <w:r w:rsidR="001123D1" w:rsidRPr="00206188">
        <w:rPr>
          <w:rFonts w:cstheme="minorHAnsi"/>
          <w:lang w:val="nl-NL" w:eastAsia="nl-NL"/>
        </w:rPr>
        <w:t xml:space="preserve"> schriftelijk</w:t>
      </w:r>
      <w:r w:rsidRPr="00206188">
        <w:rPr>
          <w:rFonts w:cstheme="minorHAnsi"/>
          <w:lang w:val="nl-NL" w:eastAsia="nl-NL"/>
        </w:rPr>
        <w:t xml:space="preserve"> aanvragen.</w:t>
      </w:r>
    </w:p>
    <w:p w14:paraId="6ABC1347" w14:textId="77777777" w:rsidR="004E7015" w:rsidRPr="00206188" w:rsidRDefault="004E7015" w:rsidP="00651F9A">
      <w:pPr>
        <w:pStyle w:val="Lijstalinea"/>
        <w:numPr>
          <w:ilvl w:val="0"/>
          <w:numId w:val="10"/>
        </w:numPr>
        <w:spacing w:before="240" w:after="240"/>
        <w:ind w:left="851" w:hanging="425"/>
        <w:rPr>
          <w:rFonts w:cstheme="minorHAnsi"/>
          <w:lang w:val="nl-NL" w:eastAsia="nl-NL"/>
        </w:rPr>
      </w:pPr>
      <w:r w:rsidRPr="00206188">
        <w:rPr>
          <w:rFonts w:cstheme="minorHAnsi"/>
          <w:lang w:val="nl-NL" w:eastAsia="nl-NL"/>
        </w:rPr>
        <w:t xml:space="preserve">Dit verplicht overleg met de directeur vindt plaats ten laatste de zesde dag na de dag waarop </w:t>
      </w:r>
      <w:r w:rsidR="001123D1" w:rsidRPr="00206188">
        <w:rPr>
          <w:rFonts w:cstheme="minorHAnsi"/>
          <w:lang w:val="nl-NL" w:eastAsia="nl-NL"/>
        </w:rPr>
        <w:t xml:space="preserve">je </w:t>
      </w:r>
      <w:r w:rsidRPr="00206188">
        <w:rPr>
          <w:rFonts w:cstheme="minorHAnsi"/>
          <w:lang w:val="nl-NL" w:eastAsia="nl-NL"/>
        </w:rPr>
        <w:t>de</w:t>
      </w:r>
      <w:r w:rsidR="001123D1" w:rsidRPr="00206188">
        <w:rPr>
          <w:rFonts w:cstheme="minorHAnsi"/>
          <w:lang w:val="nl-NL" w:eastAsia="nl-NL"/>
        </w:rPr>
        <w:t xml:space="preserve"> beslissing hebt ontvangen dat het getuigschrift niet wordt uitgereikt aan je kind.</w:t>
      </w:r>
      <w:r w:rsidRPr="00206188">
        <w:rPr>
          <w:rFonts w:cstheme="minorHAnsi"/>
          <w:lang w:val="nl-NL" w:eastAsia="nl-NL"/>
        </w:rPr>
        <w:t xml:space="preserve"> </w:t>
      </w:r>
      <w:r w:rsidRPr="00206188">
        <w:rPr>
          <w:rFonts w:cstheme="minorHAnsi"/>
          <w:lang w:val="nl-NL" w:eastAsia="nl-NL"/>
        </w:rPr>
        <w:br/>
        <w:t>Van dit overleg wordt een verslag gemaakt.</w:t>
      </w:r>
    </w:p>
    <w:p w14:paraId="4C3C81C7" w14:textId="77777777" w:rsidR="001123D1" w:rsidRPr="00206188" w:rsidRDefault="001123D1" w:rsidP="00651F9A">
      <w:pPr>
        <w:pStyle w:val="Lijstalinea"/>
        <w:numPr>
          <w:ilvl w:val="0"/>
          <w:numId w:val="10"/>
        </w:numPr>
        <w:spacing w:before="240" w:after="240"/>
        <w:rPr>
          <w:rFonts w:cstheme="minorHAnsi"/>
          <w:lang w:val="nl-NL" w:eastAsia="nl-NL"/>
        </w:rPr>
      </w:pPr>
      <w:r w:rsidRPr="00206188">
        <w:rPr>
          <w:rFonts w:cstheme="minorHAnsi"/>
          <w:lang w:val="nl-NL" w:eastAsia="nl-NL"/>
        </w:rPr>
        <w:t>De directeur deelt het resultaat van dit overleg met een aangetekende brief aan je mee. Er zijn twee mogelijkheden:</w:t>
      </w:r>
    </w:p>
    <w:p w14:paraId="484B9A37" w14:textId="77777777" w:rsidR="001123D1" w:rsidRPr="00206188" w:rsidRDefault="001123D1" w:rsidP="00651F9A">
      <w:pPr>
        <w:pStyle w:val="Lijstalinea"/>
        <w:numPr>
          <w:ilvl w:val="0"/>
          <w:numId w:val="0"/>
        </w:numPr>
        <w:spacing w:before="240" w:after="240"/>
        <w:ind w:left="720"/>
        <w:rPr>
          <w:rFonts w:cstheme="minorHAnsi"/>
          <w:lang w:val="nl-NL" w:eastAsia="nl-NL"/>
        </w:rPr>
      </w:pPr>
      <w:r w:rsidRPr="00206188">
        <w:rPr>
          <w:rFonts w:cstheme="minorHAnsi"/>
          <w:lang w:val="nl-NL" w:eastAsia="nl-NL"/>
        </w:rPr>
        <w:t>De directeur vindt dat je argumenten geen nieuwe bijeenkomst van de klassenraad rechtvaardigen;</w:t>
      </w:r>
    </w:p>
    <w:p w14:paraId="1768118A" w14:textId="77777777" w:rsidR="001123D1" w:rsidRPr="00206188" w:rsidRDefault="001123D1" w:rsidP="00651F9A">
      <w:pPr>
        <w:pStyle w:val="Lijstalinea"/>
        <w:numPr>
          <w:ilvl w:val="0"/>
          <w:numId w:val="0"/>
        </w:numPr>
        <w:spacing w:before="240" w:after="240"/>
        <w:ind w:left="720"/>
        <w:rPr>
          <w:rFonts w:cstheme="minorHAnsi"/>
          <w:lang w:val="nl-NL" w:eastAsia="nl-NL"/>
        </w:rPr>
      </w:pPr>
      <w:r w:rsidRPr="00206188">
        <w:rPr>
          <w:rFonts w:cstheme="minorHAnsi"/>
          <w:lang w:val="nl-NL" w:eastAsia="nl-NL"/>
        </w:rPr>
        <w:t>De directeur vindt dat je argumenten het overwegen waard zijn. In dat geval zal hij de klassenraad zo snel mogelijk samenroepen om de betwiste beslissing opnieuw te overwegen. Je ouders ontvangen per aangetekende brief het resultaat van die vergadering.</w:t>
      </w:r>
    </w:p>
    <w:p w14:paraId="0E75A1A5" w14:textId="77777777" w:rsidR="001123D1" w:rsidRPr="00206188" w:rsidRDefault="001123D1" w:rsidP="00651F9A">
      <w:pPr>
        <w:pStyle w:val="Lijstalinea"/>
        <w:numPr>
          <w:ilvl w:val="0"/>
          <w:numId w:val="0"/>
        </w:numPr>
        <w:spacing w:before="240" w:after="240"/>
        <w:ind w:left="720"/>
        <w:rPr>
          <w:rFonts w:cstheme="minorHAnsi"/>
          <w:lang w:val="nl-NL" w:eastAsia="nl-NL"/>
        </w:rPr>
      </w:pPr>
    </w:p>
    <w:p w14:paraId="51C6E77F" w14:textId="4967060F" w:rsidR="004E7015" w:rsidRPr="00206188" w:rsidRDefault="004E7015" w:rsidP="00651F9A">
      <w:pPr>
        <w:pStyle w:val="Lijstalinea"/>
        <w:numPr>
          <w:ilvl w:val="0"/>
          <w:numId w:val="10"/>
        </w:numPr>
        <w:spacing w:before="240" w:after="240"/>
        <w:ind w:left="851" w:hanging="425"/>
        <w:rPr>
          <w:rFonts w:cstheme="minorHAnsi"/>
          <w:lang w:val="nl-NL" w:eastAsia="nl-NL"/>
        </w:rPr>
      </w:pPr>
      <w:r w:rsidRPr="00206188">
        <w:rPr>
          <w:rFonts w:cstheme="minorHAnsi"/>
          <w:lang w:val="nl-NL" w:eastAsia="nl-NL"/>
        </w:rPr>
        <w:t xml:space="preserve">Binnen drie dagen na ontvangst van de beslissing van de directeur of van de klassenraad kunnen ouders </w:t>
      </w:r>
      <w:r w:rsidRPr="00206188">
        <w:rPr>
          <w:rFonts w:cstheme="minorHAnsi"/>
          <w:u w:val="single"/>
          <w:lang w:val="nl-NL" w:eastAsia="nl-NL"/>
        </w:rPr>
        <w:t>beroep</w:t>
      </w:r>
      <w:r w:rsidRPr="00206188">
        <w:rPr>
          <w:rFonts w:cstheme="minorHAnsi"/>
          <w:lang w:val="nl-NL" w:eastAsia="nl-NL"/>
        </w:rPr>
        <w:t xml:space="preserve"> indienen bij het schoolbestuur.</w:t>
      </w:r>
      <w:r w:rsidR="00311440" w:rsidRPr="00206188">
        <w:rPr>
          <w:rFonts w:cstheme="minorHAnsi"/>
          <w:lang w:val="nl-NL" w:eastAsia="nl-NL"/>
        </w:rPr>
        <w:t xml:space="preserve">  Dit kan via aangetekende brief </w:t>
      </w:r>
      <w:r w:rsidR="00633363">
        <w:rPr>
          <w:rFonts w:cstheme="minorHAnsi"/>
          <w:lang w:val="nl-NL" w:eastAsia="nl-NL"/>
        </w:rPr>
        <w:t>naar:</w:t>
      </w:r>
    </w:p>
    <w:p w14:paraId="56ABC196" w14:textId="77777777" w:rsidR="00FB3E6F" w:rsidRPr="00206188" w:rsidRDefault="00FB3E6F"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 xml:space="preserve">VZW Katholieke scholen regio Oosterzele </w:t>
      </w:r>
    </w:p>
    <w:p w14:paraId="162E7827" w14:textId="77777777" w:rsidR="004E7015" w:rsidRPr="00206188" w:rsidRDefault="0043212B"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Voorzitter</w:t>
      </w:r>
      <w:r w:rsidR="00FB3E6F" w:rsidRPr="00206188">
        <w:rPr>
          <w:rFonts w:asciiTheme="minorHAnsi" w:hAnsiTheme="minorHAnsi" w:cstheme="minorHAnsi"/>
          <w:lang w:val="nl-NL"/>
        </w:rPr>
        <w:t xml:space="preserve"> Padre Renaat De </w:t>
      </w:r>
      <w:r w:rsidRPr="00206188">
        <w:rPr>
          <w:rFonts w:asciiTheme="minorHAnsi" w:hAnsiTheme="minorHAnsi" w:cstheme="minorHAnsi"/>
          <w:lang w:val="nl-NL"/>
        </w:rPr>
        <w:t>Paepe</w:t>
      </w:r>
    </w:p>
    <w:p w14:paraId="0FC42FC9" w14:textId="77777777" w:rsidR="004E7015" w:rsidRPr="00206188" w:rsidRDefault="0007743E"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Klooster</w:t>
      </w:r>
      <w:r w:rsidR="001123D1" w:rsidRPr="00206188">
        <w:rPr>
          <w:rFonts w:asciiTheme="minorHAnsi" w:hAnsiTheme="minorHAnsi" w:cstheme="minorHAnsi"/>
          <w:lang w:val="nl-NL"/>
        </w:rPr>
        <w:t>straat 27</w:t>
      </w:r>
    </w:p>
    <w:p w14:paraId="7469EDA9" w14:textId="77777777" w:rsidR="0043212B" w:rsidRPr="00206188" w:rsidRDefault="001123D1"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9860 Moortsele</w:t>
      </w:r>
    </w:p>
    <w:p w14:paraId="1ECF5CB7" w14:textId="77777777" w:rsidR="001123D1" w:rsidRPr="00206188" w:rsidRDefault="001123D1" w:rsidP="00651F9A">
      <w:pPr>
        <w:pStyle w:val="Opsomming"/>
        <w:numPr>
          <w:ilvl w:val="0"/>
          <w:numId w:val="0"/>
        </w:numPr>
        <w:rPr>
          <w:rFonts w:asciiTheme="minorHAnsi" w:hAnsiTheme="minorHAnsi" w:cstheme="minorHAnsi"/>
          <w:lang w:val="nl-NL"/>
        </w:rPr>
      </w:pPr>
    </w:p>
    <w:p w14:paraId="142496C0" w14:textId="77777777" w:rsidR="001123D1" w:rsidRPr="00206188" w:rsidRDefault="004E7015" w:rsidP="00651F9A">
      <w:pPr>
        <w:pStyle w:val="Opsomming"/>
        <w:spacing w:after="240"/>
        <w:rPr>
          <w:rFonts w:asciiTheme="minorHAnsi" w:hAnsiTheme="minorHAnsi" w:cstheme="minorHAnsi"/>
          <w:lang w:val="nl-NL"/>
        </w:rPr>
      </w:pPr>
      <w:r w:rsidRPr="00206188">
        <w:rPr>
          <w:rFonts w:asciiTheme="minorHAnsi" w:hAnsiTheme="minorHAnsi" w:cstheme="minorHAnsi"/>
          <w:lang w:val="nl-NL"/>
        </w:rPr>
        <w:t xml:space="preserve"> </w:t>
      </w:r>
      <w:r w:rsidR="001123D1" w:rsidRPr="00206188">
        <w:rPr>
          <w:rFonts w:asciiTheme="minorHAnsi" w:hAnsiTheme="minorHAnsi" w:cstheme="minorHAnsi"/>
          <w:lang w:val="nl-NL"/>
        </w:rPr>
        <w:t>Wanneer de school open is, kunnen ouders het beroep bij het schoolbestuur op school persoonlijk afgeven. De ouders krijgen dan een bewijs van ontvangst dat aantoont op welke datum ze het hebben ingediend. De school geeft het beroep daarna door aan het schoolbestuur.</w:t>
      </w:r>
    </w:p>
    <w:p w14:paraId="5AB7F50D" w14:textId="77777777" w:rsidR="001123D1" w:rsidRPr="00206188" w:rsidRDefault="001123D1" w:rsidP="00651F9A">
      <w:pPr>
        <w:pStyle w:val="Opsomming"/>
        <w:spacing w:after="240"/>
        <w:rPr>
          <w:rFonts w:asciiTheme="minorHAnsi" w:hAnsiTheme="minorHAnsi" w:cstheme="minorHAnsi"/>
          <w:lang w:val="nl-NL"/>
        </w:rPr>
      </w:pPr>
      <w:r w:rsidRPr="00206188">
        <w:rPr>
          <w:rFonts w:asciiTheme="minorHAnsi" w:hAnsiTheme="minorHAnsi" w:cstheme="minorHAnsi"/>
          <w:lang w:val="nl-NL"/>
        </w:rPr>
        <w:t>Let op: als het beroep te laat wordt verstuurd of afgegeven, zal de beroepscommissie het beroep als onontvankelijk moeten afwijzen. Dat betekent dat ze het beroep niet inhoudelijk zal kunnen behandelen.</w:t>
      </w:r>
    </w:p>
    <w:p w14:paraId="5E40E17E" w14:textId="77777777" w:rsidR="001123D1" w:rsidRPr="00206188" w:rsidRDefault="001123D1" w:rsidP="00651F9A">
      <w:pPr>
        <w:pStyle w:val="Opsomming"/>
        <w:spacing w:after="240"/>
        <w:rPr>
          <w:rFonts w:asciiTheme="minorHAnsi" w:hAnsiTheme="minorHAnsi" w:cstheme="minorHAnsi"/>
          <w:lang w:val="nl-NL"/>
        </w:rPr>
      </w:pPr>
      <w:r w:rsidRPr="00206188">
        <w:rPr>
          <w:rFonts w:asciiTheme="minorHAnsi" w:hAnsiTheme="minorHAnsi" w:cstheme="minorHAnsi"/>
          <w:lang w:val="nl-NL"/>
        </w:rPr>
        <w:t>Het beroep bij het schoolbestuur moet aan de volgende voorwaarden voldoen:</w:t>
      </w:r>
    </w:p>
    <w:p w14:paraId="7A177C95" w14:textId="77777777" w:rsidR="001123D1" w:rsidRPr="00206188" w:rsidRDefault="001123D1" w:rsidP="00651F9A">
      <w:pPr>
        <w:pStyle w:val="Opsomming"/>
        <w:numPr>
          <w:ilvl w:val="0"/>
          <w:numId w:val="0"/>
        </w:numPr>
        <w:spacing w:after="240"/>
        <w:ind w:left="2977"/>
        <w:rPr>
          <w:rFonts w:asciiTheme="minorHAnsi" w:hAnsiTheme="minorHAnsi" w:cstheme="minorHAnsi"/>
          <w:lang w:val="nl-NL"/>
        </w:rPr>
      </w:pPr>
      <w:r w:rsidRPr="00206188">
        <w:rPr>
          <w:rFonts w:asciiTheme="minorHAnsi" w:hAnsiTheme="minorHAnsi" w:cstheme="minorHAnsi"/>
          <w:lang w:val="nl-NL"/>
        </w:rPr>
        <w:t>•</w:t>
      </w:r>
      <w:r w:rsidRPr="00206188">
        <w:rPr>
          <w:rFonts w:asciiTheme="minorHAnsi" w:hAnsiTheme="minorHAnsi" w:cstheme="minorHAnsi"/>
          <w:lang w:val="nl-NL"/>
        </w:rPr>
        <w:tab/>
        <w:t>het beroep is gedateerd en ondertekend;</w:t>
      </w:r>
    </w:p>
    <w:p w14:paraId="721349DA" w14:textId="77777777" w:rsidR="001123D1" w:rsidRPr="00206188" w:rsidRDefault="001123D1" w:rsidP="00651F9A">
      <w:pPr>
        <w:pStyle w:val="Opsomming"/>
        <w:numPr>
          <w:ilvl w:val="0"/>
          <w:numId w:val="0"/>
        </w:numPr>
        <w:spacing w:after="240"/>
        <w:ind w:left="2977"/>
        <w:rPr>
          <w:rFonts w:asciiTheme="minorHAnsi" w:hAnsiTheme="minorHAnsi" w:cstheme="minorHAnsi"/>
          <w:lang w:val="nl-NL"/>
        </w:rPr>
      </w:pPr>
      <w:r w:rsidRPr="00206188">
        <w:rPr>
          <w:rFonts w:asciiTheme="minorHAnsi" w:hAnsiTheme="minorHAnsi" w:cstheme="minorHAnsi"/>
          <w:lang w:val="nl-NL"/>
        </w:rPr>
        <w:t>•</w:t>
      </w:r>
      <w:r w:rsidRPr="00206188">
        <w:rPr>
          <w:rFonts w:asciiTheme="minorHAnsi" w:hAnsiTheme="minorHAnsi" w:cstheme="minorHAnsi"/>
          <w:lang w:val="nl-NL"/>
        </w:rPr>
        <w:tab/>
        <w:t>het beroep is ofwel per aangetekende brief verstuurd, ofwel op school afgegeven (met bewijs van ontvangst).</w:t>
      </w:r>
    </w:p>
    <w:p w14:paraId="6905156C" w14:textId="77777777" w:rsidR="004E7015" w:rsidRPr="00206188" w:rsidRDefault="001123D1" w:rsidP="00651F9A">
      <w:pPr>
        <w:pStyle w:val="Opsomming"/>
        <w:numPr>
          <w:ilvl w:val="0"/>
          <w:numId w:val="0"/>
        </w:numPr>
        <w:spacing w:after="240"/>
        <w:rPr>
          <w:rFonts w:asciiTheme="minorHAnsi" w:hAnsiTheme="minorHAnsi" w:cstheme="minorHAnsi"/>
          <w:lang w:val="nl-NL"/>
        </w:rPr>
      </w:pPr>
      <w:r w:rsidRPr="00206188">
        <w:rPr>
          <w:rFonts w:asciiTheme="minorHAnsi" w:hAnsiTheme="minorHAnsi" w:cstheme="minorHAnsi"/>
          <w:lang w:val="nl-NL"/>
        </w:rPr>
        <w:t>Let op: als het beroep niet aan de voorwaarden voldoet, zal de beroepscommissie het beroep als onontvankelijk moeten afwijzen. Dat betekent dat ze het beroep niet inhoudelijk zal kunnen behandelen.</w:t>
      </w:r>
    </w:p>
    <w:p w14:paraId="0313B95D" w14:textId="77777777" w:rsidR="001123D1" w:rsidRPr="00206188" w:rsidRDefault="001123D1" w:rsidP="00651F9A">
      <w:pPr>
        <w:pStyle w:val="Opsomming"/>
        <w:numPr>
          <w:ilvl w:val="0"/>
          <w:numId w:val="0"/>
        </w:numPr>
        <w:spacing w:after="240"/>
        <w:rPr>
          <w:rFonts w:asciiTheme="minorHAnsi" w:hAnsiTheme="minorHAnsi" w:cstheme="minorHAnsi"/>
          <w:lang w:val="nl-NL"/>
        </w:rPr>
      </w:pPr>
      <w:r w:rsidRPr="00206188">
        <w:rPr>
          <w:rFonts w:asciiTheme="minorHAnsi" w:hAnsiTheme="minorHAnsi" w:cstheme="minorHAnsi"/>
          <w:lang w:val="nl-NL"/>
        </w:rPr>
        <w:t>We verwachten ook dat het beroep de redenen aangeeft waarom het niet uitreiken van het getuigschrift basisonderwijs betwist wordt.</w:t>
      </w:r>
    </w:p>
    <w:p w14:paraId="26BAD232" w14:textId="77777777" w:rsidR="003E45AA" w:rsidRPr="00206188" w:rsidRDefault="003E45AA" w:rsidP="00651F9A">
      <w:pPr>
        <w:pStyle w:val="Opsomming"/>
        <w:numPr>
          <w:ilvl w:val="0"/>
          <w:numId w:val="0"/>
        </w:numPr>
        <w:spacing w:after="240"/>
        <w:rPr>
          <w:rFonts w:asciiTheme="minorHAnsi" w:hAnsiTheme="minorHAnsi" w:cstheme="minorHAnsi"/>
          <w:lang w:val="nl-NL"/>
        </w:rPr>
      </w:pPr>
    </w:p>
    <w:p w14:paraId="681E7E7D" w14:textId="77777777" w:rsidR="004E7015" w:rsidRPr="00206188" w:rsidRDefault="003E45AA" w:rsidP="00651F9A">
      <w:pPr>
        <w:pStyle w:val="Opsomming"/>
        <w:numPr>
          <w:ilvl w:val="0"/>
          <w:numId w:val="0"/>
        </w:numPr>
        <w:spacing w:after="240"/>
        <w:rPr>
          <w:rFonts w:asciiTheme="minorHAnsi" w:hAnsiTheme="minorHAnsi" w:cstheme="minorHAnsi"/>
          <w:lang w:val="nl-NL"/>
        </w:rPr>
      </w:pPr>
      <w:r w:rsidRPr="00206188">
        <w:rPr>
          <w:rFonts w:asciiTheme="minorHAnsi" w:hAnsiTheme="minorHAnsi" w:cstheme="minorHAnsi"/>
          <w:lang w:val="nl-NL"/>
        </w:rPr>
        <w:t>Hierbij kunnen overtuigingsstukken toegevoegd worden.</w:t>
      </w:r>
      <w:r w:rsidR="004E7015" w:rsidRPr="00206188">
        <w:rPr>
          <w:rFonts w:asciiTheme="minorHAnsi" w:hAnsiTheme="minorHAnsi" w:cstheme="minorHAnsi"/>
          <w:lang w:val="nl-NL" w:eastAsia="nl-NL"/>
        </w:rPr>
        <w:tab/>
      </w:r>
    </w:p>
    <w:p w14:paraId="74E76656" w14:textId="00B21B4E" w:rsidR="004E7015" w:rsidRPr="00206188" w:rsidRDefault="004E7015" w:rsidP="00651F9A">
      <w:pPr>
        <w:pStyle w:val="Lijstalinea"/>
        <w:numPr>
          <w:ilvl w:val="0"/>
          <w:numId w:val="10"/>
        </w:numPr>
        <w:spacing w:before="240" w:after="240"/>
        <w:ind w:left="851" w:hanging="425"/>
        <w:rPr>
          <w:rFonts w:cstheme="minorHAnsi"/>
          <w:lang w:val="nl-NL" w:eastAsia="nl-NL"/>
        </w:rPr>
      </w:pPr>
      <w:r w:rsidRPr="00206188">
        <w:rPr>
          <w:rFonts w:cstheme="minorHAnsi"/>
          <w:lang w:val="nl-NL" w:eastAsia="nl-NL"/>
        </w:rPr>
        <w:t xml:space="preserve">Wanneer het schoolbestuur een beroep ontvangt, zal het een beroepscommissie samenstellen. In de beroepscommissie, zitten zowel mensen die aan de school of het schoolbestuur verbonden zijn als </w:t>
      </w:r>
      <w:r w:rsidRPr="00206188">
        <w:rPr>
          <w:rFonts w:cstheme="minorHAnsi"/>
          <w:lang w:val="nl-NL" w:eastAsia="nl-NL"/>
        </w:rPr>
        <w:lastRenderedPageBreak/>
        <w:t xml:space="preserve">mensen die dat niet zijn. Het gaat om een onafhankelijke commissie die de  klacht van de ouders grondig zal onderzoeken. </w:t>
      </w:r>
      <w:r w:rsidR="0097573E">
        <w:rPr>
          <w:rFonts w:cstheme="minorHAnsi"/>
          <w:lang w:val="nl-NL" w:eastAsia="nl-NL"/>
        </w:rPr>
        <w:t>Het schoolbestuur kan iemand afvaardigen om een beroepscommissie samen te stellen.</w:t>
      </w:r>
    </w:p>
    <w:p w14:paraId="6C4DE4C7" w14:textId="77777777" w:rsidR="005B3BEA" w:rsidRPr="00206188" w:rsidRDefault="004E7015" w:rsidP="00651F9A">
      <w:pPr>
        <w:pStyle w:val="Lijstalinea"/>
        <w:numPr>
          <w:ilvl w:val="0"/>
          <w:numId w:val="10"/>
        </w:numPr>
        <w:spacing w:before="240" w:after="240"/>
        <w:ind w:left="851" w:hanging="425"/>
        <w:rPr>
          <w:rFonts w:cstheme="minorHAnsi"/>
          <w:lang w:val="nl-NL" w:eastAsia="nl-NL"/>
        </w:rPr>
      </w:pPr>
      <w:r w:rsidRPr="00206188">
        <w:rPr>
          <w:rFonts w:cstheme="minorHAnsi"/>
          <w:lang w:val="nl-NL" w:eastAsia="nl-NL"/>
        </w:rPr>
        <w:t>De beroepscommissie zal steeds</w:t>
      </w:r>
      <w:r w:rsidR="00311440" w:rsidRPr="00206188">
        <w:rPr>
          <w:rFonts w:cstheme="minorHAnsi"/>
          <w:lang w:val="nl-NL" w:eastAsia="nl-NL"/>
        </w:rPr>
        <w:t xml:space="preserve"> de ouders en hun kind</w:t>
      </w:r>
      <w:r w:rsidRPr="00206188">
        <w:rPr>
          <w:rFonts w:cstheme="minorHAnsi"/>
          <w:lang w:val="nl-NL" w:eastAsia="nl-NL"/>
        </w:rPr>
        <w:t xml:space="preserve"> uitnodigen voor een ge</w:t>
      </w:r>
      <w:r w:rsidR="00311440" w:rsidRPr="00206188">
        <w:rPr>
          <w:rFonts w:cstheme="minorHAnsi"/>
          <w:lang w:val="nl-NL" w:eastAsia="nl-NL"/>
        </w:rPr>
        <w:t>sprek. Zij</w:t>
      </w:r>
      <w:r w:rsidRPr="00206188">
        <w:rPr>
          <w:rFonts w:cstheme="minorHAnsi"/>
          <w:lang w:val="nl-NL" w:eastAsia="nl-NL"/>
        </w:rPr>
        <w:t xml:space="preserve"> kun</w:t>
      </w:r>
      <w:r w:rsidR="00311440" w:rsidRPr="00206188">
        <w:rPr>
          <w:rFonts w:cstheme="minorHAnsi"/>
          <w:lang w:val="nl-NL" w:eastAsia="nl-NL"/>
        </w:rPr>
        <w:t xml:space="preserve">nen zich </w:t>
      </w:r>
      <w:r w:rsidRPr="00206188">
        <w:rPr>
          <w:rFonts w:cstheme="minorHAnsi"/>
          <w:lang w:val="nl-NL" w:eastAsia="nl-NL"/>
        </w:rPr>
        <w:t xml:space="preserve"> daarbij laten bijstaan door een vertrouwenspersoon.</w:t>
      </w:r>
      <w:r w:rsidR="005B3BEA" w:rsidRPr="00206188">
        <w:rPr>
          <w:rFonts w:cstheme="minorHAnsi"/>
          <w:lang w:val="nl-NL" w:eastAsia="nl-NL"/>
        </w:rPr>
        <w:t xml:space="preserve"> </w:t>
      </w:r>
      <w:r w:rsidR="003E45AA" w:rsidRPr="00206188">
        <w:rPr>
          <w:rFonts w:cstheme="minorHAnsi"/>
          <w:lang w:val="nl-NL" w:eastAsia="nl-NL"/>
        </w:rPr>
        <w:t>De periode waarin de beroepscommissie kan samenkomen zal binnen de maand juli vallen.</w:t>
      </w:r>
      <w:r w:rsidR="005B3BEA" w:rsidRPr="00206188">
        <w:rPr>
          <w:rFonts w:cstheme="minorHAnsi"/>
          <w:lang w:val="nl-NL" w:eastAsia="nl-NL"/>
        </w:rPr>
        <w:t>Het is enkel mogelijk om een gesprek te verzetten bij gewettigde reden of overmacht.</w:t>
      </w:r>
      <w:r w:rsidRPr="00206188">
        <w:rPr>
          <w:rFonts w:cstheme="minorHAnsi"/>
          <w:lang w:val="nl-NL" w:eastAsia="nl-NL"/>
        </w:rPr>
        <w:t xml:space="preserve"> </w:t>
      </w:r>
    </w:p>
    <w:p w14:paraId="034EAA19" w14:textId="77777777" w:rsidR="004E7015" w:rsidRPr="00206188" w:rsidRDefault="004E7015" w:rsidP="00651F9A">
      <w:pPr>
        <w:pStyle w:val="Lijstalinea"/>
        <w:numPr>
          <w:ilvl w:val="0"/>
          <w:numId w:val="10"/>
        </w:numPr>
        <w:spacing w:before="240" w:after="240"/>
        <w:ind w:left="851" w:hanging="425"/>
        <w:rPr>
          <w:rFonts w:cstheme="minorHAnsi"/>
          <w:lang w:val="nl-NL" w:eastAsia="nl-NL"/>
        </w:rPr>
      </w:pPr>
      <w:r w:rsidRPr="00206188">
        <w:rPr>
          <w:rFonts w:cstheme="minorHAnsi"/>
          <w:lang w:val="nl-NL" w:eastAsia="nl-NL"/>
        </w:rPr>
        <w:t>In de brief met de uitnodiging zal staan wie de leden van de beroepscommissie zijn.</w:t>
      </w:r>
      <w:r w:rsidR="005B3BEA" w:rsidRPr="00206188">
        <w:rPr>
          <w:rFonts w:cstheme="minorHAnsi"/>
          <w:lang w:val="nl-NL" w:eastAsia="nl-NL"/>
        </w:rPr>
        <w:t xml:space="preserve"> Deze samenstelling blijft ongewijzigd tijdens de verdere procedure, tenzij het door ziekte, overmacht of onverenigbaarheid noodzakelijk zou zijn om een plaatsvervanger aan te duiden.</w:t>
      </w:r>
    </w:p>
    <w:p w14:paraId="7BE021AC" w14:textId="77777777" w:rsidR="004E7015" w:rsidRPr="00206188" w:rsidRDefault="004E7015" w:rsidP="00651F9A">
      <w:pPr>
        <w:pStyle w:val="Lijstalinea"/>
        <w:numPr>
          <w:ilvl w:val="0"/>
          <w:numId w:val="10"/>
        </w:numPr>
        <w:spacing w:before="240" w:after="0"/>
        <w:ind w:left="851" w:hanging="425"/>
        <w:rPr>
          <w:rFonts w:cstheme="minorHAnsi"/>
          <w:lang w:val="nl-NL" w:eastAsia="nl-NL"/>
        </w:rPr>
      </w:pPr>
      <w:r w:rsidRPr="00206188">
        <w:rPr>
          <w:rFonts w:cstheme="minorHAnsi"/>
          <w:lang w:val="nl-NL" w:eastAsia="nl-NL"/>
        </w:rPr>
        <w:t xml:space="preserve">De beroepscommissie streeft in zijn zitting naar een consensus. </w:t>
      </w:r>
      <w:r w:rsidR="003E45AA" w:rsidRPr="00206188">
        <w:rPr>
          <w:rFonts w:cstheme="minorHAnsi"/>
          <w:lang w:val="nl-NL" w:eastAsia="nl-NL"/>
        </w:rPr>
        <w:t xml:space="preserve"> Wanneer het toch tot een stemming komt, heeft de groep van mensen die aan de school of het schoolbestuur verbonden zijn even veel stemmen als de groep van mensen die dat niet zijn.  De voorzitter is niet verbonden aan de school of het schoolbestuur.  Wanneer er bij stemming evenveel stemmen voor als tegen zijn , geef t zijn stem de doorslag.</w:t>
      </w:r>
    </w:p>
    <w:p w14:paraId="6078C436" w14:textId="77777777" w:rsidR="004E7015" w:rsidRPr="00206188" w:rsidRDefault="004E7015" w:rsidP="00651F9A">
      <w:pPr>
        <w:pStyle w:val="Opsomming"/>
        <w:numPr>
          <w:ilvl w:val="0"/>
          <w:numId w:val="0"/>
        </w:numPr>
        <w:ind w:left="1985"/>
        <w:rPr>
          <w:rFonts w:asciiTheme="minorHAnsi" w:hAnsiTheme="minorHAnsi" w:cstheme="minorHAnsi"/>
          <w:lang w:val="nl-NL"/>
        </w:rPr>
      </w:pPr>
      <w:r w:rsidRPr="00206188">
        <w:rPr>
          <w:rFonts w:asciiTheme="minorHAnsi" w:hAnsiTheme="minorHAnsi" w:cstheme="minorHAnsi"/>
          <w:lang w:val="nl-NL"/>
        </w:rPr>
        <w:t>De beroepscommissie zal de betwiste beslissing ofwel bevestigen ofwel het getuigschrift basisonderwijs toekennen ofwel het beroep gemotiveerd</w:t>
      </w:r>
      <w:r w:rsidR="003E45AA" w:rsidRPr="00206188">
        <w:rPr>
          <w:rFonts w:asciiTheme="minorHAnsi" w:hAnsiTheme="minorHAnsi" w:cstheme="minorHAnsi"/>
          <w:lang w:val="nl-NL"/>
        </w:rPr>
        <w:t xml:space="preserve"> als ontvankelijk</w:t>
      </w:r>
      <w:r w:rsidRPr="00206188">
        <w:rPr>
          <w:rFonts w:asciiTheme="minorHAnsi" w:hAnsiTheme="minorHAnsi" w:cstheme="minorHAnsi"/>
          <w:lang w:val="nl-NL"/>
        </w:rPr>
        <w:t xml:space="preserve"> afwijzen</w:t>
      </w:r>
      <w:r w:rsidR="003E45AA" w:rsidRPr="00206188">
        <w:rPr>
          <w:rFonts w:asciiTheme="minorHAnsi" w:hAnsiTheme="minorHAnsi" w:cstheme="minorHAnsi"/>
          <w:lang w:val="nl-NL"/>
        </w:rPr>
        <w:t xml:space="preserve">. </w:t>
      </w:r>
    </w:p>
    <w:p w14:paraId="140C3EC9" w14:textId="77777777" w:rsidR="004E7015" w:rsidRPr="00206188" w:rsidRDefault="004E7015" w:rsidP="00651F9A">
      <w:pPr>
        <w:pStyle w:val="Opsomming"/>
        <w:numPr>
          <w:ilvl w:val="0"/>
          <w:numId w:val="0"/>
        </w:numPr>
        <w:spacing w:after="480"/>
        <w:ind w:left="1985"/>
        <w:rPr>
          <w:rFonts w:asciiTheme="minorHAnsi" w:hAnsiTheme="minorHAnsi" w:cstheme="minorHAnsi"/>
          <w:lang w:val="nl-NL"/>
        </w:rPr>
      </w:pPr>
      <w:r w:rsidRPr="00206188">
        <w:rPr>
          <w:rFonts w:asciiTheme="minorHAnsi" w:hAnsiTheme="minorHAnsi" w:cstheme="minorHAnsi"/>
          <w:lang w:val="nl-NL"/>
        </w:rPr>
        <w:t>Het resultaat van het beroep wordt uiterlijk op 15 september via een aangetekende brief door de voorzitter van de beroepscommissie aan de ouders ter kennis gebracht.</w:t>
      </w:r>
    </w:p>
    <w:p w14:paraId="34D15F77" w14:textId="77777777" w:rsidR="004E7015" w:rsidRPr="00206188" w:rsidRDefault="004E7015" w:rsidP="00651F9A">
      <w:pPr>
        <w:pStyle w:val="Kop1"/>
        <w:jc w:val="left"/>
        <w:rPr>
          <w:rFonts w:asciiTheme="minorHAnsi" w:hAnsiTheme="minorHAnsi" w:cstheme="minorHAnsi"/>
        </w:rPr>
      </w:pPr>
      <w:r w:rsidRPr="00206188">
        <w:rPr>
          <w:rFonts w:asciiTheme="minorHAnsi" w:hAnsiTheme="minorHAnsi" w:cstheme="minorHAnsi"/>
        </w:rPr>
        <w:t>Orde- en tuchtmaatregelen</w:t>
      </w:r>
      <w:r w:rsidRPr="00206188">
        <w:rPr>
          <w:rFonts w:asciiTheme="minorHAnsi" w:hAnsiTheme="minorHAnsi" w:cstheme="minorHAnsi"/>
        </w:rPr>
        <w:br/>
      </w:r>
      <w:r w:rsidR="005B3BEA" w:rsidRPr="00206188">
        <w:rPr>
          <w:rFonts w:asciiTheme="minorHAnsi" w:hAnsiTheme="minorHAnsi" w:cstheme="minorHAnsi"/>
        </w:rPr>
        <w:t>(zie infobrochure onderwijsregelgeving punt 6)</w:t>
      </w:r>
    </w:p>
    <w:p w14:paraId="5F4825C8"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Elke klastitularis stelt samen met zijn</w:t>
      </w:r>
      <w:r w:rsidR="005B3BEA" w:rsidRPr="00206188">
        <w:rPr>
          <w:rFonts w:asciiTheme="minorHAnsi" w:eastAsia="Times New Roman" w:hAnsiTheme="minorHAnsi" w:cstheme="minorHAnsi"/>
          <w:szCs w:val="24"/>
          <w:lang w:val="nl-NL" w:eastAsia="nl-NL"/>
        </w:rPr>
        <w:t>/haar</w:t>
      </w:r>
      <w:r w:rsidRPr="00206188">
        <w:rPr>
          <w:rFonts w:asciiTheme="minorHAnsi" w:eastAsia="Times New Roman" w:hAnsiTheme="minorHAnsi" w:cstheme="minorHAnsi"/>
          <w:szCs w:val="24"/>
          <w:lang w:val="nl-NL" w:eastAsia="nl-NL"/>
        </w:rPr>
        <w:t xml:space="preserve"> leerlingen een gedragscode</w:t>
      </w:r>
      <w:r w:rsidR="00473C81" w:rsidRPr="00206188">
        <w:rPr>
          <w:rFonts w:asciiTheme="minorHAnsi" w:eastAsia="Times New Roman" w:hAnsiTheme="minorHAnsi" w:cstheme="minorHAnsi"/>
          <w:szCs w:val="24"/>
          <w:lang w:val="nl-NL" w:eastAsia="nl-NL"/>
        </w:rPr>
        <w:t>/klasafspraken</w:t>
      </w:r>
      <w:r w:rsidRPr="00206188">
        <w:rPr>
          <w:rFonts w:asciiTheme="minorHAnsi" w:eastAsia="Times New Roman" w:hAnsiTheme="minorHAnsi" w:cstheme="minorHAnsi"/>
          <w:szCs w:val="24"/>
          <w:lang w:val="nl-NL" w:eastAsia="nl-NL"/>
        </w:rPr>
        <w:t xml:space="preserve"> op. </w:t>
      </w:r>
    </w:p>
    <w:p w14:paraId="6DDE436B"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Ordemaatregelen</w:t>
      </w:r>
    </w:p>
    <w:p w14:paraId="02CD50F1"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Wanneer je kind de goede werking van de school hindert of het lesverloop stoort, kan door elk personeelslid van de school e</w:t>
      </w:r>
      <w:bookmarkStart w:id="5" w:name="_Hlk49840364"/>
      <w:r w:rsidRPr="00206188">
        <w:rPr>
          <w:rFonts w:asciiTheme="minorHAnsi" w:eastAsia="Times New Roman" w:hAnsiTheme="minorHAnsi" w:cstheme="minorHAnsi"/>
          <w:szCs w:val="24"/>
          <w:lang w:val="nl-NL" w:eastAsia="nl-NL"/>
        </w:rPr>
        <w:t xml:space="preserve">en ordemaatregel genomen worden. </w:t>
      </w:r>
      <w:r w:rsidR="00473C81" w:rsidRPr="00206188">
        <w:rPr>
          <w:rFonts w:asciiTheme="minorHAnsi" w:eastAsia="Times New Roman" w:hAnsiTheme="minorHAnsi" w:cstheme="minorHAnsi"/>
          <w:szCs w:val="24"/>
          <w:lang w:val="nl-NL" w:eastAsia="nl-NL"/>
        </w:rPr>
        <w:t xml:space="preserve"> Tijdens een ordemaatregel blijft je kind op school aanwezig.</w:t>
      </w:r>
    </w:p>
    <w:p w14:paraId="19A6E4C7" w14:textId="77777777" w:rsidR="004E7015" w:rsidRPr="00206188" w:rsidRDefault="00473C81" w:rsidP="00651F9A">
      <w:pPr>
        <w:spacing w:after="120"/>
        <w:jc w:val="both"/>
        <w:outlineLvl w:val="0"/>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Een ordemaatregel kan</w:t>
      </w:r>
      <w:r w:rsidR="004E7015" w:rsidRPr="00206188">
        <w:rPr>
          <w:rFonts w:asciiTheme="minorHAnsi" w:eastAsia="Times New Roman" w:hAnsiTheme="minorHAnsi" w:cstheme="minorHAnsi"/>
          <w:szCs w:val="24"/>
          <w:lang w:val="nl-NL" w:eastAsia="nl-NL"/>
        </w:rPr>
        <w:t xml:space="preserve"> zijn:</w:t>
      </w:r>
    </w:p>
    <w:p w14:paraId="32A354C1"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een verwittiging in de agenda;</w:t>
      </w:r>
    </w:p>
    <w:p w14:paraId="3EF72BE8"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een strafwerk;</w:t>
      </w:r>
    </w:p>
    <w:p w14:paraId="2B5C3B2C" w14:textId="77777777" w:rsidR="00473C81" w:rsidRPr="00206188" w:rsidRDefault="00473C81"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een specifieke opdracht;</w:t>
      </w:r>
    </w:p>
    <w:p w14:paraId="0C56E34D" w14:textId="77777777" w:rsidR="004E7015" w:rsidRPr="00206188" w:rsidRDefault="004E7015" w:rsidP="00651F9A">
      <w:pPr>
        <w:pStyle w:val="Opsomming"/>
        <w:spacing w:after="240"/>
        <w:ind w:left="425" w:hanging="425"/>
        <w:contextualSpacing w:val="0"/>
        <w:rPr>
          <w:rFonts w:asciiTheme="minorHAnsi" w:hAnsiTheme="minorHAnsi" w:cstheme="minorHAnsi"/>
          <w:lang w:val="nl-NL"/>
        </w:rPr>
      </w:pPr>
      <w:r w:rsidRPr="00206188">
        <w:rPr>
          <w:rFonts w:asciiTheme="minorHAnsi" w:hAnsiTheme="minorHAnsi" w:cstheme="minorHAnsi"/>
          <w:lang w:val="nl-NL"/>
        </w:rPr>
        <w:t>een tijdelijke verwijdering uit de les met aanmelding bij de directie.</w:t>
      </w:r>
    </w:p>
    <w:p w14:paraId="7C5AAC0E"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Tegen een ordemaatregel is er geen beroep mogelijk.</w:t>
      </w:r>
    </w:p>
    <w:p w14:paraId="3D877FE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Voor kinderen waar ordemaatregelen geregeld voorkomen, worden in overleg met ouders en CLB bijkomende afspraken opgemaakt. Wanneer het gedrag van je kind, ook met een begeleidingsplan, een probleem wordt voor het verstrekken van onderwijs of om het opvoedingsproject te realiseren, kan er een tuchtmaatregel genomen worden. </w:t>
      </w:r>
    </w:p>
    <w:p w14:paraId="1243CE91"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Tuchtmaatregelen</w:t>
      </w:r>
    </w:p>
    <w:p w14:paraId="4E5842E1" w14:textId="77777777" w:rsidR="004E7015" w:rsidRPr="00206188" w:rsidRDefault="004E7015" w:rsidP="00651F9A">
      <w:pPr>
        <w:jc w:val="both"/>
        <w:outlineLvl w:val="0"/>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Wanneer het gedra</w:t>
      </w:r>
      <w:r w:rsidR="00473C81" w:rsidRPr="00206188">
        <w:rPr>
          <w:rFonts w:asciiTheme="minorHAnsi" w:eastAsia="Times New Roman" w:hAnsiTheme="minorHAnsi" w:cstheme="minorHAnsi"/>
          <w:szCs w:val="24"/>
          <w:lang w:val="nl-NL" w:eastAsia="nl-NL"/>
        </w:rPr>
        <w:t>g van je kind</w:t>
      </w:r>
      <w:r w:rsidRPr="00206188">
        <w:rPr>
          <w:rFonts w:asciiTheme="minorHAnsi" w:eastAsia="Times New Roman" w:hAnsiTheme="minorHAnsi" w:cstheme="minorHAnsi"/>
          <w:szCs w:val="24"/>
          <w:lang w:val="nl-NL" w:eastAsia="nl-NL"/>
        </w:rPr>
        <w:t xml:space="preserve"> in het lager onderwijs een gevaar of ernstige belemmering vormt voor de goede werking van school of voor de fysieke of psychische veiligheid en integriteit van zichzelf, medeleerlingen, personeelsleden of anderen, dan kan de directeur een tuchtmaatregel nemen.</w:t>
      </w:r>
    </w:p>
    <w:p w14:paraId="2B0A800A" w14:textId="77777777" w:rsidR="004E7015" w:rsidRPr="00206188" w:rsidRDefault="004E7015" w:rsidP="00651F9A">
      <w:pPr>
        <w:jc w:val="both"/>
        <w:outlineLvl w:val="0"/>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Let op: wanneer we spreken over directeur, hebben we het over de directeur of zijn afgevaardigde.</w:t>
      </w:r>
    </w:p>
    <w:p w14:paraId="4CDED25A" w14:textId="77777777" w:rsidR="004E7015" w:rsidRPr="00206188" w:rsidRDefault="004E7015" w:rsidP="00651F9A">
      <w:pPr>
        <w:pStyle w:val="Kop3"/>
        <w:jc w:val="both"/>
        <w:rPr>
          <w:rFonts w:asciiTheme="minorHAnsi" w:hAnsiTheme="minorHAnsi" w:cstheme="minorHAnsi"/>
        </w:rPr>
      </w:pPr>
      <w:r w:rsidRPr="00206188">
        <w:rPr>
          <w:rFonts w:asciiTheme="minorHAnsi" w:hAnsiTheme="minorHAnsi" w:cstheme="minorHAnsi"/>
        </w:rPr>
        <w:lastRenderedPageBreak/>
        <w:t>Mogelijke tuchtmaatregelen zijn:</w:t>
      </w:r>
    </w:p>
    <w:p w14:paraId="1B38B4EB" w14:textId="77777777" w:rsidR="004E7015" w:rsidRPr="00206188" w:rsidRDefault="004E7015" w:rsidP="00651F9A">
      <w:pPr>
        <w:pStyle w:val="Opsomming"/>
        <w:ind w:left="426" w:hanging="426"/>
        <w:rPr>
          <w:rFonts w:asciiTheme="minorHAnsi" w:hAnsiTheme="minorHAnsi" w:cstheme="minorHAnsi"/>
          <w:szCs w:val="24"/>
          <w:lang w:val="nl-NL" w:eastAsia="nl-NL"/>
        </w:rPr>
      </w:pPr>
      <w:r w:rsidRPr="00206188">
        <w:rPr>
          <w:rFonts w:asciiTheme="minorHAnsi" w:hAnsiTheme="minorHAnsi" w:cstheme="minorHAnsi"/>
          <w:lang w:val="nl-NL"/>
        </w:rPr>
        <w:t>een</w:t>
      </w:r>
      <w:r w:rsidRPr="00206188">
        <w:rPr>
          <w:rFonts w:asciiTheme="minorHAnsi" w:hAnsiTheme="minorHAnsi" w:cstheme="minorHAnsi"/>
          <w:szCs w:val="24"/>
          <w:lang w:val="nl-NL" w:eastAsia="nl-NL"/>
        </w:rPr>
        <w:t xml:space="preserve"> tijdelijke uitsluiting van minimaal één schooldag en maximaal vijftien opeenvolgende schooldagen;</w:t>
      </w:r>
    </w:p>
    <w:p w14:paraId="69815643" w14:textId="77777777" w:rsidR="004E7015" w:rsidRPr="00206188" w:rsidRDefault="004E7015" w:rsidP="00651F9A">
      <w:pPr>
        <w:pStyle w:val="Opsomming"/>
        <w:ind w:left="426" w:hanging="426"/>
        <w:rPr>
          <w:rFonts w:asciiTheme="minorHAnsi" w:hAnsiTheme="minorHAnsi" w:cstheme="minorHAnsi"/>
          <w:szCs w:val="24"/>
          <w:lang w:val="nl-NL" w:eastAsia="nl-NL"/>
        </w:rPr>
      </w:pPr>
      <w:r w:rsidRPr="00206188">
        <w:rPr>
          <w:rFonts w:asciiTheme="minorHAnsi" w:hAnsiTheme="minorHAnsi" w:cstheme="minorHAnsi"/>
          <w:szCs w:val="24"/>
          <w:lang w:val="nl-NL" w:eastAsia="nl-NL"/>
        </w:rPr>
        <w:t>een definitieve uitsluiting.</w:t>
      </w:r>
    </w:p>
    <w:p w14:paraId="21D73FB4" w14:textId="77777777" w:rsidR="004E7015" w:rsidRPr="00206188" w:rsidRDefault="004E7015" w:rsidP="00651F9A">
      <w:pPr>
        <w:pStyle w:val="Kop3"/>
        <w:jc w:val="both"/>
        <w:rPr>
          <w:rFonts w:asciiTheme="minorHAnsi" w:hAnsiTheme="minorHAnsi" w:cstheme="minorHAnsi"/>
        </w:rPr>
      </w:pPr>
      <w:r w:rsidRPr="00206188">
        <w:rPr>
          <w:rFonts w:asciiTheme="minorHAnsi" w:hAnsiTheme="minorHAnsi" w:cstheme="minorHAnsi"/>
        </w:rPr>
        <w:t>Preventieve schorsing als bewarende maatregel</w:t>
      </w:r>
    </w:p>
    <w:p w14:paraId="59B39D6D"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In uitzonderlijke situaties kan de</w:t>
      </w:r>
      <w:r w:rsidR="00473C81" w:rsidRPr="00206188">
        <w:rPr>
          <w:rFonts w:asciiTheme="minorHAnsi" w:eastAsia="Times New Roman" w:hAnsiTheme="minorHAnsi" w:cstheme="minorHAnsi"/>
          <w:szCs w:val="24"/>
          <w:lang w:val="nl-NL" w:eastAsia="nl-NL"/>
        </w:rPr>
        <w:t xml:space="preserve"> directeur</w:t>
      </w:r>
      <w:r w:rsidR="003E45AA" w:rsidRPr="00206188">
        <w:rPr>
          <w:rFonts w:asciiTheme="minorHAnsi" w:eastAsia="Times New Roman" w:hAnsiTheme="minorHAnsi" w:cstheme="minorHAnsi"/>
          <w:szCs w:val="24"/>
          <w:lang w:val="nl-NL" w:eastAsia="nl-NL"/>
        </w:rPr>
        <w:t xml:space="preserve"> in het kader van een</w:t>
      </w:r>
      <w:r w:rsidRPr="00206188">
        <w:rPr>
          <w:rFonts w:asciiTheme="minorHAnsi" w:eastAsia="Times New Roman" w:hAnsiTheme="minorHAnsi" w:cstheme="minorHAnsi"/>
          <w:szCs w:val="24"/>
          <w:lang w:val="nl-NL" w:eastAsia="nl-NL"/>
        </w:rPr>
        <w:t xml:space="preserve"> tuchtprocedure beslissen om je kind preventief te schorsen. Deze bewarende maatregel dient om </w:t>
      </w:r>
      <w:r w:rsidR="00FE6878" w:rsidRPr="00206188">
        <w:rPr>
          <w:rFonts w:asciiTheme="minorHAnsi" w:eastAsia="Times New Roman" w:hAnsiTheme="minorHAnsi" w:cstheme="minorHAnsi"/>
          <w:szCs w:val="24"/>
          <w:lang w:val="nl-NL" w:eastAsia="nl-NL"/>
        </w:rPr>
        <w:t xml:space="preserve">de leefregels te handhaven én om </w:t>
      </w:r>
      <w:r w:rsidRPr="00206188">
        <w:rPr>
          <w:rFonts w:asciiTheme="minorHAnsi" w:eastAsia="Times New Roman" w:hAnsiTheme="minorHAnsi" w:cstheme="minorHAnsi"/>
          <w:szCs w:val="24"/>
          <w:lang w:val="nl-NL" w:eastAsia="nl-NL"/>
        </w:rPr>
        <w:t>te kunnen nagaan of een tuchtsanctie aangewezen is.</w:t>
      </w:r>
    </w:p>
    <w:p w14:paraId="5AAB51E9"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De beslissing tot preventieve schorsing wordt schriftelijk en gemotiveerd </w:t>
      </w:r>
      <w:r w:rsidR="00FE6878" w:rsidRPr="00206188">
        <w:rPr>
          <w:rFonts w:asciiTheme="minorHAnsi" w:eastAsia="Times New Roman" w:hAnsiTheme="minorHAnsi" w:cstheme="minorHAnsi"/>
          <w:szCs w:val="24"/>
          <w:lang w:val="nl-NL" w:eastAsia="nl-NL"/>
        </w:rPr>
        <w:t>aan jou meegedeeld</w:t>
      </w:r>
      <w:r w:rsidRPr="00206188">
        <w:rPr>
          <w:rFonts w:asciiTheme="minorHAnsi" w:eastAsia="Times New Roman" w:hAnsiTheme="minorHAnsi" w:cstheme="minorHAnsi"/>
          <w:szCs w:val="24"/>
          <w:lang w:val="nl-NL" w:eastAsia="nl-NL"/>
        </w:rPr>
        <w:t xml:space="preserve">. De directeur bevestigt deze beslissing in de brief waarmee de tuchtprocedure wordt opgestart. De preventieve schorsing </w:t>
      </w:r>
      <w:r w:rsidR="00FE6878" w:rsidRPr="00206188">
        <w:rPr>
          <w:rFonts w:asciiTheme="minorHAnsi" w:eastAsia="Times New Roman" w:hAnsiTheme="minorHAnsi" w:cstheme="minorHAnsi"/>
          <w:szCs w:val="24"/>
          <w:lang w:val="nl-NL" w:eastAsia="nl-NL"/>
        </w:rPr>
        <w:t>kan</w:t>
      </w:r>
      <w:r w:rsidRPr="00206188">
        <w:rPr>
          <w:rFonts w:asciiTheme="minorHAnsi" w:eastAsia="Times New Roman" w:hAnsiTheme="minorHAnsi" w:cstheme="minorHAnsi"/>
          <w:szCs w:val="24"/>
          <w:lang w:val="nl-NL" w:eastAsia="nl-NL"/>
        </w:rPr>
        <w:t xml:space="preserve"> onmiddellijk in</w:t>
      </w:r>
      <w:r w:rsidR="00FE6878" w:rsidRPr="00206188">
        <w:rPr>
          <w:rFonts w:asciiTheme="minorHAnsi" w:eastAsia="Times New Roman" w:hAnsiTheme="minorHAnsi" w:cstheme="minorHAnsi"/>
          <w:szCs w:val="24"/>
          <w:lang w:val="nl-NL" w:eastAsia="nl-NL"/>
        </w:rPr>
        <w:t>gaan</w:t>
      </w:r>
      <w:r w:rsidRPr="00206188">
        <w:rPr>
          <w:rFonts w:asciiTheme="minorHAnsi" w:eastAsia="Times New Roman" w:hAnsiTheme="minorHAnsi" w:cstheme="minorHAnsi"/>
          <w:szCs w:val="24"/>
          <w:lang w:val="nl-NL" w:eastAsia="nl-N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79724663" w14:textId="77777777" w:rsidR="004E7015" w:rsidRPr="00206188" w:rsidRDefault="004E7015" w:rsidP="00651F9A">
      <w:pPr>
        <w:pStyle w:val="Kop3"/>
        <w:jc w:val="both"/>
        <w:rPr>
          <w:rFonts w:asciiTheme="minorHAnsi" w:hAnsiTheme="minorHAnsi" w:cstheme="minorHAnsi"/>
        </w:rPr>
      </w:pPr>
      <w:r w:rsidRPr="00206188">
        <w:rPr>
          <w:rFonts w:asciiTheme="minorHAnsi" w:hAnsiTheme="minorHAnsi" w:cstheme="minorHAnsi"/>
        </w:rPr>
        <w:t>Procedure tot tijdelijke en definitieve uitsluiting</w:t>
      </w:r>
    </w:p>
    <w:p w14:paraId="30032FA3" w14:textId="77777777" w:rsidR="004E7015" w:rsidRPr="00206188" w:rsidRDefault="004E7015" w:rsidP="00651F9A">
      <w:pPr>
        <w:jc w:val="both"/>
        <w:outlineLvl w:val="0"/>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Let op: wanneer we in dit punt spreken over ‘dagen’, bedoelen we telkens alle dagen (zaterdagen, zondagen, wettelijke en reglementaire feestdagen niet meegerekend.)</w:t>
      </w:r>
    </w:p>
    <w:p w14:paraId="05475AC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Bij het nemen van een beslissing tot tijdelijke en definitieve uitsluiting wordt </w:t>
      </w:r>
      <w:r w:rsidRPr="00206188">
        <w:rPr>
          <w:rFonts w:asciiTheme="minorHAnsi" w:eastAsia="Times New Roman" w:hAnsiTheme="minorHAnsi" w:cstheme="minorHAnsi"/>
          <w:b/>
          <w:szCs w:val="24"/>
          <w:lang w:val="nl-NL" w:eastAsia="nl-NL"/>
        </w:rPr>
        <w:t>de volgende procedure</w:t>
      </w:r>
      <w:r w:rsidRPr="00206188">
        <w:rPr>
          <w:rFonts w:asciiTheme="minorHAnsi" w:eastAsia="Times New Roman" w:hAnsiTheme="minorHAnsi" w:cstheme="minorHAnsi"/>
          <w:szCs w:val="24"/>
          <w:lang w:val="nl-NL" w:eastAsia="nl-NL"/>
        </w:rPr>
        <w:t xml:space="preserve"> gevolgd:</w:t>
      </w:r>
    </w:p>
    <w:p w14:paraId="1D735B78" w14:textId="77777777" w:rsidR="004E7015" w:rsidRPr="00206188" w:rsidRDefault="004E7015" w:rsidP="00651F9A">
      <w:pPr>
        <w:numPr>
          <w:ilvl w:val="1"/>
          <w:numId w:val="7"/>
        </w:numPr>
        <w:tabs>
          <w:tab w:val="clear" w:pos="1440"/>
        </w:tabs>
        <w:spacing w:after="240" w:line="240" w:lineRule="auto"/>
        <w:ind w:left="709" w:hanging="425"/>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directeur wint het advies van de klassenraad in en stelt een tuchtdossier samen. In geval van een definitieve uitsluiting wordt de klassenraad uitgebreid met een vertegenwoordiger van het CLB die een adviserende stem heeft.</w:t>
      </w:r>
    </w:p>
    <w:p w14:paraId="6D88BAC5" w14:textId="77777777" w:rsidR="004E7015" w:rsidRPr="00206188" w:rsidRDefault="004E7015" w:rsidP="00651F9A">
      <w:pPr>
        <w:numPr>
          <w:ilvl w:val="1"/>
          <w:numId w:val="7"/>
        </w:numPr>
        <w:tabs>
          <w:tab w:val="clear" w:pos="1440"/>
        </w:tabs>
        <w:spacing w:after="240" w:line="240" w:lineRule="auto"/>
        <w:ind w:left="709" w:hanging="425"/>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leerling, zijn ouders en eventueel een vertrouwenspersoon worden per aangetekende brief uitgenodigd voor een gesprek met de directeur.</w:t>
      </w:r>
      <w:r w:rsidRPr="00206188">
        <w:rPr>
          <w:rFonts w:asciiTheme="minorHAnsi" w:hAnsiTheme="minorHAnsi" w:cstheme="minorHAnsi"/>
        </w:rPr>
        <w:t xml:space="preserve"> </w:t>
      </w:r>
      <w:r w:rsidRPr="00206188">
        <w:rPr>
          <w:rFonts w:asciiTheme="minorHAnsi" w:hAnsiTheme="minorHAnsi" w:cstheme="minorHAnsi"/>
          <w:lang w:val="nl-NL" w:eastAsia="nl-NL"/>
        </w:rPr>
        <w:t>Een personeelslid van de school of van het CLB kan bij een tuchtprocedure niet optreden a</w:t>
      </w:r>
      <w:r w:rsidR="00FE6878" w:rsidRPr="00206188">
        <w:rPr>
          <w:rFonts w:asciiTheme="minorHAnsi" w:hAnsiTheme="minorHAnsi" w:cstheme="minorHAnsi"/>
          <w:lang w:val="nl-NL" w:eastAsia="nl-NL"/>
        </w:rPr>
        <w:t>ls vertrouwenspersoon van</w:t>
      </w:r>
      <w:r w:rsidRPr="00206188">
        <w:rPr>
          <w:rFonts w:asciiTheme="minorHAnsi" w:hAnsiTheme="minorHAnsi" w:cstheme="minorHAnsi"/>
          <w:lang w:val="nl-NL" w:eastAsia="nl-NL"/>
        </w:rPr>
        <w:t xml:space="preserve"> </w:t>
      </w:r>
      <w:r w:rsidR="0082640C" w:rsidRPr="00206188">
        <w:rPr>
          <w:rFonts w:asciiTheme="minorHAnsi" w:hAnsiTheme="minorHAnsi" w:cstheme="minorHAnsi"/>
          <w:lang w:val="nl-NL" w:eastAsia="nl-NL"/>
        </w:rPr>
        <w:t xml:space="preserve">de </w:t>
      </w:r>
      <w:r w:rsidRPr="00206188">
        <w:rPr>
          <w:rFonts w:asciiTheme="minorHAnsi" w:hAnsiTheme="minorHAnsi" w:cstheme="minorHAnsi"/>
          <w:lang w:val="nl-NL" w:eastAsia="nl-NL"/>
        </w:rPr>
        <w:t>ouders</w:t>
      </w:r>
      <w:r w:rsidR="0082640C" w:rsidRPr="00206188">
        <w:rPr>
          <w:rFonts w:asciiTheme="minorHAnsi" w:hAnsiTheme="minorHAnsi" w:cstheme="minorHAnsi"/>
          <w:lang w:val="nl-NL" w:eastAsia="nl-NL"/>
        </w:rPr>
        <w:t xml:space="preserve"> en hun kind</w:t>
      </w:r>
      <w:r w:rsidRPr="00206188">
        <w:rPr>
          <w:rFonts w:asciiTheme="minorHAnsi" w:hAnsiTheme="minorHAnsi" w:cstheme="minorHAnsi"/>
          <w:lang w:val="nl-NL" w:eastAsia="nl-NL"/>
        </w:rPr>
        <w:t xml:space="preserve">. </w:t>
      </w:r>
      <w:r w:rsidRPr="00206188">
        <w:rPr>
          <w:rFonts w:asciiTheme="minorHAnsi" w:eastAsia="Times New Roman" w:hAnsiTheme="minorHAnsi" w:cstheme="minorHAnsi"/>
          <w:szCs w:val="24"/>
          <w:lang w:val="nl-NL" w:eastAsia="nl-NL"/>
        </w:rPr>
        <w:t>Het gesprek zelf vindt ten vroegste plaats op de vierde dag na verzending van de brief.</w:t>
      </w:r>
    </w:p>
    <w:p w14:paraId="31720FE7" w14:textId="77777777" w:rsidR="004E7015" w:rsidRPr="00206188" w:rsidRDefault="0082640C" w:rsidP="00651F9A">
      <w:pPr>
        <w:numPr>
          <w:ilvl w:val="1"/>
          <w:numId w:val="7"/>
        </w:numPr>
        <w:tabs>
          <w:tab w:val="clear" w:pos="1440"/>
        </w:tabs>
        <w:spacing w:after="240" w:line="240" w:lineRule="auto"/>
        <w:ind w:left="709" w:hanging="425"/>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Voorafgaand aan het gesprek </w:t>
      </w:r>
      <w:r w:rsidR="004E7015" w:rsidRPr="00206188">
        <w:rPr>
          <w:rFonts w:asciiTheme="minorHAnsi" w:eastAsia="Times New Roman" w:hAnsiTheme="minorHAnsi" w:cstheme="minorHAnsi"/>
          <w:szCs w:val="24"/>
          <w:lang w:val="nl-NL" w:eastAsia="nl-NL"/>
        </w:rPr>
        <w:t>hebben de ouders en hun vertrouwenspersoon</w:t>
      </w:r>
      <w:r w:rsidR="003E45AA" w:rsidRPr="00206188">
        <w:rPr>
          <w:rFonts w:asciiTheme="minorHAnsi" w:eastAsia="Times New Roman" w:hAnsiTheme="minorHAnsi" w:cstheme="minorHAnsi"/>
          <w:szCs w:val="24"/>
          <w:lang w:val="nl-NL" w:eastAsia="nl-NL"/>
        </w:rPr>
        <w:t xml:space="preserve"> recht op</w:t>
      </w:r>
      <w:r w:rsidR="004E7015" w:rsidRPr="00206188">
        <w:rPr>
          <w:rFonts w:asciiTheme="minorHAnsi" w:eastAsia="Times New Roman" w:hAnsiTheme="minorHAnsi" w:cstheme="minorHAnsi"/>
          <w:szCs w:val="24"/>
          <w:lang w:val="nl-NL" w:eastAsia="nl-NL"/>
        </w:rPr>
        <w:t xml:space="preserve"> inzage in het tuchtdossier, met inbegrip van het advies van de klassenraad.</w:t>
      </w:r>
    </w:p>
    <w:p w14:paraId="7FD8DFF7" w14:textId="77777777" w:rsidR="004E7015" w:rsidRPr="00206188" w:rsidRDefault="003E45AA" w:rsidP="00651F9A">
      <w:pPr>
        <w:numPr>
          <w:ilvl w:val="1"/>
          <w:numId w:val="7"/>
        </w:numPr>
        <w:tabs>
          <w:tab w:val="clear" w:pos="1440"/>
        </w:tabs>
        <w:spacing w:after="240" w:line="240" w:lineRule="auto"/>
        <w:ind w:left="709" w:hanging="425"/>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Na het gesprek brengt de </w:t>
      </w:r>
      <w:r w:rsidR="004E7015" w:rsidRPr="00206188">
        <w:rPr>
          <w:rFonts w:asciiTheme="minorHAnsi" w:eastAsia="Times New Roman" w:hAnsiTheme="minorHAnsi" w:cstheme="minorHAnsi"/>
          <w:szCs w:val="24"/>
          <w:lang w:val="nl-NL" w:eastAsia="nl-NL"/>
        </w:rPr>
        <w:t>directeur</w:t>
      </w:r>
      <w:r w:rsidRPr="00206188">
        <w:rPr>
          <w:rFonts w:asciiTheme="minorHAnsi" w:eastAsia="Times New Roman" w:hAnsiTheme="minorHAnsi" w:cstheme="minorHAnsi"/>
          <w:szCs w:val="24"/>
          <w:lang w:val="nl-NL" w:eastAsia="nl-NL"/>
        </w:rPr>
        <w:t xml:space="preserve"> de ouders binnen een termijn van vijf dagen </w:t>
      </w:r>
      <w:r w:rsidR="009933E2" w:rsidRPr="00206188">
        <w:rPr>
          <w:rFonts w:asciiTheme="minorHAnsi" w:eastAsia="Times New Roman" w:hAnsiTheme="minorHAnsi" w:cstheme="minorHAnsi"/>
          <w:szCs w:val="24"/>
          <w:lang w:val="nl-NL" w:eastAsia="nl-NL"/>
        </w:rPr>
        <w:t>met een aangetekende brief op de hoogte van zijn beslissing. In die brief staat een motivering van de beslissing en de ingangsdatum van de tuchtmaatregel.  Bij een definitieve uitsluiting vermeldt de beslissing de beroepsmogelijkheden.</w:t>
      </w:r>
      <w:r w:rsidR="004E7015" w:rsidRPr="00206188">
        <w:rPr>
          <w:rFonts w:asciiTheme="minorHAnsi" w:eastAsia="Times New Roman" w:hAnsiTheme="minorHAnsi" w:cstheme="minorHAnsi"/>
          <w:szCs w:val="24"/>
          <w:lang w:val="nl-NL" w:eastAsia="nl-NL"/>
        </w:rPr>
        <w:t xml:space="preserve"> </w:t>
      </w:r>
    </w:p>
    <w:p w14:paraId="3E14F8C6" w14:textId="77777777" w:rsidR="009933E2" w:rsidRPr="00206188" w:rsidRDefault="009933E2"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Samen met het CLB zoeken we naar een nieuwe school. </w:t>
      </w:r>
      <w:r w:rsidR="004E7015" w:rsidRPr="00206188">
        <w:rPr>
          <w:rFonts w:asciiTheme="minorHAnsi" w:eastAsia="Times New Roman" w:hAnsiTheme="minorHAnsi" w:cstheme="minorHAnsi"/>
          <w:szCs w:val="24"/>
          <w:lang w:val="nl-NL" w:eastAsia="nl-NL"/>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45988917"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Het </w:t>
      </w:r>
      <w:r w:rsidR="009933E2" w:rsidRPr="00206188">
        <w:rPr>
          <w:rFonts w:asciiTheme="minorHAnsi" w:eastAsia="Times New Roman" w:hAnsiTheme="minorHAnsi" w:cstheme="minorHAnsi"/>
          <w:szCs w:val="24"/>
          <w:lang w:val="nl-NL" w:eastAsia="nl-NL"/>
        </w:rPr>
        <w:t>schoolbestuur kan de betrokken leerling weigeren als die het huidige, het vorige of het daaraan voorafgaande schooljaar definitief werd uitgesloten.</w:t>
      </w:r>
    </w:p>
    <w:p w14:paraId="07D003F0" w14:textId="77777777" w:rsidR="004E7015" w:rsidRPr="00206188" w:rsidRDefault="004E7015" w:rsidP="00651F9A">
      <w:pPr>
        <w:pStyle w:val="Kop3"/>
        <w:jc w:val="both"/>
        <w:rPr>
          <w:rFonts w:asciiTheme="minorHAnsi" w:hAnsiTheme="minorHAnsi" w:cstheme="minorHAnsi"/>
        </w:rPr>
      </w:pPr>
      <w:r w:rsidRPr="00206188">
        <w:rPr>
          <w:rFonts w:asciiTheme="minorHAnsi" w:hAnsiTheme="minorHAnsi" w:cstheme="minorHAnsi"/>
        </w:rPr>
        <w:lastRenderedPageBreak/>
        <w:t>Opvang op school in geval van preventieve schorsing en (tijdelijke en definitieve) uitsluiting</w:t>
      </w:r>
    </w:p>
    <w:p w14:paraId="5233B3BA"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 xml:space="preserve">Wanneer je kind tijdens een tuchtprocedure preventief geschorst wordt of na de tuchtprocedure tijdelijk wordt uitgesloten, is je kind in principe op school aanwezig, maar neemt die geen deel aan de </w:t>
      </w:r>
      <w:r w:rsidR="0082640C" w:rsidRPr="00206188">
        <w:rPr>
          <w:rFonts w:asciiTheme="minorHAnsi" w:hAnsiTheme="minorHAnsi" w:cstheme="minorHAnsi"/>
          <w:lang w:val="nl-NL" w:eastAsia="nl-NL"/>
        </w:rPr>
        <w:t xml:space="preserve">lessen of </w:t>
      </w:r>
      <w:r w:rsidRPr="00206188">
        <w:rPr>
          <w:rFonts w:asciiTheme="minorHAnsi" w:hAnsiTheme="minorHAnsi" w:cstheme="minorHAnsi"/>
          <w:lang w:val="nl-NL" w:eastAsia="nl-NL"/>
        </w:rPr>
        <w:t>activiteiten van zijn leerlingengroep. De directeur  kan beslissen dat de opvang van je kind niet haalbaar is voor de school. Deze beslissing wordt schriftelijk en gemotiveerd bekend gemaakt aan de ouders.</w:t>
      </w:r>
    </w:p>
    <w:p w14:paraId="2482C07C"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In geval van een definitieve uitsl</w:t>
      </w:r>
      <w:r w:rsidR="0082640C" w:rsidRPr="00206188">
        <w:rPr>
          <w:rFonts w:asciiTheme="minorHAnsi" w:hAnsiTheme="minorHAnsi" w:cstheme="minorHAnsi"/>
          <w:lang w:val="nl-NL" w:eastAsia="nl-NL"/>
        </w:rPr>
        <w:t xml:space="preserve">uiting heb je als ouder </w:t>
      </w:r>
      <w:r w:rsidRPr="00206188">
        <w:rPr>
          <w:rFonts w:asciiTheme="minorHAnsi" w:hAnsiTheme="minorHAnsi" w:cstheme="minorHAnsi"/>
          <w:lang w:val="nl-NL" w:eastAsia="nl-NL"/>
        </w:rPr>
        <w:t xml:space="preserve">één maand de tijd om </w:t>
      </w:r>
      <w:r w:rsidR="0082640C" w:rsidRPr="00206188">
        <w:rPr>
          <w:rFonts w:asciiTheme="minorHAnsi" w:hAnsiTheme="minorHAnsi" w:cstheme="minorHAnsi"/>
          <w:lang w:val="nl-NL" w:eastAsia="nl-NL"/>
        </w:rPr>
        <w:t>je kind</w:t>
      </w:r>
      <w:r w:rsidRPr="00206188">
        <w:rPr>
          <w:rFonts w:asciiTheme="minorHAnsi" w:hAnsiTheme="minorHAnsi" w:cstheme="minorHAnsi"/>
          <w:lang w:val="nl-NL" w:eastAsia="nl-NL"/>
        </w:rPr>
        <w:t xml:space="preserve"> in een andere school in te schrijven. In afwachting van deze inschrijving is je kind in principe op school aanwezig, maar neemt</w:t>
      </w:r>
      <w:r w:rsidR="0082640C" w:rsidRPr="00206188">
        <w:rPr>
          <w:rFonts w:asciiTheme="minorHAnsi" w:hAnsiTheme="minorHAnsi" w:cstheme="minorHAnsi"/>
          <w:lang w:val="nl-NL" w:eastAsia="nl-NL"/>
        </w:rPr>
        <w:t xml:space="preserve"> het</w:t>
      </w:r>
      <w:r w:rsidRPr="00206188">
        <w:rPr>
          <w:rFonts w:asciiTheme="minorHAnsi" w:hAnsiTheme="minorHAnsi" w:cstheme="minorHAnsi"/>
          <w:lang w:val="nl-NL" w:eastAsia="nl-NL"/>
        </w:rPr>
        <w:t xml:space="preserve"> geen deel aan de activiteiten van zijn leerlingengroep. De directeur kan beslissen dat de opvang van je kind niet haalbaar is voor de school. Deze beslissing wordt schriftelijk en gemotiveerd bekend gemaakt aan de ouders. </w:t>
      </w:r>
    </w:p>
    <w:p w14:paraId="471F2DB0"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Beroepsprocedures tegen een definitieve uitsluiting</w:t>
      </w:r>
    </w:p>
    <w:p w14:paraId="12288E36" w14:textId="77777777" w:rsidR="005B3BEA" w:rsidRPr="00206188" w:rsidRDefault="005B3BEA" w:rsidP="00651F9A">
      <w:pPr>
        <w:jc w:val="both"/>
        <w:rPr>
          <w:rFonts w:asciiTheme="minorHAnsi" w:hAnsiTheme="minorHAnsi" w:cstheme="minorHAnsi"/>
        </w:rPr>
      </w:pPr>
      <w:r w:rsidRPr="00206188">
        <w:rPr>
          <w:rFonts w:asciiTheme="minorHAnsi" w:hAnsiTheme="minorHAnsi" w:cstheme="minorHAnsi"/>
        </w:rPr>
        <w:t>Let op: wanneer we in dit punt spreken over ‘dagen’ bedoelen we telkens alle dagen (zaterdagen, zondagen, wettelijke en reglementaire feestdagen niet meegerekend.)</w:t>
      </w:r>
    </w:p>
    <w:p w14:paraId="38E455DB"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Ouders kunnen tegen de beslissing tot definitieve uitsluiting beroep aantekenen. De procedure gaat als volgt:</w:t>
      </w:r>
    </w:p>
    <w:p w14:paraId="2ABE7ACB" w14:textId="77777777" w:rsidR="004E7015" w:rsidRPr="00206188" w:rsidRDefault="004E7015" w:rsidP="00651F9A">
      <w:pPr>
        <w:pStyle w:val="Lijstalinea"/>
        <w:numPr>
          <w:ilvl w:val="0"/>
          <w:numId w:val="12"/>
        </w:numPr>
        <w:spacing w:before="240" w:after="0"/>
        <w:ind w:left="851" w:hanging="567"/>
        <w:contextualSpacing w:val="0"/>
        <w:rPr>
          <w:rFonts w:cstheme="minorHAnsi"/>
          <w:lang w:val="nl-NL" w:eastAsia="nl-NL"/>
        </w:rPr>
      </w:pPr>
      <w:r w:rsidRPr="00206188">
        <w:rPr>
          <w:rFonts w:cstheme="minorHAnsi"/>
          <w:lang w:val="nl-NL" w:eastAsia="nl-NL"/>
        </w:rPr>
        <w:t>Binnen vijf dagen na ontvangst van de beslissing tot definitieve uitsluiting kunnen ouders via een aangetekend schrijven beroep indienen bij de voorzitter van het schoolbestuur.</w:t>
      </w:r>
      <w:r w:rsidR="0082640C" w:rsidRPr="00206188">
        <w:rPr>
          <w:rFonts w:cstheme="minorHAnsi"/>
          <w:lang w:val="nl-NL" w:eastAsia="nl-NL"/>
        </w:rPr>
        <w:t xml:space="preserve">  Dit kan via aangetekende brief </w:t>
      </w:r>
      <w:r w:rsidR="009933E2" w:rsidRPr="00206188">
        <w:rPr>
          <w:rFonts w:cstheme="minorHAnsi"/>
          <w:lang w:val="nl-NL" w:eastAsia="nl-NL"/>
        </w:rPr>
        <w:t>:</w:t>
      </w:r>
    </w:p>
    <w:p w14:paraId="6879751E" w14:textId="77777777" w:rsidR="0043212B" w:rsidRPr="00206188" w:rsidRDefault="0043212B" w:rsidP="00651F9A">
      <w:pPr>
        <w:pStyle w:val="Lijstalinea"/>
        <w:numPr>
          <w:ilvl w:val="0"/>
          <w:numId w:val="0"/>
        </w:numPr>
        <w:spacing w:before="240" w:after="0"/>
        <w:ind w:left="851"/>
        <w:contextualSpacing w:val="0"/>
        <w:rPr>
          <w:rFonts w:cstheme="minorHAnsi"/>
          <w:lang w:val="nl-NL" w:eastAsia="nl-NL"/>
        </w:rPr>
      </w:pPr>
    </w:p>
    <w:p w14:paraId="168EE2A8" w14:textId="77777777" w:rsidR="0043212B" w:rsidRPr="00206188" w:rsidRDefault="0043212B"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 xml:space="preserve">VZW Katholieke scholen regio Oosterzele </w:t>
      </w:r>
    </w:p>
    <w:p w14:paraId="029A09F2" w14:textId="77777777" w:rsidR="0043212B" w:rsidRPr="00206188" w:rsidRDefault="0043212B"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Voorzitter Padre Renaat De Paepe</w:t>
      </w:r>
    </w:p>
    <w:p w14:paraId="6A7C4441" w14:textId="77777777" w:rsidR="0043212B" w:rsidRPr="00206188" w:rsidRDefault="0007743E"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Klooster</w:t>
      </w:r>
      <w:r w:rsidR="009933E2" w:rsidRPr="00206188">
        <w:rPr>
          <w:rFonts w:asciiTheme="minorHAnsi" w:hAnsiTheme="minorHAnsi" w:cstheme="minorHAnsi"/>
          <w:lang w:val="nl-NL"/>
        </w:rPr>
        <w:t>straat 27</w:t>
      </w:r>
    </w:p>
    <w:p w14:paraId="3C536C6C" w14:textId="77777777" w:rsidR="0043212B" w:rsidRPr="00206188" w:rsidRDefault="009933E2" w:rsidP="00651F9A">
      <w:pPr>
        <w:pStyle w:val="Opsomming"/>
        <w:numPr>
          <w:ilvl w:val="0"/>
          <w:numId w:val="0"/>
        </w:numPr>
        <w:ind w:left="2268"/>
        <w:rPr>
          <w:rFonts w:asciiTheme="minorHAnsi" w:hAnsiTheme="minorHAnsi" w:cstheme="minorHAnsi"/>
          <w:lang w:val="nl-NL"/>
        </w:rPr>
      </w:pPr>
      <w:r w:rsidRPr="00206188">
        <w:rPr>
          <w:rFonts w:asciiTheme="minorHAnsi" w:hAnsiTheme="minorHAnsi" w:cstheme="minorHAnsi"/>
          <w:lang w:val="nl-NL"/>
        </w:rPr>
        <w:t>9860 Moortsele</w:t>
      </w:r>
    </w:p>
    <w:p w14:paraId="677350E9" w14:textId="77777777" w:rsidR="0043212B" w:rsidRPr="00206188" w:rsidRDefault="0043212B" w:rsidP="00651F9A">
      <w:pPr>
        <w:pStyle w:val="Opsomming"/>
        <w:numPr>
          <w:ilvl w:val="0"/>
          <w:numId w:val="0"/>
        </w:numPr>
        <w:spacing w:after="240"/>
        <w:ind w:left="2268"/>
        <w:rPr>
          <w:rFonts w:asciiTheme="minorHAnsi" w:hAnsiTheme="minorHAnsi" w:cstheme="minorHAnsi"/>
          <w:lang w:val="nl-NL"/>
        </w:rPr>
      </w:pPr>
      <w:r w:rsidRPr="00206188">
        <w:rPr>
          <w:rFonts w:asciiTheme="minorHAnsi" w:hAnsiTheme="minorHAnsi" w:cstheme="minorHAnsi"/>
          <w:lang w:val="nl-NL"/>
        </w:rPr>
        <w:t xml:space="preserve"> </w:t>
      </w:r>
    </w:p>
    <w:p w14:paraId="4DF3E724" w14:textId="77777777" w:rsidR="0043212B" w:rsidRPr="00206188" w:rsidRDefault="0043212B" w:rsidP="00651F9A">
      <w:pPr>
        <w:pStyle w:val="Lijstalinea"/>
        <w:numPr>
          <w:ilvl w:val="0"/>
          <w:numId w:val="0"/>
        </w:numPr>
        <w:spacing w:before="240" w:after="0"/>
        <w:ind w:left="851"/>
        <w:contextualSpacing w:val="0"/>
        <w:rPr>
          <w:rFonts w:cstheme="minorHAnsi"/>
          <w:lang w:val="nl-NL" w:eastAsia="nl-NL"/>
        </w:rPr>
      </w:pPr>
    </w:p>
    <w:p w14:paraId="20F72A85" w14:textId="77777777" w:rsidR="004E7015" w:rsidRPr="00206188" w:rsidRDefault="004E7015" w:rsidP="00651F9A">
      <w:pPr>
        <w:spacing w:after="0"/>
        <w:jc w:val="both"/>
        <w:rPr>
          <w:rFonts w:asciiTheme="minorHAnsi" w:hAnsiTheme="minorHAnsi" w:cstheme="minorHAnsi"/>
          <w:lang w:val="nl-NL" w:eastAsia="nl-NL"/>
        </w:rPr>
      </w:pPr>
      <w:r w:rsidRPr="00206188">
        <w:rPr>
          <w:rFonts w:asciiTheme="minorHAnsi" w:hAnsiTheme="minorHAnsi" w:cstheme="minorHAnsi"/>
          <w:lang w:val="nl-NL" w:eastAsia="nl-NL"/>
        </w:rPr>
        <w:tab/>
      </w:r>
      <w:r w:rsidRPr="00206188">
        <w:rPr>
          <w:rFonts w:asciiTheme="minorHAnsi" w:hAnsiTheme="minorHAnsi" w:cstheme="minorHAnsi"/>
          <w:lang w:val="nl-NL" w:eastAsia="nl-NL"/>
        </w:rPr>
        <w:tab/>
        <w:t xml:space="preserve">Het verzoekschrift moet aan de volgende voorwaarden voldoen: </w:t>
      </w:r>
    </w:p>
    <w:p w14:paraId="4526ED02" w14:textId="77777777" w:rsidR="004E7015" w:rsidRPr="00206188" w:rsidRDefault="004E7015" w:rsidP="00651F9A">
      <w:pPr>
        <w:pStyle w:val="Opsomming"/>
        <w:ind w:left="2268" w:hanging="425"/>
        <w:rPr>
          <w:rFonts w:asciiTheme="minorHAnsi" w:hAnsiTheme="minorHAnsi" w:cstheme="minorHAnsi"/>
          <w:lang w:val="nl-NL" w:eastAsia="nl-NL"/>
        </w:rPr>
      </w:pPr>
      <w:r w:rsidRPr="00206188">
        <w:rPr>
          <w:rFonts w:asciiTheme="minorHAnsi" w:hAnsiTheme="minorHAnsi" w:cstheme="minorHAnsi"/>
          <w:lang w:val="nl-NL" w:eastAsia="nl-NL"/>
        </w:rPr>
        <w:t>Het verzoekschrift is gedateerd en ondertekend;</w:t>
      </w:r>
    </w:p>
    <w:p w14:paraId="015F4484" w14:textId="77777777" w:rsidR="004E7015" w:rsidRPr="00206188" w:rsidRDefault="004E7015" w:rsidP="00651F9A">
      <w:pPr>
        <w:pStyle w:val="Opsomming"/>
        <w:ind w:left="2268" w:hanging="425"/>
        <w:rPr>
          <w:rFonts w:asciiTheme="minorHAnsi" w:hAnsiTheme="minorHAnsi" w:cstheme="minorHAnsi"/>
          <w:lang w:val="nl-NL" w:eastAsia="nl-NL"/>
        </w:rPr>
      </w:pPr>
      <w:r w:rsidRPr="00206188">
        <w:rPr>
          <w:rFonts w:asciiTheme="minorHAnsi" w:hAnsiTheme="minorHAnsi" w:cstheme="minorHAnsi"/>
          <w:lang w:val="nl-NL" w:eastAsia="nl-NL"/>
        </w:rPr>
        <w:t>Het verzoekschrift bevat het voorwerp van beroep met feitelijke omschrijving en motivering waarom de definitieve uitsluiting betwist wordt.</w:t>
      </w:r>
    </w:p>
    <w:p w14:paraId="3ED426D0" w14:textId="77777777" w:rsidR="004E7015" w:rsidRPr="00206188" w:rsidRDefault="004E7015" w:rsidP="00651F9A">
      <w:pPr>
        <w:spacing w:after="0"/>
        <w:ind w:left="709" w:firstLine="709"/>
        <w:jc w:val="both"/>
        <w:rPr>
          <w:rFonts w:asciiTheme="minorHAnsi" w:hAnsiTheme="minorHAnsi" w:cstheme="minorHAnsi"/>
          <w:lang w:val="nl-NL" w:eastAsia="nl-NL"/>
        </w:rPr>
      </w:pPr>
      <w:r w:rsidRPr="00206188">
        <w:rPr>
          <w:rFonts w:asciiTheme="minorHAnsi" w:hAnsiTheme="minorHAnsi" w:cstheme="minorHAnsi"/>
          <w:lang w:val="nl-NL" w:eastAsia="nl-NL"/>
        </w:rPr>
        <w:t>Hierbij kunnen overtuigingsstukken toegevoegd worden.</w:t>
      </w:r>
    </w:p>
    <w:p w14:paraId="6BE1CF81" w14:textId="77777777" w:rsidR="004E7015" w:rsidRPr="00206188" w:rsidRDefault="004E7015" w:rsidP="00651F9A">
      <w:pPr>
        <w:pStyle w:val="Lijstalinea"/>
        <w:numPr>
          <w:ilvl w:val="0"/>
          <w:numId w:val="12"/>
        </w:numPr>
        <w:spacing w:before="240" w:after="240"/>
        <w:ind w:left="851" w:hanging="567"/>
        <w:rPr>
          <w:rFonts w:cstheme="minorHAnsi"/>
          <w:lang w:val="nl-NL" w:eastAsia="nl-NL"/>
        </w:rPr>
      </w:pPr>
      <w:r w:rsidRPr="00206188">
        <w:rPr>
          <w:rFonts w:cstheme="minorHAnsi"/>
          <w:lang w:val="nl-NL" w:eastAsia="nl-NL"/>
        </w:rPr>
        <w:t xml:space="preserve">Wanneer het schoolbestuur een beroep ontvangt, zal het een beroepscommissie samenstellen. </w:t>
      </w:r>
      <w:r w:rsidRPr="00206188">
        <w:rPr>
          <w:rFonts w:cstheme="minorHAnsi"/>
          <w:szCs w:val="24"/>
          <w:lang w:val="nl-NL" w:eastAsia="nl-NL"/>
        </w:rPr>
        <w:t>In de beroepscommi</w:t>
      </w:r>
      <w:r w:rsidR="0082640C" w:rsidRPr="00206188">
        <w:rPr>
          <w:rFonts w:cstheme="minorHAnsi"/>
          <w:szCs w:val="24"/>
          <w:lang w:val="nl-NL" w:eastAsia="nl-NL"/>
        </w:rPr>
        <w:t xml:space="preserve">ssie, </w:t>
      </w:r>
      <w:r w:rsidRPr="00206188">
        <w:rPr>
          <w:rFonts w:cstheme="minorHAnsi"/>
          <w:szCs w:val="24"/>
          <w:lang w:val="nl-NL" w:eastAsia="nl-NL"/>
        </w:rPr>
        <w:t>zitten zowel mensen die aan de school of het schoolbestuur verbonden zijn als mensen die dat niet zijn. Het gaat om een onafhankelijke commissie die de klacht van de ouders grondig zal onderzoeken.</w:t>
      </w:r>
    </w:p>
    <w:p w14:paraId="50E27A47" w14:textId="77777777" w:rsidR="004E7015" w:rsidRPr="00206188" w:rsidRDefault="004E7015" w:rsidP="00651F9A">
      <w:pPr>
        <w:spacing w:before="240" w:after="240"/>
        <w:jc w:val="both"/>
        <w:rPr>
          <w:rFonts w:asciiTheme="minorHAnsi" w:hAnsiTheme="minorHAnsi" w:cstheme="minorHAnsi"/>
          <w:lang w:val="nl-NL" w:eastAsia="nl-NL"/>
        </w:rPr>
      </w:pPr>
    </w:p>
    <w:p w14:paraId="1B79DDB9" w14:textId="77777777" w:rsidR="004E7015" w:rsidRPr="00206188" w:rsidRDefault="004E7015" w:rsidP="00651F9A">
      <w:pPr>
        <w:pStyle w:val="Lijstalinea"/>
        <w:numPr>
          <w:ilvl w:val="0"/>
          <w:numId w:val="12"/>
        </w:numPr>
        <w:spacing w:before="240" w:after="240"/>
        <w:ind w:left="851" w:hanging="567"/>
        <w:rPr>
          <w:rFonts w:cstheme="minorHAnsi"/>
          <w:lang w:val="nl-NL" w:eastAsia="nl-NL"/>
        </w:rPr>
      </w:pPr>
      <w:r w:rsidRPr="00206188">
        <w:rPr>
          <w:rFonts w:cstheme="minorHAnsi"/>
          <w:lang w:val="nl-NL" w:eastAsia="nl-NL"/>
        </w:rPr>
        <w:t>De beroepscommissie zal steeds</w:t>
      </w:r>
      <w:r w:rsidR="0082640C" w:rsidRPr="00206188">
        <w:rPr>
          <w:rFonts w:cstheme="minorHAnsi"/>
          <w:lang w:val="nl-NL" w:eastAsia="nl-NL"/>
        </w:rPr>
        <w:t xml:space="preserve"> de ouders en de leerling </w:t>
      </w:r>
      <w:r w:rsidRPr="00206188">
        <w:rPr>
          <w:rFonts w:cstheme="minorHAnsi"/>
          <w:lang w:val="nl-NL" w:eastAsia="nl-NL"/>
        </w:rPr>
        <w:t xml:space="preserve"> uitnodigen voor een ge</w:t>
      </w:r>
      <w:r w:rsidR="0082640C" w:rsidRPr="00206188">
        <w:rPr>
          <w:rFonts w:cstheme="minorHAnsi"/>
          <w:lang w:val="nl-NL" w:eastAsia="nl-NL"/>
        </w:rPr>
        <w:t>sprek. zij</w:t>
      </w:r>
      <w:r w:rsidRPr="00206188">
        <w:rPr>
          <w:rFonts w:cstheme="minorHAnsi"/>
          <w:lang w:val="nl-NL" w:eastAsia="nl-NL"/>
        </w:rPr>
        <w:t xml:space="preserve"> kun</w:t>
      </w:r>
      <w:r w:rsidR="0082640C" w:rsidRPr="00206188">
        <w:rPr>
          <w:rFonts w:cstheme="minorHAnsi"/>
          <w:lang w:val="nl-NL" w:eastAsia="nl-NL"/>
        </w:rPr>
        <w:t>nen zich</w:t>
      </w:r>
      <w:r w:rsidRPr="00206188">
        <w:rPr>
          <w:rFonts w:cstheme="minorHAnsi"/>
          <w:lang w:val="nl-NL" w:eastAsia="nl-NL"/>
        </w:rPr>
        <w:t xml:space="preserve"> daarbij laten bijstaan door een vertrouwenspersoon. In de brief met de uitnodiging zal staan wie de leden van de beroepscommissie zijn. </w:t>
      </w:r>
      <w:r w:rsidR="005B3BEA" w:rsidRPr="00206188">
        <w:rPr>
          <w:rFonts w:cstheme="minorHAnsi"/>
          <w:lang w:val="nl-NL" w:eastAsia="nl-NL"/>
        </w:rPr>
        <w:t>Deze samenstelling blijft ongewijzigd tijdens de verdere procedure, tenzij het door ziekte, overmacht of onverenigbaarheid noodzakelijk zou zijn om een plaatsvervanger aan te duiden.</w:t>
      </w:r>
      <w:r w:rsidR="0096445C" w:rsidRPr="00206188">
        <w:rPr>
          <w:rFonts w:cstheme="minorHAnsi"/>
          <w:lang w:val="nl-NL" w:eastAsia="nl-NL"/>
        </w:rPr>
        <w:t xml:space="preserve"> H</w:t>
      </w:r>
      <w:r w:rsidRPr="00206188">
        <w:rPr>
          <w:rFonts w:cstheme="minorHAnsi"/>
          <w:lang w:val="nl-NL" w:eastAsia="nl-NL"/>
        </w:rPr>
        <w:t>et gesprek gebeurt ten laatste tien dagen nadat het schoolbestuur het beroep heeft ontvangen.</w:t>
      </w:r>
      <w:r w:rsidR="0096445C" w:rsidRPr="00206188">
        <w:rPr>
          <w:rFonts w:cstheme="minorHAnsi"/>
          <w:lang w:val="nl-NL" w:eastAsia="nl-NL"/>
        </w:rPr>
        <w:t xml:space="preserve"> Het is enkel mogelijk om een gesprek te verzetten bij gewettigde reden of overmacht.</w:t>
      </w:r>
    </w:p>
    <w:p w14:paraId="2D3BB336" w14:textId="77777777" w:rsidR="004E7015" w:rsidRPr="00206188" w:rsidRDefault="004E7015" w:rsidP="00651F9A">
      <w:pPr>
        <w:pStyle w:val="Lijstalinea"/>
        <w:numPr>
          <w:ilvl w:val="0"/>
          <w:numId w:val="0"/>
        </w:numPr>
        <w:ind w:left="851"/>
        <w:rPr>
          <w:rFonts w:cstheme="minorHAnsi"/>
          <w:lang w:val="nl-NL" w:eastAsia="nl-NL"/>
        </w:rPr>
      </w:pPr>
      <w:r w:rsidRPr="00206188">
        <w:rPr>
          <w:rFonts w:cstheme="minorHAnsi"/>
          <w:lang w:val="nl-NL" w:eastAsia="nl-NL"/>
        </w:rPr>
        <w:t>De schoolvakanties schorten de termijn van tien dagen op.</w:t>
      </w:r>
    </w:p>
    <w:p w14:paraId="6656F083" w14:textId="77777777" w:rsidR="004E7015" w:rsidRPr="00206188" w:rsidRDefault="004E7015" w:rsidP="00651F9A">
      <w:pPr>
        <w:pStyle w:val="Lijstalinea"/>
        <w:numPr>
          <w:ilvl w:val="0"/>
          <w:numId w:val="0"/>
        </w:numPr>
        <w:ind w:left="851"/>
        <w:rPr>
          <w:rFonts w:cstheme="minorHAnsi"/>
          <w:lang w:val="nl-NL" w:eastAsia="nl-NL"/>
        </w:rPr>
      </w:pPr>
    </w:p>
    <w:p w14:paraId="3055BFE3" w14:textId="77777777" w:rsidR="004E7015" w:rsidRPr="00206188" w:rsidRDefault="004E7015" w:rsidP="00651F9A">
      <w:pPr>
        <w:pStyle w:val="Lijstalinea"/>
        <w:numPr>
          <w:ilvl w:val="0"/>
          <w:numId w:val="12"/>
        </w:numPr>
        <w:spacing w:before="240" w:after="240"/>
        <w:rPr>
          <w:rFonts w:cstheme="minorHAnsi"/>
          <w:lang w:val="nl-NL" w:eastAsia="nl-NL"/>
        </w:rPr>
      </w:pPr>
      <w:r w:rsidRPr="00206188">
        <w:rPr>
          <w:rFonts w:cstheme="minorHAnsi"/>
          <w:lang w:val="nl-NL" w:eastAsia="nl-NL"/>
        </w:rPr>
        <w:t xml:space="preserve">De beroepscommissie streeft in zijn zitting naar een consensus. </w:t>
      </w:r>
      <w:r w:rsidR="009933E2" w:rsidRPr="00206188">
        <w:rPr>
          <w:rFonts w:cstheme="minorHAnsi"/>
          <w:lang w:val="nl-NL" w:eastAsia="nl-NL"/>
        </w:rPr>
        <w:t xml:space="preserve">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r w:rsidRPr="00206188">
        <w:rPr>
          <w:rFonts w:cstheme="minorHAnsi"/>
          <w:lang w:val="nl-NL" w:eastAsia="nl-NL"/>
        </w:rPr>
        <w:t>De beroepscommissie zal de betwiste beslissing ofwel bevestigen ofwel vernietigen ofwel het beroep gemotiveerd</w:t>
      </w:r>
      <w:r w:rsidR="009933E2" w:rsidRPr="00206188">
        <w:rPr>
          <w:rFonts w:cstheme="minorHAnsi"/>
          <w:lang w:val="nl-NL" w:eastAsia="nl-NL"/>
        </w:rPr>
        <w:t xml:space="preserve"> als ontvankelijk</w:t>
      </w:r>
      <w:r w:rsidRPr="00206188">
        <w:rPr>
          <w:rFonts w:cstheme="minorHAnsi"/>
          <w:lang w:val="nl-NL" w:eastAsia="nl-NL"/>
        </w:rPr>
        <w:t xml:space="preserve"> afwijzen</w:t>
      </w:r>
      <w:r w:rsidR="009933E2" w:rsidRPr="00206188">
        <w:rPr>
          <w:rFonts w:cstheme="minorHAnsi"/>
          <w:lang w:val="nl-NL" w:eastAsia="nl-NL"/>
        </w:rPr>
        <w:t>.</w:t>
      </w:r>
    </w:p>
    <w:p w14:paraId="64AF2953" w14:textId="77777777" w:rsidR="004E7015" w:rsidRPr="00206188" w:rsidRDefault="004E7015" w:rsidP="00651F9A">
      <w:pPr>
        <w:pStyle w:val="Lijstalinea"/>
        <w:numPr>
          <w:ilvl w:val="0"/>
          <w:numId w:val="0"/>
        </w:numPr>
        <w:ind w:left="851"/>
        <w:rPr>
          <w:rFonts w:cstheme="minorHAnsi"/>
          <w:highlight w:val="yellow"/>
          <w:lang w:val="nl-NL" w:eastAsia="nl-NL"/>
        </w:rPr>
      </w:pPr>
    </w:p>
    <w:p w14:paraId="2ED14865" w14:textId="77777777" w:rsidR="004E7015" w:rsidRPr="00206188" w:rsidRDefault="004E7015" w:rsidP="00651F9A">
      <w:pPr>
        <w:pStyle w:val="Lijstalinea"/>
        <w:numPr>
          <w:ilvl w:val="0"/>
          <w:numId w:val="12"/>
        </w:numPr>
        <w:spacing w:before="240" w:after="240"/>
        <w:ind w:left="851" w:hanging="567"/>
        <w:rPr>
          <w:rFonts w:cstheme="minorHAnsi"/>
          <w:lang w:val="nl-NL" w:eastAsia="nl-NL"/>
        </w:rPr>
      </w:pPr>
      <w:r w:rsidRPr="00206188">
        <w:rPr>
          <w:rFonts w:cstheme="minorHAnsi"/>
          <w:lang w:val="nl-NL" w:eastAsia="nl-NL"/>
        </w:rPr>
        <w:t>De voorzitter van de beroepscommissie zal de gemotiveerde beslissing binnen een termijn van vijf dagen met een aangetekende brief aan de ouders meedelen. De beslissing is bindend voor alle partijen.</w:t>
      </w:r>
    </w:p>
    <w:p w14:paraId="2DD30C1B" w14:textId="77777777" w:rsidR="004E7015" w:rsidRPr="00206188" w:rsidRDefault="004E7015" w:rsidP="00651F9A">
      <w:pPr>
        <w:jc w:val="both"/>
        <w:rPr>
          <w:rFonts w:asciiTheme="minorHAnsi" w:hAnsiTheme="minorHAnsi" w:cstheme="minorHAnsi"/>
          <w:highlight w:val="lightGray"/>
          <w:lang w:val="nl-NL" w:eastAsia="nl-NL"/>
        </w:rPr>
      </w:pPr>
      <w:r w:rsidRPr="00206188">
        <w:rPr>
          <w:rFonts w:asciiTheme="minorHAnsi" w:hAnsiTheme="minorHAnsi" w:cstheme="minorHAnsi"/>
          <w:lang w:val="nl-NL" w:eastAsia="nl-NL"/>
        </w:rPr>
        <w:t>Het beroep schort de uitvoering van de beslissing tot uitsluiting niet op.</w:t>
      </w:r>
    </w:p>
    <w:p w14:paraId="1484313E"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Bijdrageregeling</w:t>
      </w:r>
      <w:r w:rsidR="0043212B" w:rsidRPr="00206188">
        <w:rPr>
          <w:rFonts w:asciiTheme="minorHAnsi" w:hAnsiTheme="minorHAnsi" w:cstheme="minorHAnsi"/>
        </w:rPr>
        <w:t xml:space="preserve"> </w:t>
      </w:r>
      <w:r w:rsidR="0096445C" w:rsidRPr="00206188">
        <w:rPr>
          <w:rFonts w:asciiTheme="minorHAnsi" w:hAnsiTheme="minorHAnsi" w:cstheme="minorHAnsi"/>
        </w:rPr>
        <w:t>(zie infobrochure onderwijsregelgeving punt 8)</w:t>
      </w:r>
    </w:p>
    <w:p w14:paraId="2E61CB4D"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r w:rsidR="008D2EDD" w:rsidRPr="00206188">
        <w:rPr>
          <w:rFonts w:asciiTheme="minorHAnsi" w:eastAsia="Times New Roman" w:hAnsiTheme="minorHAnsi" w:cstheme="minorHAnsi"/>
          <w:szCs w:val="24"/>
          <w:lang w:val="nl-NL" w:eastAsia="nl-NL"/>
        </w:rPr>
        <w:t xml:space="preserve"> </w:t>
      </w:r>
    </w:p>
    <w:p w14:paraId="78C11027"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bijdrageregeling werd besproken op de schoolraad.</w:t>
      </w:r>
    </w:p>
    <w:p w14:paraId="21959770" w14:textId="77777777" w:rsidR="00BA617A" w:rsidRPr="00206188" w:rsidRDefault="00BA617A" w:rsidP="00651F9A">
      <w:pPr>
        <w:jc w:val="both"/>
        <w:rPr>
          <w:rFonts w:asciiTheme="minorHAnsi" w:hAnsiTheme="minorHAnsi" w:cstheme="minorHAnsi"/>
        </w:rPr>
      </w:pPr>
    </w:p>
    <w:p w14:paraId="02DF737D" w14:textId="77777777" w:rsidR="00BA617A" w:rsidRPr="00F078EB" w:rsidRDefault="00BA617A" w:rsidP="00651F9A">
      <w:pPr>
        <w:widowControl w:val="0"/>
        <w:ind w:left="737"/>
        <w:jc w:val="both"/>
        <w:rPr>
          <w:rFonts w:asciiTheme="minorHAnsi" w:hAnsiTheme="minorHAnsi" w:cstheme="minorHAnsi"/>
          <w:b/>
          <w:bCs/>
          <w:snapToGrid w:val="0"/>
          <w:sz w:val="28"/>
          <w:highlight w:val="yellow"/>
          <w:u w:val="single"/>
        </w:rPr>
      </w:pPr>
      <w:r w:rsidRPr="00F078EB">
        <w:rPr>
          <w:rFonts w:asciiTheme="minorHAnsi" w:hAnsiTheme="minorHAnsi" w:cstheme="minorHAnsi"/>
          <w:b/>
          <w:bCs/>
          <w:snapToGrid w:val="0"/>
          <w:sz w:val="28"/>
          <w:highlight w:val="yellow"/>
        </w:rPr>
        <w:t xml:space="preserve">1) </w:t>
      </w:r>
      <w:r w:rsidRPr="00F078EB">
        <w:rPr>
          <w:rFonts w:asciiTheme="minorHAnsi" w:hAnsiTheme="minorHAnsi" w:cstheme="minorHAnsi"/>
          <w:b/>
          <w:bCs/>
          <w:snapToGrid w:val="0"/>
          <w:sz w:val="28"/>
          <w:highlight w:val="yellow"/>
          <w:u w:val="single"/>
        </w:rPr>
        <w:t xml:space="preserve">Drank en eetmaal </w:t>
      </w:r>
    </w:p>
    <w:p w14:paraId="515E470B" w14:textId="72DFCD20" w:rsidR="00BA617A" w:rsidRPr="00F078EB" w:rsidRDefault="008F6477" w:rsidP="00651F9A">
      <w:pPr>
        <w:ind w:left="708" w:firstLine="708"/>
        <w:jc w:val="both"/>
        <w:rPr>
          <w:rFonts w:asciiTheme="minorHAnsi" w:hAnsiTheme="minorHAnsi" w:cstheme="minorHAnsi"/>
          <w:highlight w:val="yellow"/>
        </w:rPr>
      </w:pPr>
      <w:r w:rsidRPr="00F078EB">
        <w:rPr>
          <w:rFonts w:asciiTheme="minorHAnsi" w:hAnsiTheme="minorHAnsi" w:cstheme="minorHAnsi"/>
          <w:highlight w:val="yellow"/>
        </w:rPr>
        <w:t>Maaltijden kleuter: € 2,</w:t>
      </w:r>
      <w:r w:rsidR="00C230F2" w:rsidRPr="00F078EB">
        <w:rPr>
          <w:rFonts w:asciiTheme="minorHAnsi" w:hAnsiTheme="minorHAnsi" w:cstheme="minorHAnsi"/>
          <w:highlight w:val="yellow"/>
        </w:rPr>
        <w:t>7</w:t>
      </w:r>
      <w:r w:rsidR="00BA617A" w:rsidRPr="00F078EB">
        <w:rPr>
          <w:rFonts w:asciiTheme="minorHAnsi" w:hAnsiTheme="minorHAnsi" w:cstheme="minorHAnsi"/>
          <w:highlight w:val="yellow"/>
        </w:rPr>
        <w:t>0</w:t>
      </w:r>
    </w:p>
    <w:p w14:paraId="28D85986" w14:textId="0A495A48" w:rsidR="00BA617A" w:rsidRDefault="00BA617A" w:rsidP="00651F9A">
      <w:pPr>
        <w:ind w:left="708" w:firstLine="708"/>
        <w:jc w:val="both"/>
        <w:rPr>
          <w:rFonts w:asciiTheme="minorHAnsi" w:hAnsiTheme="minorHAnsi" w:cstheme="minorHAnsi"/>
        </w:rPr>
      </w:pPr>
      <w:r w:rsidRPr="00F078EB">
        <w:rPr>
          <w:rFonts w:asciiTheme="minorHAnsi" w:hAnsiTheme="minorHAnsi" w:cstheme="minorHAnsi"/>
          <w:highlight w:val="yellow"/>
        </w:rPr>
        <w:t>Maaltijden lagere: € 3,</w:t>
      </w:r>
      <w:r w:rsidR="00C230F2" w:rsidRPr="00F078EB">
        <w:rPr>
          <w:rFonts w:asciiTheme="minorHAnsi" w:hAnsiTheme="minorHAnsi" w:cstheme="minorHAnsi"/>
          <w:highlight w:val="yellow"/>
        </w:rPr>
        <w:t>3</w:t>
      </w:r>
      <w:r w:rsidRPr="00F078EB">
        <w:rPr>
          <w:rFonts w:asciiTheme="minorHAnsi" w:hAnsiTheme="minorHAnsi" w:cstheme="minorHAnsi"/>
          <w:highlight w:val="yellow"/>
        </w:rPr>
        <w:t>0</w:t>
      </w:r>
      <w:r w:rsidR="005E1575">
        <w:rPr>
          <w:rFonts w:asciiTheme="minorHAnsi" w:hAnsiTheme="minorHAnsi" w:cstheme="minorHAnsi"/>
        </w:rPr>
        <w:t xml:space="preserve"> </w:t>
      </w:r>
    </w:p>
    <w:p w14:paraId="05DE3F95" w14:textId="482ADA97" w:rsidR="00C230F2" w:rsidRPr="00206188" w:rsidRDefault="005E1575" w:rsidP="00651F9A">
      <w:pPr>
        <w:ind w:left="708" w:firstLine="708"/>
        <w:jc w:val="both"/>
        <w:rPr>
          <w:rFonts w:asciiTheme="minorHAnsi" w:hAnsiTheme="minorHAnsi" w:cstheme="minorHAnsi"/>
        </w:rPr>
      </w:pPr>
      <w:r w:rsidRPr="00F078EB">
        <w:rPr>
          <w:rFonts w:asciiTheme="minorHAnsi" w:hAnsiTheme="minorHAnsi" w:cstheme="minorHAnsi"/>
          <w:highlight w:val="yellow"/>
        </w:rPr>
        <w:t>Soep: € 0,50</w:t>
      </w:r>
    </w:p>
    <w:p w14:paraId="0EEF4313" w14:textId="77777777" w:rsidR="00BA617A" w:rsidRPr="00206188" w:rsidRDefault="00BA617A" w:rsidP="00651F9A">
      <w:pPr>
        <w:widowControl w:val="0"/>
        <w:ind w:left="737" w:firstLine="679"/>
        <w:jc w:val="both"/>
        <w:rPr>
          <w:rFonts w:asciiTheme="minorHAnsi" w:hAnsiTheme="minorHAnsi" w:cstheme="minorHAnsi"/>
        </w:rPr>
      </w:pPr>
      <w:r w:rsidRPr="00206188">
        <w:rPr>
          <w:rFonts w:asciiTheme="minorHAnsi" w:hAnsiTheme="minorHAnsi" w:cstheme="minorHAnsi"/>
        </w:rPr>
        <w:t>Middagtoezicht: 1</w:t>
      </w:r>
      <w:r w:rsidRPr="00206188">
        <w:rPr>
          <w:rFonts w:asciiTheme="minorHAnsi" w:hAnsiTheme="minorHAnsi" w:cstheme="minorHAnsi"/>
          <w:vertAlign w:val="superscript"/>
        </w:rPr>
        <w:t>ste</w:t>
      </w:r>
      <w:r w:rsidRPr="00206188">
        <w:rPr>
          <w:rFonts w:asciiTheme="minorHAnsi" w:hAnsiTheme="minorHAnsi" w:cstheme="minorHAnsi"/>
        </w:rPr>
        <w:t xml:space="preserve"> kind €0,60 / 2</w:t>
      </w:r>
      <w:r w:rsidRPr="00206188">
        <w:rPr>
          <w:rFonts w:asciiTheme="minorHAnsi" w:hAnsiTheme="minorHAnsi" w:cstheme="minorHAnsi"/>
          <w:vertAlign w:val="superscript"/>
        </w:rPr>
        <w:t>de</w:t>
      </w:r>
      <w:r w:rsidRPr="00206188">
        <w:rPr>
          <w:rFonts w:asciiTheme="minorHAnsi" w:hAnsiTheme="minorHAnsi" w:cstheme="minorHAnsi"/>
        </w:rPr>
        <w:t xml:space="preserve"> en 3</w:t>
      </w:r>
      <w:r w:rsidRPr="00206188">
        <w:rPr>
          <w:rFonts w:asciiTheme="minorHAnsi" w:hAnsiTheme="minorHAnsi" w:cstheme="minorHAnsi"/>
          <w:vertAlign w:val="superscript"/>
        </w:rPr>
        <w:t>de</w:t>
      </w:r>
      <w:r w:rsidRPr="00206188">
        <w:rPr>
          <w:rFonts w:asciiTheme="minorHAnsi" w:hAnsiTheme="minorHAnsi" w:cstheme="minorHAnsi"/>
        </w:rPr>
        <w:t xml:space="preserve"> kind € 0,40  / 4</w:t>
      </w:r>
      <w:r w:rsidRPr="00206188">
        <w:rPr>
          <w:rFonts w:asciiTheme="minorHAnsi" w:hAnsiTheme="minorHAnsi" w:cstheme="minorHAnsi"/>
          <w:vertAlign w:val="superscript"/>
        </w:rPr>
        <w:t>de</w:t>
      </w:r>
      <w:r w:rsidRPr="00206188">
        <w:rPr>
          <w:rFonts w:asciiTheme="minorHAnsi" w:hAnsiTheme="minorHAnsi" w:cstheme="minorHAnsi"/>
        </w:rPr>
        <w:t xml:space="preserve"> kind gratis</w:t>
      </w:r>
    </w:p>
    <w:p w14:paraId="0BECD7C5" w14:textId="77777777" w:rsidR="00BA617A" w:rsidRPr="00206188" w:rsidRDefault="00BA617A" w:rsidP="00651F9A">
      <w:pPr>
        <w:widowControl w:val="0"/>
        <w:ind w:left="737" w:firstLine="679"/>
        <w:jc w:val="both"/>
        <w:rPr>
          <w:rFonts w:asciiTheme="minorHAnsi" w:hAnsiTheme="minorHAnsi" w:cstheme="minorHAnsi"/>
          <w:snapToGrid w:val="0"/>
        </w:rPr>
      </w:pPr>
    </w:p>
    <w:p w14:paraId="181E45F5" w14:textId="77777777" w:rsidR="00BA617A" w:rsidRPr="00206188" w:rsidRDefault="00BA617A" w:rsidP="00651F9A">
      <w:pPr>
        <w:widowControl w:val="0"/>
        <w:ind w:left="737"/>
        <w:jc w:val="both"/>
        <w:rPr>
          <w:rFonts w:asciiTheme="minorHAnsi" w:hAnsiTheme="minorHAnsi" w:cstheme="minorHAnsi"/>
          <w:b/>
          <w:bCs/>
          <w:snapToGrid w:val="0"/>
          <w:sz w:val="28"/>
          <w:u w:val="single"/>
        </w:rPr>
      </w:pPr>
      <w:r w:rsidRPr="00206188">
        <w:rPr>
          <w:rFonts w:asciiTheme="minorHAnsi" w:hAnsiTheme="minorHAnsi" w:cstheme="minorHAnsi"/>
          <w:b/>
          <w:bCs/>
          <w:snapToGrid w:val="0"/>
          <w:sz w:val="28"/>
        </w:rPr>
        <w:t>2</w:t>
      </w:r>
      <w:r w:rsidR="00BF316A" w:rsidRPr="00206188">
        <w:rPr>
          <w:rFonts w:asciiTheme="minorHAnsi" w:hAnsiTheme="minorHAnsi" w:cstheme="minorHAnsi"/>
          <w:b/>
          <w:bCs/>
          <w:snapToGrid w:val="0"/>
          <w:sz w:val="28"/>
          <w:u w:val="single"/>
        </w:rPr>
        <w:t>) Voor- en naschoolse opvang. – organisatie door de gemeente!</w:t>
      </w:r>
    </w:p>
    <w:p w14:paraId="5C6E93FB" w14:textId="77777777" w:rsidR="00BA617A" w:rsidRPr="00206188" w:rsidRDefault="00BA617A" w:rsidP="00651F9A">
      <w:pPr>
        <w:widowControl w:val="0"/>
        <w:ind w:left="1416"/>
        <w:jc w:val="both"/>
        <w:rPr>
          <w:rFonts w:asciiTheme="minorHAnsi" w:hAnsiTheme="minorHAnsi" w:cstheme="minorHAnsi"/>
          <w:snapToGrid w:val="0"/>
        </w:rPr>
      </w:pPr>
      <w:r w:rsidRPr="00206188">
        <w:rPr>
          <w:rFonts w:asciiTheme="minorHAnsi" w:hAnsiTheme="minorHAnsi" w:cstheme="minorHAnsi"/>
          <w:snapToGrid w:val="0"/>
        </w:rPr>
        <w:t>Er is elke dag opvang van 7.00 uur 's morgens tot 18.00 uur 's avonds</w:t>
      </w:r>
    </w:p>
    <w:p w14:paraId="192FE512" w14:textId="77777777" w:rsidR="00BA617A" w:rsidRPr="00206188" w:rsidRDefault="00BA617A" w:rsidP="00651F9A">
      <w:pPr>
        <w:widowControl w:val="0"/>
        <w:ind w:left="1416"/>
        <w:jc w:val="both"/>
        <w:rPr>
          <w:rFonts w:asciiTheme="minorHAnsi" w:hAnsiTheme="minorHAnsi" w:cstheme="minorHAnsi"/>
          <w:snapToGrid w:val="0"/>
        </w:rPr>
      </w:pPr>
      <w:r w:rsidRPr="00206188">
        <w:rPr>
          <w:rFonts w:asciiTheme="minorHAnsi" w:hAnsiTheme="minorHAnsi" w:cstheme="minorHAnsi"/>
          <w:b/>
          <w:snapToGrid w:val="0"/>
        </w:rPr>
        <w:t>De woensdagnamiddagopvang</w:t>
      </w:r>
      <w:r w:rsidRPr="00206188">
        <w:rPr>
          <w:rFonts w:asciiTheme="minorHAnsi" w:hAnsiTheme="minorHAnsi" w:cstheme="minorHAnsi"/>
          <w:snapToGrid w:val="0"/>
        </w:rPr>
        <w:t xml:space="preserve"> blijft zoals vroeger te </w:t>
      </w:r>
      <w:r w:rsidRPr="00206188">
        <w:rPr>
          <w:rFonts w:asciiTheme="minorHAnsi" w:hAnsiTheme="minorHAnsi" w:cstheme="minorHAnsi"/>
          <w:b/>
          <w:snapToGrid w:val="0"/>
        </w:rPr>
        <w:t>Oosterzele (opgelet deze opvang valt onder een ander tarief cfr. Kind en gezin).</w:t>
      </w:r>
      <w:r w:rsidRPr="00206188">
        <w:rPr>
          <w:rFonts w:asciiTheme="minorHAnsi" w:hAnsiTheme="minorHAnsi" w:cstheme="minorHAnsi"/>
          <w:snapToGrid w:val="0"/>
        </w:rPr>
        <w:t xml:space="preserve"> </w:t>
      </w:r>
    </w:p>
    <w:p w14:paraId="5D7391B2" w14:textId="77777777" w:rsidR="00BA617A" w:rsidRPr="00206188" w:rsidRDefault="00BF316A" w:rsidP="00651F9A">
      <w:pPr>
        <w:widowControl w:val="0"/>
        <w:ind w:left="1416"/>
        <w:jc w:val="both"/>
        <w:rPr>
          <w:rFonts w:asciiTheme="minorHAnsi" w:hAnsiTheme="minorHAnsi" w:cstheme="minorHAnsi"/>
          <w:i/>
          <w:snapToGrid w:val="0"/>
          <w:u w:val="single"/>
        </w:rPr>
      </w:pPr>
      <w:r w:rsidRPr="00206188">
        <w:rPr>
          <w:rFonts w:asciiTheme="minorHAnsi" w:hAnsiTheme="minorHAnsi" w:cstheme="minorHAnsi"/>
          <w:snapToGrid w:val="0"/>
        </w:rPr>
        <w:t xml:space="preserve">Éénmalig digitaal registreren is verplicht. </w:t>
      </w:r>
    </w:p>
    <w:p w14:paraId="35A92F4F" w14:textId="77777777" w:rsidR="00BA617A" w:rsidRPr="00206188" w:rsidRDefault="00BA617A" w:rsidP="00651F9A">
      <w:pPr>
        <w:widowControl w:val="0"/>
        <w:ind w:left="1416"/>
        <w:jc w:val="both"/>
        <w:rPr>
          <w:rFonts w:asciiTheme="minorHAnsi" w:hAnsiTheme="minorHAnsi" w:cstheme="minorHAnsi"/>
          <w:snapToGrid w:val="0"/>
        </w:rPr>
      </w:pPr>
      <w:r w:rsidRPr="00206188">
        <w:rPr>
          <w:rFonts w:asciiTheme="minorHAnsi" w:hAnsiTheme="minorHAnsi" w:cstheme="minorHAnsi"/>
          <w:i/>
          <w:snapToGrid w:val="0"/>
          <w:u w:val="single"/>
        </w:rPr>
        <w:t>De tarieven zijn de volgende</w:t>
      </w:r>
      <w:r w:rsidRPr="00206188">
        <w:rPr>
          <w:rFonts w:asciiTheme="minorHAnsi" w:hAnsiTheme="minorHAnsi" w:cstheme="minorHAnsi"/>
          <w:snapToGrid w:val="0"/>
        </w:rPr>
        <w:t>:</w:t>
      </w:r>
    </w:p>
    <w:p w14:paraId="3688B4C7" w14:textId="77777777" w:rsidR="00BA617A" w:rsidRPr="00206188" w:rsidRDefault="00BA617A" w:rsidP="00651F9A">
      <w:pPr>
        <w:ind w:left="1416"/>
        <w:jc w:val="both"/>
        <w:rPr>
          <w:rFonts w:asciiTheme="minorHAnsi" w:hAnsiTheme="minorHAnsi" w:cstheme="minorHAnsi"/>
          <w:iCs/>
        </w:rPr>
      </w:pPr>
      <w:r w:rsidRPr="00206188">
        <w:rPr>
          <w:rFonts w:asciiTheme="minorHAnsi" w:hAnsiTheme="minorHAnsi" w:cstheme="minorHAnsi"/>
          <w:iCs/>
        </w:rPr>
        <w:t>Met ingang van 1 september 2014 werd de retributie voor de voor- en naschoolse opvang als volgt vastgesteld:</w:t>
      </w:r>
    </w:p>
    <w:p w14:paraId="358C1048" w14:textId="77777777" w:rsidR="00BA617A" w:rsidRPr="00206188" w:rsidRDefault="00BA617A" w:rsidP="00651F9A">
      <w:pPr>
        <w:ind w:left="708" w:firstLine="708"/>
        <w:jc w:val="both"/>
        <w:rPr>
          <w:rFonts w:asciiTheme="minorHAnsi" w:hAnsiTheme="minorHAnsi" w:cstheme="minorHAnsi"/>
          <w:iCs/>
        </w:rPr>
      </w:pPr>
      <w:r w:rsidRPr="00206188">
        <w:rPr>
          <w:rFonts w:asciiTheme="minorHAnsi" w:hAnsiTheme="minorHAnsi" w:cstheme="minorHAnsi"/>
          <w:iCs/>
        </w:rPr>
        <w:lastRenderedPageBreak/>
        <w:t>Kind 1: 0,90 euro per begonnen halfuur</w:t>
      </w:r>
    </w:p>
    <w:p w14:paraId="595979C3" w14:textId="77777777" w:rsidR="00BA617A" w:rsidRPr="00206188" w:rsidRDefault="00BA617A" w:rsidP="00651F9A">
      <w:pPr>
        <w:ind w:left="708" w:firstLine="708"/>
        <w:jc w:val="both"/>
        <w:rPr>
          <w:rFonts w:asciiTheme="minorHAnsi" w:hAnsiTheme="minorHAnsi" w:cstheme="minorHAnsi"/>
          <w:iCs/>
        </w:rPr>
      </w:pPr>
      <w:r w:rsidRPr="00206188">
        <w:rPr>
          <w:rFonts w:asciiTheme="minorHAnsi" w:hAnsiTheme="minorHAnsi" w:cstheme="minorHAnsi"/>
          <w:iCs/>
        </w:rPr>
        <w:t>Kind 2: 0,60 euro per begonnen halfuur</w:t>
      </w:r>
    </w:p>
    <w:p w14:paraId="58A12559" w14:textId="77777777" w:rsidR="00BA617A" w:rsidRPr="00206188" w:rsidRDefault="00BA617A" w:rsidP="00651F9A">
      <w:pPr>
        <w:ind w:left="708" w:firstLine="708"/>
        <w:jc w:val="both"/>
        <w:rPr>
          <w:rFonts w:asciiTheme="minorHAnsi" w:hAnsiTheme="minorHAnsi" w:cstheme="minorHAnsi"/>
          <w:iCs/>
        </w:rPr>
      </w:pPr>
      <w:r w:rsidRPr="00206188">
        <w:rPr>
          <w:rFonts w:asciiTheme="minorHAnsi" w:hAnsiTheme="minorHAnsi" w:cstheme="minorHAnsi"/>
          <w:iCs/>
        </w:rPr>
        <w:t>Kind 3 of meer: 0,40 euro per begonnen halfuur</w:t>
      </w:r>
    </w:p>
    <w:p w14:paraId="3922BCAC" w14:textId="77777777" w:rsidR="00BA617A" w:rsidRPr="00206188" w:rsidRDefault="00BA617A" w:rsidP="00651F9A">
      <w:pPr>
        <w:widowControl w:val="0"/>
        <w:ind w:left="737"/>
        <w:jc w:val="both"/>
        <w:rPr>
          <w:rFonts w:asciiTheme="minorHAnsi" w:hAnsiTheme="minorHAnsi" w:cstheme="minorHAnsi"/>
          <w:snapToGrid w:val="0"/>
        </w:rPr>
      </w:pPr>
    </w:p>
    <w:p w14:paraId="04ACD733" w14:textId="77777777" w:rsidR="00BA617A" w:rsidRPr="00206188" w:rsidRDefault="00BA617A" w:rsidP="00651F9A">
      <w:pPr>
        <w:widowControl w:val="0"/>
        <w:ind w:left="737"/>
        <w:jc w:val="both"/>
        <w:rPr>
          <w:rFonts w:asciiTheme="minorHAnsi" w:hAnsiTheme="minorHAnsi" w:cstheme="minorHAnsi"/>
          <w:b/>
          <w:bCs/>
          <w:snapToGrid w:val="0"/>
          <w:sz w:val="28"/>
        </w:rPr>
      </w:pPr>
      <w:r w:rsidRPr="00206188">
        <w:rPr>
          <w:rFonts w:asciiTheme="minorHAnsi" w:hAnsiTheme="minorHAnsi" w:cstheme="minorHAnsi"/>
          <w:b/>
          <w:bCs/>
          <w:snapToGrid w:val="0"/>
          <w:sz w:val="28"/>
        </w:rPr>
        <w:t xml:space="preserve">3) </w:t>
      </w:r>
      <w:r w:rsidRPr="00206188">
        <w:rPr>
          <w:rFonts w:asciiTheme="minorHAnsi" w:hAnsiTheme="minorHAnsi" w:cstheme="minorHAnsi"/>
          <w:b/>
          <w:bCs/>
          <w:snapToGrid w:val="0"/>
          <w:sz w:val="28"/>
          <w:u w:val="single"/>
        </w:rPr>
        <w:t>Middagtoezicht.</w:t>
      </w:r>
    </w:p>
    <w:p w14:paraId="75C8624B" w14:textId="77777777" w:rsidR="00BA617A" w:rsidRPr="00206188" w:rsidRDefault="00BA617A" w:rsidP="00651F9A">
      <w:pPr>
        <w:widowControl w:val="0"/>
        <w:ind w:left="1416"/>
        <w:jc w:val="both"/>
        <w:rPr>
          <w:rFonts w:asciiTheme="minorHAnsi" w:hAnsiTheme="minorHAnsi" w:cstheme="minorHAnsi"/>
          <w:snapToGrid w:val="0"/>
        </w:rPr>
      </w:pPr>
      <w:r w:rsidRPr="00206188">
        <w:rPr>
          <w:rFonts w:asciiTheme="minorHAnsi" w:hAnsiTheme="minorHAnsi" w:cstheme="minorHAnsi"/>
          <w:snapToGrid w:val="0"/>
        </w:rPr>
        <w:t>Doordat het Ministerie onvoldoende toelagen voorziet voor middagtoezicht (van 12u. - 13u.) zien wij ons genoodzaakt een bijdrage te vragen.</w:t>
      </w:r>
    </w:p>
    <w:p w14:paraId="1087581F" w14:textId="77777777" w:rsidR="00BA617A" w:rsidRPr="00206188" w:rsidRDefault="00BA617A" w:rsidP="00651F9A">
      <w:pPr>
        <w:widowControl w:val="0"/>
        <w:numPr>
          <w:ilvl w:val="0"/>
          <w:numId w:val="28"/>
        </w:numPr>
        <w:spacing w:after="0" w:line="240" w:lineRule="auto"/>
        <w:jc w:val="both"/>
        <w:rPr>
          <w:rFonts w:asciiTheme="minorHAnsi" w:hAnsiTheme="minorHAnsi" w:cstheme="minorHAnsi"/>
          <w:snapToGrid w:val="0"/>
        </w:rPr>
      </w:pPr>
      <w:r w:rsidRPr="00206188">
        <w:rPr>
          <w:rFonts w:asciiTheme="minorHAnsi" w:hAnsiTheme="minorHAnsi" w:cstheme="minorHAnsi"/>
          <w:snapToGrid w:val="0"/>
        </w:rPr>
        <w:t xml:space="preserve">eerste kind </w:t>
      </w:r>
      <w:r w:rsidRPr="00206188">
        <w:rPr>
          <w:rFonts w:asciiTheme="minorHAnsi" w:hAnsiTheme="minorHAnsi" w:cstheme="minorHAnsi"/>
          <w:snapToGrid w:val="0"/>
        </w:rPr>
        <w:tab/>
      </w:r>
      <w:r w:rsidRPr="00206188">
        <w:rPr>
          <w:rFonts w:asciiTheme="minorHAnsi" w:hAnsiTheme="minorHAnsi" w:cstheme="minorHAnsi"/>
          <w:snapToGrid w:val="0"/>
        </w:rPr>
        <w:tab/>
        <w:t>€ 0,60 per middag</w:t>
      </w:r>
    </w:p>
    <w:p w14:paraId="334C4546" w14:textId="77777777" w:rsidR="00BA617A" w:rsidRPr="00206188" w:rsidRDefault="00BA617A" w:rsidP="00651F9A">
      <w:pPr>
        <w:widowControl w:val="0"/>
        <w:numPr>
          <w:ilvl w:val="0"/>
          <w:numId w:val="28"/>
        </w:numPr>
        <w:spacing w:after="0" w:line="240" w:lineRule="auto"/>
        <w:jc w:val="both"/>
        <w:rPr>
          <w:rFonts w:asciiTheme="minorHAnsi" w:hAnsiTheme="minorHAnsi" w:cstheme="minorHAnsi"/>
          <w:snapToGrid w:val="0"/>
        </w:rPr>
      </w:pPr>
      <w:r w:rsidRPr="00206188">
        <w:rPr>
          <w:rFonts w:asciiTheme="minorHAnsi" w:hAnsiTheme="minorHAnsi" w:cstheme="minorHAnsi"/>
          <w:snapToGrid w:val="0"/>
        </w:rPr>
        <w:t>tweede kind</w:t>
      </w:r>
      <w:r w:rsidRPr="00206188">
        <w:rPr>
          <w:rFonts w:asciiTheme="minorHAnsi" w:hAnsiTheme="minorHAnsi" w:cstheme="minorHAnsi"/>
          <w:snapToGrid w:val="0"/>
        </w:rPr>
        <w:tab/>
      </w:r>
      <w:r w:rsidRPr="00206188">
        <w:rPr>
          <w:rFonts w:asciiTheme="minorHAnsi" w:hAnsiTheme="minorHAnsi" w:cstheme="minorHAnsi"/>
          <w:snapToGrid w:val="0"/>
        </w:rPr>
        <w:tab/>
        <w:t>€ 0,40 per middag</w:t>
      </w:r>
    </w:p>
    <w:p w14:paraId="100A681F" w14:textId="77777777" w:rsidR="00BA617A" w:rsidRPr="00206188" w:rsidRDefault="00BA617A" w:rsidP="00651F9A">
      <w:pPr>
        <w:widowControl w:val="0"/>
        <w:numPr>
          <w:ilvl w:val="0"/>
          <w:numId w:val="28"/>
        </w:numPr>
        <w:spacing w:after="0" w:line="240" w:lineRule="auto"/>
        <w:jc w:val="both"/>
        <w:rPr>
          <w:rFonts w:asciiTheme="minorHAnsi" w:hAnsiTheme="minorHAnsi" w:cstheme="minorHAnsi"/>
          <w:snapToGrid w:val="0"/>
        </w:rPr>
      </w:pPr>
      <w:r w:rsidRPr="00206188">
        <w:rPr>
          <w:rFonts w:asciiTheme="minorHAnsi" w:hAnsiTheme="minorHAnsi" w:cstheme="minorHAnsi"/>
          <w:snapToGrid w:val="0"/>
        </w:rPr>
        <w:t>derde kind</w:t>
      </w:r>
      <w:r w:rsidRPr="00206188">
        <w:rPr>
          <w:rFonts w:asciiTheme="minorHAnsi" w:hAnsiTheme="minorHAnsi" w:cstheme="minorHAnsi"/>
          <w:snapToGrid w:val="0"/>
        </w:rPr>
        <w:tab/>
      </w:r>
      <w:r w:rsidRPr="00206188">
        <w:rPr>
          <w:rFonts w:asciiTheme="minorHAnsi" w:hAnsiTheme="minorHAnsi" w:cstheme="minorHAnsi"/>
          <w:snapToGrid w:val="0"/>
        </w:rPr>
        <w:tab/>
        <w:t>€ 0,40 per middag</w:t>
      </w:r>
    </w:p>
    <w:p w14:paraId="7A4930FE" w14:textId="77777777" w:rsidR="00BA617A" w:rsidRPr="00206188" w:rsidRDefault="00BA617A" w:rsidP="00651F9A">
      <w:pPr>
        <w:widowControl w:val="0"/>
        <w:numPr>
          <w:ilvl w:val="0"/>
          <w:numId w:val="28"/>
        </w:numPr>
        <w:spacing w:after="0" w:line="240" w:lineRule="auto"/>
        <w:jc w:val="both"/>
        <w:rPr>
          <w:rFonts w:asciiTheme="minorHAnsi" w:hAnsiTheme="minorHAnsi" w:cstheme="minorHAnsi"/>
          <w:snapToGrid w:val="0"/>
        </w:rPr>
      </w:pPr>
      <w:r w:rsidRPr="00206188">
        <w:rPr>
          <w:rFonts w:asciiTheme="minorHAnsi" w:hAnsiTheme="minorHAnsi" w:cstheme="minorHAnsi"/>
          <w:snapToGrid w:val="0"/>
        </w:rPr>
        <w:t>vierde kind</w:t>
      </w:r>
      <w:r w:rsidRPr="00206188">
        <w:rPr>
          <w:rFonts w:asciiTheme="minorHAnsi" w:hAnsiTheme="minorHAnsi" w:cstheme="minorHAnsi"/>
          <w:snapToGrid w:val="0"/>
        </w:rPr>
        <w:tab/>
      </w:r>
      <w:r w:rsidRPr="00206188">
        <w:rPr>
          <w:rFonts w:asciiTheme="minorHAnsi" w:hAnsiTheme="minorHAnsi" w:cstheme="minorHAnsi"/>
          <w:snapToGrid w:val="0"/>
        </w:rPr>
        <w:tab/>
        <w:t>gratis</w:t>
      </w:r>
    </w:p>
    <w:p w14:paraId="64E98844" w14:textId="77777777" w:rsidR="00BA617A" w:rsidRPr="00206188" w:rsidRDefault="00BA617A" w:rsidP="00651F9A">
      <w:pPr>
        <w:widowControl w:val="0"/>
        <w:ind w:left="737"/>
        <w:jc w:val="both"/>
        <w:rPr>
          <w:rFonts w:asciiTheme="minorHAnsi" w:hAnsiTheme="minorHAnsi" w:cstheme="minorHAnsi"/>
          <w:snapToGrid w:val="0"/>
        </w:rPr>
      </w:pPr>
    </w:p>
    <w:p w14:paraId="6E1D8C9D" w14:textId="77777777" w:rsidR="00BA617A" w:rsidRPr="00206188" w:rsidRDefault="0007743E" w:rsidP="00651F9A">
      <w:pPr>
        <w:widowControl w:val="0"/>
        <w:ind w:left="737"/>
        <w:jc w:val="both"/>
        <w:rPr>
          <w:rFonts w:asciiTheme="minorHAnsi" w:hAnsiTheme="minorHAnsi" w:cstheme="minorHAnsi"/>
          <w:b/>
          <w:bCs/>
          <w:snapToGrid w:val="0"/>
          <w:sz w:val="28"/>
        </w:rPr>
      </w:pPr>
      <w:r w:rsidRPr="00206188">
        <w:rPr>
          <w:rFonts w:asciiTheme="minorHAnsi" w:hAnsiTheme="minorHAnsi" w:cstheme="minorHAnsi"/>
          <w:b/>
          <w:bCs/>
          <w:snapToGrid w:val="0"/>
          <w:sz w:val="28"/>
        </w:rPr>
        <w:t>4</w:t>
      </w:r>
      <w:r w:rsidR="00BA617A" w:rsidRPr="00206188">
        <w:rPr>
          <w:rFonts w:asciiTheme="minorHAnsi" w:hAnsiTheme="minorHAnsi" w:cstheme="minorHAnsi"/>
          <w:b/>
          <w:bCs/>
          <w:snapToGrid w:val="0"/>
          <w:sz w:val="28"/>
        </w:rPr>
        <w:t>)</w:t>
      </w:r>
      <w:r w:rsidR="00BA617A" w:rsidRPr="00206188">
        <w:rPr>
          <w:rFonts w:asciiTheme="minorHAnsi" w:hAnsiTheme="minorHAnsi" w:cstheme="minorHAnsi"/>
          <w:b/>
          <w:bCs/>
          <w:snapToGrid w:val="0"/>
          <w:sz w:val="28"/>
          <w:u w:val="single"/>
        </w:rPr>
        <w:t xml:space="preserve"> Zwemmen</w:t>
      </w:r>
    </w:p>
    <w:p w14:paraId="7EA86329" w14:textId="77777777" w:rsidR="00BA617A" w:rsidRPr="00206188" w:rsidRDefault="00BA617A" w:rsidP="00651F9A">
      <w:pPr>
        <w:widowControl w:val="0"/>
        <w:ind w:left="1416"/>
        <w:jc w:val="both"/>
        <w:rPr>
          <w:rFonts w:asciiTheme="minorHAnsi" w:hAnsiTheme="minorHAnsi" w:cstheme="minorHAnsi"/>
          <w:snapToGrid w:val="0"/>
        </w:rPr>
      </w:pPr>
      <w:r w:rsidRPr="00206188">
        <w:rPr>
          <w:rFonts w:asciiTheme="minorHAnsi" w:hAnsiTheme="minorHAnsi" w:cstheme="minorHAnsi"/>
          <w:snapToGrid w:val="0"/>
        </w:rPr>
        <w:t>Naar aanleiding van de nieuwe wetgeving en richtlijnen vanuit het Ministerie van de Vlaamse Gemeenschap departement Onderwijs zijn de onderhandelingen hierover met alle scholen van Oosterzele en het gemeentebestuur gevoerd.</w:t>
      </w:r>
    </w:p>
    <w:p w14:paraId="1CF10D1D" w14:textId="77777777" w:rsidR="00BA617A" w:rsidRPr="00206188" w:rsidRDefault="00BA617A" w:rsidP="00651F9A">
      <w:pPr>
        <w:widowControl w:val="0"/>
        <w:ind w:left="1416"/>
        <w:jc w:val="both"/>
        <w:rPr>
          <w:rFonts w:asciiTheme="minorHAnsi" w:hAnsiTheme="minorHAnsi" w:cstheme="minorHAnsi"/>
          <w:snapToGrid w:val="0"/>
        </w:rPr>
      </w:pPr>
      <w:r w:rsidRPr="00206188">
        <w:rPr>
          <w:rFonts w:asciiTheme="minorHAnsi" w:hAnsiTheme="minorHAnsi" w:cstheme="minorHAnsi"/>
          <w:snapToGrid w:val="0"/>
        </w:rPr>
        <w:t>Op de vraag om voor  alle kinderen van het lager onderwijs en de inkom van het zwembad als sociaal voordeel toe te passen werd positief gereageerd.</w:t>
      </w:r>
    </w:p>
    <w:p w14:paraId="6690D6B1" w14:textId="77777777" w:rsidR="00BA617A" w:rsidRPr="00206188" w:rsidRDefault="00BA617A" w:rsidP="00651F9A">
      <w:pPr>
        <w:widowControl w:val="0"/>
        <w:ind w:left="1416"/>
        <w:jc w:val="both"/>
        <w:rPr>
          <w:rFonts w:asciiTheme="minorHAnsi" w:hAnsiTheme="minorHAnsi" w:cstheme="minorHAnsi"/>
          <w:snapToGrid w:val="0"/>
        </w:rPr>
      </w:pPr>
    </w:p>
    <w:p w14:paraId="5D89373D" w14:textId="77777777" w:rsidR="00BA617A" w:rsidRPr="00206188" w:rsidRDefault="00BA617A" w:rsidP="00651F9A">
      <w:pPr>
        <w:widowControl w:val="0"/>
        <w:ind w:left="1416"/>
        <w:jc w:val="both"/>
        <w:rPr>
          <w:rFonts w:asciiTheme="minorHAnsi" w:hAnsiTheme="minorHAnsi" w:cstheme="minorHAnsi"/>
          <w:snapToGrid w:val="0"/>
          <w:u w:val="single"/>
        </w:rPr>
      </w:pPr>
      <w:r w:rsidRPr="00206188">
        <w:rPr>
          <w:rFonts w:asciiTheme="minorHAnsi" w:hAnsiTheme="minorHAnsi" w:cstheme="minorHAnsi"/>
          <w:snapToGrid w:val="0"/>
          <w:u w:val="single"/>
        </w:rPr>
        <w:t xml:space="preserve">Er werd overeengekomen dat: </w:t>
      </w:r>
    </w:p>
    <w:p w14:paraId="7419116C" w14:textId="77777777" w:rsidR="00BA617A" w:rsidRPr="00206188" w:rsidRDefault="00BA617A" w:rsidP="00651F9A">
      <w:pPr>
        <w:widowControl w:val="0"/>
        <w:numPr>
          <w:ilvl w:val="0"/>
          <w:numId w:val="30"/>
        </w:numPr>
        <w:spacing w:after="0" w:line="240" w:lineRule="auto"/>
        <w:jc w:val="both"/>
        <w:rPr>
          <w:rFonts w:asciiTheme="minorHAnsi" w:hAnsiTheme="minorHAnsi" w:cstheme="minorHAnsi"/>
          <w:snapToGrid w:val="0"/>
        </w:rPr>
      </w:pPr>
      <w:r w:rsidRPr="00206188">
        <w:rPr>
          <w:rFonts w:asciiTheme="minorHAnsi" w:hAnsiTheme="minorHAnsi" w:cstheme="minorHAnsi"/>
          <w:snapToGrid w:val="0"/>
        </w:rPr>
        <w:t>Het gemeentebestuur betaalt de inkom van het zwembad voor alle leerlingen van het 1ste, 2de, 5de en 6de leerjaar.</w:t>
      </w:r>
    </w:p>
    <w:p w14:paraId="00BE5C84" w14:textId="77777777" w:rsidR="00BA617A" w:rsidRPr="00206188" w:rsidRDefault="00BA617A" w:rsidP="00651F9A">
      <w:pPr>
        <w:widowControl w:val="0"/>
        <w:numPr>
          <w:ilvl w:val="0"/>
          <w:numId w:val="30"/>
        </w:numPr>
        <w:spacing w:after="0" w:line="240" w:lineRule="auto"/>
        <w:jc w:val="both"/>
        <w:rPr>
          <w:rFonts w:asciiTheme="minorHAnsi" w:hAnsiTheme="minorHAnsi" w:cstheme="minorHAnsi"/>
          <w:snapToGrid w:val="0"/>
        </w:rPr>
      </w:pPr>
      <w:r w:rsidRPr="00206188">
        <w:rPr>
          <w:rFonts w:asciiTheme="minorHAnsi" w:hAnsiTheme="minorHAnsi" w:cstheme="minorHAnsi"/>
          <w:snapToGrid w:val="0"/>
        </w:rPr>
        <w:t>De school betaalt de inkom voor de leerlingen van het 3</w:t>
      </w:r>
      <w:r w:rsidRPr="00206188">
        <w:rPr>
          <w:rFonts w:asciiTheme="minorHAnsi" w:hAnsiTheme="minorHAnsi" w:cstheme="minorHAnsi"/>
          <w:snapToGrid w:val="0"/>
          <w:vertAlign w:val="superscript"/>
        </w:rPr>
        <w:t>de</w:t>
      </w:r>
      <w:r w:rsidRPr="00206188">
        <w:rPr>
          <w:rFonts w:asciiTheme="minorHAnsi" w:hAnsiTheme="minorHAnsi" w:cstheme="minorHAnsi"/>
          <w:snapToGrid w:val="0"/>
        </w:rPr>
        <w:t xml:space="preserve"> en 4</w:t>
      </w:r>
      <w:r w:rsidRPr="00206188">
        <w:rPr>
          <w:rFonts w:asciiTheme="minorHAnsi" w:hAnsiTheme="minorHAnsi" w:cstheme="minorHAnsi"/>
          <w:snapToGrid w:val="0"/>
          <w:vertAlign w:val="superscript"/>
        </w:rPr>
        <w:t>de</w:t>
      </w:r>
      <w:r w:rsidRPr="00206188">
        <w:rPr>
          <w:rFonts w:asciiTheme="minorHAnsi" w:hAnsiTheme="minorHAnsi" w:cstheme="minorHAnsi"/>
          <w:snapToGrid w:val="0"/>
        </w:rPr>
        <w:t xml:space="preserve"> leerjaar.</w:t>
      </w:r>
    </w:p>
    <w:p w14:paraId="21EFE63B" w14:textId="77777777" w:rsidR="00BA617A" w:rsidRPr="00206188" w:rsidRDefault="00BA617A" w:rsidP="00651F9A">
      <w:pPr>
        <w:widowControl w:val="0"/>
        <w:numPr>
          <w:ilvl w:val="0"/>
          <w:numId w:val="30"/>
        </w:numPr>
        <w:spacing w:after="0" w:line="240" w:lineRule="auto"/>
        <w:jc w:val="both"/>
        <w:rPr>
          <w:rFonts w:asciiTheme="minorHAnsi" w:hAnsiTheme="minorHAnsi" w:cstheme="minorHAnsi"/>
          <w:snapToGrid w:val="0"/>
        </w:rPr>
      </w:pPr>
      <w:r w:rsidRPr="00206188">
        <w:rPr>
          <w:rFonts w:asciiTheme="minorHAnsi" w:hAnsiTheme="minorHAnsi" w:cstheme="minorHAnsi"/>
          <w:snapToGrid w:val="0"/>
        </w:rPr>
        <w:t>De bijdrage voor het vervoer te betalen door de ouders bedraagt € 3 per zwembeurt. Voor de leerlingen van het 3</w:t>
      </w:r>
      <w:r w:rsidRPr="00206188">
        <w:rPr>
          <w:rFonts w:asciiTheme="minorHAnsi" w:hAnsiTheme="minorHAnsi" w:cstheme="minorHAnsi"/>
          <w:snapToGrid w:val="0"/>
          <w:vertAlign w:val="superscript"/>
        </w:rPr>
        <w:t>de</w:t>
      </w:r>
      <w:r w:rsidRPr="00206188">
        <w:rPr>
          <w:rFonts w:asciiTheme="minorHAnsi" w:hAnsiTheme="minorHAnsi" w:cstheme="minorHAnsi"/>
          <w:snapToGrid w:val="0"/>
        </w:rPr>
        <w:t xml:space="preserve"> leerjaar wordt geen bijdrage gevraagd.</w:t>
      </w:r>
    </w:p>
    <w:p w14:paraId="0B603AB5" w14:textId="77777777" w:rsidR="00BA617A" w:rsidRPr="00206188" w:rsidRDefault="00BA617A" w:rsidP="00651F9A">
      <w:pPr>
        <w:widowControl w:val="0"/>
        <w:ind w:left="1776"/>
        <w:jc w:val="both"/>
        <w:rPr>
          <w:rFonts w:asciiTheme="minorHAnsi" w:hAnsiTheme="minorHAnsi" w:cstheme="minorHAnsi"/>
          <w:snapToGrid w:val="0"/>
        </w:rPr>
      </w:pPr>
    </w:p>
    <w:p w14:paraId="05B8E57F" w14:textId="72218F6B" w:rsidR="00BA617A" w:rsidRPr="00206188" w:rsidRDefault="00BA617A" w:rsidP="00651F9A">
      <w:pPr>
        <w:widowControl w:val="0"/>
        <w:ind w:left="1416"/>
        <w:jc w:val="both"/>
        <w:rPr>
          <w:rFonts w:asciiTheme="minorHAnsi" w:hAnsiTheme="minorHAnsi" w:cstheme="minorHAnsi"/>
          <w:snapToGrid w:val="0"/>
        </w:rPr>
      </w:pPr>
      <w:r w:rsidRPr="00206188">
        <w:rPr>
          <w:rFonts w:asciiTheme="minorHAnsi" w:hAnsiTheme="minorHAnsi" w:cstheme="minorHAnsi"/>
          <w:snapToGrid w:val="0"/>
        </w:rPr>
        <w:t>Vanaf  1 september 2008 valt ook de bijdrage voor zwemmen onder de maximumfactuur.</w:t>
      </w:r>
    </w:p>
    <w:p w14:paraId="2148E9A8" w14:textId="77777777" w:rsidR="00BA617A" w:rsidRPr="00206188" w:rsidRDefault="00BA617A" w:rsidP="00651F9A">
      <w:pPr>
        <w:jc w:val="both"/>
        <w:rPr>
          <w:rFonts w:asciiTheme="minorHAnsi" w:hAnsiTheme="minorHAnsi" w:cstheme="minorHAnsi"/>
        </w:rPr>
      </w:pPr>
    </w:p>
    <w:p w14:paraId="053889D2" w14:textId="77777777" w:rsidR="00BA617A" w:rsidRPr="00206188" w:rsidRDefault="0007743E" w:rsidP="00651F9A">
      <w:pPr>
        <w:spacing w:after="0" w:line="240" w:lineRule="auto"/>
        <w:ind w:left="360"/>
        <w:jc w:val="both"/>
        <w:rPr>
          <w:rFonts w:asciiTheme="minorHAnsi" w:hAnsiTheme="minorHAnsi" w:cstheme="minorHAnsi"/>
          <w:b/>
          <w:bCs/>
          <w:i/>
          <w:iCs/>
          <w:sz w:val="36"/>
          <w:u w:val="single"/>
        </w:rPr>
      </w:pPr>
      <w:r w:rsidRPr="00206188">
        <w:rPr>
          <w:rFonts w:asciiTheme="minorHAnsi" w:hAnsiTheme="minorHAnsi" w:cstheme="minorHAnsi"/>
          <w:b/>
          <w:bCs/>
          <w:i/>
          <w:iCs/>
          <w:sz w:val="36"/>
          <w:u w:val="single"/>
        </w:rPr>
        <w:t>5.</w:t>
      </w:r>
      <w:r w:rsidR="00BA617A" w:rsidRPr="00206188">
        <w:rPr>
          <w:rFonts w:asciiTheme="minorHAnsi" w:hAnsiTheme="minorHAnsi" w:cstheme="minorHAnsi"/>
          <w:b/>
          <w:bCs/>
          <w:i/>
          <w:iCs/>
          <w:sz w:val="36"/>
          <w:u w:val="single"/>
        </w:rPr>
        <w:t>Schooluitstappen en schoolreizen:</w:t>
      </w:r>
    </w:p>
    <w:p w14:paraId="650BE676" w14:textId="77777777" w:rsidR="00BA617A" w:rsidRPr="00206188" w:rsidRDefault="00BA617A" w:rsidP="00651F9A">
      <w:pPr>
        <w:ind w:left="708"/>
        <w:jc w:val="both"/>
        <w:rPr>
          <w:rFonts w:asciiTheme="minorHAnsi" w:hAnsiTheme="minorHAnsi" w:cstheme="minorHAnsi"/>
        </w:rPr>
      </w:pPr>
      <w:r w:rsidRPr="00206188">
        <w:rPr>
          <w:rFonts w:asciiTheme="minorHAnsi" w:hAnsiTheme="minorHAnsi" w:cstheme="minorHAnsi"/>
        </w:rPr>
        <w:t>Voor alle klassen wordt een jaarlijkse schoolreis georganiseerd.</w:t>
      </w:r>
    </w:p>
    <w:p w14:paraId="149522A9" w14:textId="77777777" w:rsidR="00BA617A" w:rsidRPr="00206188" w:rsidRDefault="00BA617A" w:rsidP="00651F9A">
      <w:pPr>
        <w:ind w:left="708"/>
        <w:jc w:val="both"/>
        <w:rPr>
          <w:rFonts w:asciiTheme="minorHAnsi" w:hAnsiTheme="minorHAnsi" w:cstheme="minorHAnsi"/>
        </w:rPr>
      </w:pPr>
      <w:r w:rsidRPr="00206188">
        <w:rPr>
          <w:rFonts w:asciiTheme="minorHAnsi" w:hAnsiTheme="minorHAnsi" w:cstheme="minorHAnsi"/>
          <w:spacing w:val="-2"/>
        </w:rPr>
        <w:t xml:space="preserve">Daarnaast bieden wij vanuit ons opvoedingsproject </w:t>
      </w:r>
      <w:r w:rsidRPr="00206188">
        <w:rPr>
          <w:rFonts w:asciiTheme="minorHAnsi" w:hAnsiTheme="minorHAnsi" w:cstheme="minorHAnsi"/>
          <w:b/>
          <w:spacing w:val="-2"/>
          <w:u w:val="single"/>
        </w:rPr>
        <w:t>een aantal verplichte maar rijke en kwaliteitsvolle activiteiten</w:t>
      </w:r>
      <w:r w:rsidRPr="00206188">
        <w:rPr>
          <w:rFonts w:asciiTheme="minorHAnsi" w:hAnsiTheme="minorHAnsi" w:cstheme="minorHAnsi"/>
          <w:spacing w:val="-2"/>
        </w:rPr>
        <w:t xml:space="preserve"> zoals museabezoeken, toneel, film, sportdag, natuurexploratie, … aan.  </w:t>
      </w:r>
    </w:p>
    <w:p w14:paraId="385F6AD6" w14:textId="77777777" w:rsidR="00BA617A" w:rsidRPr="00206188" w:rsidRDefault="00BA617A" w:rsidP="00651F9A">
      <w:pPr>
        <w:jc w:val="both"/>
        <w:rPr>
          <w:rFonts w:asciiTheme="minorHAnsi" w:hAnsiTheme="minorHAnsi" w:cstheme="minorHAnsi"/>
          <w:spacing w:val="-2"/>
        </w:rPr>
      </w:pPr>
    </w:p>
    <w:p w14:paraId="3F926B7C" w14:textId="77777777" w:rsidR="00BA617A" w:rsidRPr="00206188" w:rsidRDefault="00BA617A" w:rsidP="00651F9A">
      <w:pPr>
        <w:ind w:left="708"/>
        <w:jc w:val="both"/>
        <w:rPr>
          <w:rFonts w:asciiTheme="minorHAnsi" w:hAnsiTheme="minorHAnsi" w:cstheme="minorHAnsi"/>
          <w:spacing w:val="-2"/>
        </w:rPr>
      </w:pPr>
      <w:r w:rsidRPr="00206188">
        <w:rPr>
          <w:rFonts w:asciiTheme="minorHAnsi" w:hAnsiTheme="minorHAnsi" w:cstheme="minorHAnsi"/>
          <w:spacing w:val="-2"/>
        </w:rPr>
        <w:lastRenderedPageBreak/>
        <w:t>Vanaf 1 september 2015  is voor  al deze activiteiten samen (zwemmen inbegrepen) een scherpe maximumfactuur van 45 eur</w:t>
      </w:r>
      <w:r w:rsidR="0007743E" w:rsidRPr="00206188">
        <w:rPr>
          <w:rFonts w:asciiTheme="minorHAnsi" w:hAnsiTheme="minorHAnsi" w:cstheme="minorHAnsi"/>
          <w:spacing w:val="-2"/>
        </w:rPr>
        <w:t>o voor peuters en kleuters en 90</w:t>
      </w:r>
      <w:r w:rsidRPr="00206188">
        <w:rPr>
          <w:rFonts w:asciiTheme="minorHAnsi" w:hAnsiTheme="minorHAnsi" w:cstheme="minorHAnsi"/>
          <w:spacing w:val="-2"/>
        </w:rPr>
        <w:t xml:space="preserve"> euro voor een kind van het lager onderwijs per schooljaar van kracht.  Dit bedrag wordt gespreid over verschillende activiteiten.</w:t>
      </w:r>
    </w:p>
    <w:p w14:paraId="6F32426B" w14:textId="77777777" w:rsidR="00BA617A" w:rsidRPr="00206188" w:rsidRDefault="00BA617A" w:rsidP="00651F9A">
      <w:pPr>
        <w:jc w:val="both"/>
        <w:rPr>
          <w:rFonts w:asciiTheme="minorHAnsi" w:hAnsiTheme="minorHAnsi" w:cstheme="minorHAnsi"/>
        </w:rPr>
      </w:pPr>
    </w:p>
    <w:p w14:paraId="762B02EC" w14:textId="77777777" w:rsidR="00BA617A" w:rsidRPr="00206188" w:rsidRDefault="0007743E" w:rsidP="00651F9A">
      <w:pPr>
        <w:spacing w:after="0" w:line="240" w:lineRule="auto"/>
        <w:ind w:left="360"/>
        <w:jc w:val="both"/>
        <w:rPr>
          <w:rFonts w:asciiTheme="minorHAnsi" w:hAnsiTheme="minorHAnsi" w:cstheme="minorHAnsi"/>
          <w:b/>
          <w:bCs/>
          <w:i/>
          <w:iCs/>
          <w:sz w:val="36"/>
          <w:u w:val="single"/>
        </w:rPr>
      </w:pPr>
      <w:r w:rsidRPr="00206188">
        <w:rPr>
          <w:rFonts w:asciiTheme="minorHAnsi" w:hAnsiTheme="minorHAnsi" w:cstheme="minorHAnsi"/>
          <w:b/>
          <w:bCs/>
          <w:i/>
          <w:iCs/>
          <w:sz w:val="36"/>
          <w:u w:val="single"/>
        </w:rPr>
        <w:t>6.</w:t>
      </w:r>
      <w:r w:rsidR="008D2EDD" w:rsidRPr="00206188">
        <w:rPr>
          <w:rFonts w:asciiTheme="minorHAnsi" w:hAnsiTheme="minorHAnsi" w:cstheme="minorHAnsi"/>
          <w:b/>
          <w:bCs/>
          <w:i/>
          <w:iCs/>
          <w:sz w:val="36"/>
          <w:u w:val="single"/>
        </w:rPr>
        <w:t>Meerdaagse activiteiten</w:t>
      </w:r>
      <w:r w:rsidR="00BA617A" w:rsidRPr="00206188">
        <w:rPr>
          <w:rFonts w:asciiTheme="minorHAnsi" w:hAnsiTheme="minorHAnsi" w:cstheme="minorHAnsi"/>
          <w:b/>
          <w:bCs/>
          <w:i/>
          <w:iCs/>
          <w:sz w:val="36"/>
          <w:u w:val="single"/>
        </w:rPr>
        <w:t xml:space="preserve"> :</w:t>
      </w:r>
    </w:p>
    <w:p w14:paraId="6B1C01E8" w14:textId="77777777" w:rsidR="00BA617A" w:rsidRPr="00206188" w:rsidRDefault="00BA617A" w:rsidP="00651F9A">
      <w:pPr>
        <w:ind w:left="708"/>
        <w:jc w:val="both"/>
        <w:rPr>
          <w:rFonts w:asciiTheme="minorHAnsi" w:hAnsiTheme="minorHAnsi" w:cstheme="minorHAnsi"/>
        </w:rPr>
      </w:pPr>
      <w:r w:rsidRPr="00206188">
        <w:rPr>
          <w:rFonts w:asciiTheme="minorHAnsi" w:hAnsiTheme="minorHAnsi" w:cstheme="minorHAnsi"/>
        </w:rPr>
        <w:t>Om de twee jaar worden voor de leerlingen van het 5</w:t>
      </w:r>
      <w:r w:rsidRPr="00206188">
        <w:rPr>
          <w:rFonts w:asciiTheme="minorHAnsi" w:hAnsiTheme="minorHAnsi" w:cstheme="minorHAnsi"/>
          <w:vertAlign w:val="superscript"/>
        </w:rPr>
        <w:t>de</w:t>
      </w:r>
      <w:r w:rsidRPr="00206188">
        <w:rPr>
          <w:rFonts w:asciiTheme="minorHAnsi" w:hAnsiTheme="minorHAnsi" w:cstheme="minorHAnsi"/>
        </w:rPr>
        <w:t xml:space="preserve"> en 6</w:t>
      </w:r>
      <w:r w:rsidRPr="00206188">
        <w:rPr>
          <w:rFonts w:asciiTheme="minorHAnsi" w:hAnsiTheme="minorHAnsi" w:cstheme="minorHAnsi"/>
          <w:vertAlign w:val="superscript"/>
        </w:rPr>
        <w:t>de</w:t>
      </w:r>
      <w:r w:rsidRPr="00206188">
        <w:rPr>
          <w:rFonts w:asciiTheme="minorHAnsi" w:hAnsiTheme="minorHAnsi" w:cstheme="minorHAnsi"/>
        </w:rPr>
        <w:t xml:space="preserve"> leerjaar “Ruimteklassen” georganiseerd. </w:t>
      </w:r>
    </w:p>
    <w:p w14:paraId="2C8209F5" w14:textId="77777777" w:rsidR="00BA617A" w:rsidRPr="00206188" w:rsidRDefault="00BA617A" w:rsidP="00651F9A">
      <w:pPr>
        <w:ind w:left="708"/>
        <w:jc w:val="both"/>
        <w:rPr>
          <w:rFonts w:asciiTheme="minorHAnsi" w:hAnsiTheme="minorHAnsi" w:cstheme="minorHAnsi"/>
        </w:rPr>
      </w:pPr>
      <w:r w:rsidRPr="00206188">
        <w:rPr>
          <w:rFonts w:asciiTheme="minorHAnsi" w:hAnsiTheme="minorHAnsi" w:cstheme="minorHAnsi"/>
        </w:rPr>
        <w:t xml:space="preserve">De bijdrage hiervoor bedraagt € 270 (in 2017)  en wordt door de leerlingen met een maandelijkse bijdrage van € 20 in de loop van 2 schooljaren bij elkaar gespaard. </w:t>
      </w:r>
    </w:p>
    <w:p w14:paraId="13C4CC68" w14:textId="77777777" w:rsidR="00BA617A" w:rsidRPr="00206188" w:rsidRDefault="008D2EDD" w:rsidP="00651F9A">
      <w:pPr>
        <w:ind w:left="708"/>
        <w:jc w:val="both"/>
        <w:rPr>
          <w:rFonts w:asciiTheme="minorHAnsi" w:hAnsiTheme="minorHAnsi" w:cstheme="minorHAnsi"/>
        </w:rPr>
      </w:pPr>
      <w:r w:rsidRPr="00206188">
        <w:rPr>
          <w:rFonts w:asciiTheme="minorHAnsi" w:hAnsiTheme="minorHAnsi" w:cstheme="minorHAnsi"/>
        </w:rPr>
        <w:t>Ook tweejaarlijks cultuurklassen voor 3</w:t>
      </w:r>
      <w:r w:rsidRPr="00206188">
        <w:rPr>
          <w:rFonts w:asciiTheme="minorHAnsi" w:hAnsiTheme="minorHAnsi" w:cstheme="minorHAnsi"/>
          <w:vertAlign w:val="superscript"/>
        </w:rPr>
        <w:t>de</w:t>
      </w:r>
      <w:r w:rsidRPr="00206188">
        <w:rPr>
          <w:rFonts w:asciiTheme="minorHAnsi" w:hAnsiTheme="minorHAnsi" w:cstheme="minorHAnsi"/>
        </w:rPr>
        <w:t xml:space="preserve"> en 4</w:t>
      </w:r>
      <w:r w:rsidRPr="00206188">
        <w:rPr>
          <w:rFonts w:asciiTheme="minorHAnsi" w:hAnsiTheme="minorHAnsi" w:cstheme="minorHAnsi"/>
          <w:vertAlign w:val="superscript"/>
        </w:rPr>
        <w:t>de</w:t>
      </w:r>
      <w:r w:rsidRPr="00206188">
        <w:rPr>
          <w:rFonts w:asciiTheme="minorHAnsi" w:hAnsiTheme="minorHAnsi" w:cstheme="minorHAnsi"/>
        </w:rPr>
        <w:t xml:space="preserve"> lj.: de bijdrage hiervoor is 40 euro.</w:t>
      </w:r>
    </w:p>
    <w:p w14:paraId="7FE2616F" w14:textId="78373C07" w:rsidR="008D2EDD" w:rsidRPr="00206188" w:rsidRDefault="008D2EDD" w:rsidP="00651F9A">
      <w:pPr>
        <w:ind w:left="708"/>
        <w:jc w:val="both"/>
        <w:rPr>
          <w:rFonts w:asciiTheme="minorHAnsi" w:hAnsiTheme="minorHAnsi" w:cstheme="minorHAnsi"/>
        </w:rPr>
      </w:pPr>
      <w:r w:rsidRPr="00F078EB">
        <w:rPr>
          <w:rFonts w:asciiTheme="minorHAnsi" w:hAnsiTheme="minorHAnsi" w:cstheme="minorHAnsi"/>
          <w:highlight w:val="yellow"/>
        </w:rPr>
        <w:t>Het geheel van meerdaagse activiteiten mag over de loop van de</w:t>
      </w:r>
      <w:r w:rsidR="0007743E" w:rsidRPr="00F078EB">
        <w:rPr>
          <w:rFonts w:asciiTheme="minorHAnsi" w:hAnsiTheme="minorHAnsi" w:cstheme="minorHAnsi"/>
          <w:highlight w:val="yellow"/>
        </w:rPr>
        <w:t xml:space="preserve"> lagere school niet meer dan 4</w:t>
      </w:r>
      <w:r w:rsidR="005E1575" w:rsidRPr="00F078EB">
        <w:rPr>
          <w:rFonts w:asciiTheme="minorHAnsi" w:hAnsiTheme="minorHAnsi" w:cstheme="minorHAnsi"/>
          <w:highlight w:val="yellow"/>
        </w:rPr>
        <w:t>5</w:t>
      </w:r>
      <w:r w:rsidR="0007743E" w:rsidRPr="00F078EB">
        <w:rPr>
          <w:rFonts w:asciiTheme="minorHAnsi" w:hAnsiTheme="minorHAnsi" w:cstheme="minorHAnsi"/>
          <w:highlight w:val="yellow"/>
        </w:rPr>
        <w:t>0</w:t>
      </w:r>
      <w:r w:rsidRPr="00F078EB">
        <w:rPr>
          <w:rFonts w:asciiTheme="minorHAnsi" w:hAnsiTheme="minorHAnsi" w:cstheme="minorHAnsi"/>
          <w:highlight w:val="yellow"/>
        </w:rPr>
        <w:t xml:space="preserve"> euro bedragen.</w:t>
      </w:r>
    </w:p>
    <w:p w14:paraId="2AC0CD3F" w14:textId="77777777" w:rsidR="00BA617A" w:rsidRPr="00206188" w:rsidRDefault="00BA617A" w:rsidP="00651F9A">
      <w:pPr>
        <w:ind w:left="708"/>
        <w:jc w:val="both"/>
        <w:rPr>
          <w:rFonts w:asciiTheme="minorHAnsi" w:hAnsiTheme="minorHAnsi" w:cstheme="minorHAnsi"/>
        </w:rPr>
      </w:pPr>
    </w:p>
    <w:p w14:paraId="418EAF58" w14:textId="77777777" w:rsidR="00BA617A" w:rsidRPr="00206188" w:rsidRDefault="00BA617A" w:rsidP="00651F9A">
      <w:pPr>
        <w:jc w:val="both"/>
        <w:rPr>
          <w:rFonts w:asciiTheme="minorHAnsi" w:hAnsiTheme="minorHAnsi" w:cstheme="minorHAnsi"/>
        </w:rPr>
      </w:pPr>
    </w:p>
    <w:p w14:paraId="19E9AB6C" w14:textId="77777777" w:rsidR="00BA617A" w:rsidRPr="00206188" w:rsidRDefault="0007743E" w:rsidP="00651F9A">
      <w:pPr>
        <w:spacing w:after="0" w:line="240" w:lineRule="auto"/>
        <w:ind w:left="360"/>
        <w:jc w:val="both"/>
        <w:rPr>
          <w:rFonts w:asciiTheme="minorHAnsi" w:hAnsiTheme="minorHAnsi" w:cstheme="minorHAnsi"/>
          <w:b/>
          <w:bCs/>
          <w:i/>
          <w:iCs/>
          <w:sz w:val="36"/>
          <w:u w:val="single"/>
        </w:rPr>
      </w:pPr>
      <w:r w:rsidRPr="00206188">
        <w:rPr>
          <w:rFonts w:asciiTheme="minorHAnsi" w:hAnsiTheme="minorHAnsi" w:cstheme="minorHAnsi"/>
          <w:b/>
          <w:bCs/>
          <w:i/>
          <w:iCs/>
          <w:sz w:val="36"/>
          <w:u w:val="single"/>
        </w:rPr>
        <w:t>7.</w:t>
      </w:r>
      <w:r w:rsidR="00BA617A" w:rsidRPr="00206188">
        <w:rPr>
          <w:rFonts w:asciiTheme="minorHAnsi" w:hAnsiTheme="minorHAnsi" w:cstheme="minorHAnsi"/>
          <w:b/>
          <w:bCs/>
          <w:i/>
          <w:iCs/>
          <w:sz w:val="36"/>
          <w:u w:val="single"/>
        </w:rPr>
        <w:t>Schoolmateriaal</w:t>
      </w:r>
    </w:p>
    <w:p w14:paraId="346209A7" w14:textId="77777777" w:rsidR="005711E6" w:rsidRPr="00206188" w:rsidRDefault="005711E6" w:rsidP="00651F9A">
      <w:pPr>
        <w:spacing w:after="0" w:line="240" w:lineRule="auto"/>
        <w:ind w:left="720"/>
        <w:jc w:val="both"/>
        <w:rPr>
          <w:rFonts w:asciiTheme="minorHAnsi" w:hAnsiTheme="minorHAnsi" w:cstheme="minorHAnsi"/>
          <w:bCs/>
          <w:iCs/>
          <w:sz w:val="22"/>
          <w:szCs w:val="22"/>
        </w:rPr>
      </w:pPr>
      <w:r w:rsidRPr="00206188">
        <w:rPr>
          <w:rFonts w:asciiTheme="minorHAnsi" w:hAnsiTheme="minorHAnsi" w:cstheme="minorHAnsi"/>
          <w:bCs/>
          <w:iCs/>
          <w:sz w:val="22"/>
          <w:szCs w:val="22"/>
        </w:rPr>
        <w:t>Alle materialen die nodig zijn voor het bereiken van de eindtermen worden voor onze leerlingen kosteloos ter beschikking gesteld.</w:t>
      </w:r>
    </w:p>
    <w:p w14:paraId="30192715" w14:textId="77777777" w:rsidR="00BA617A" w:rsidRPr="00206188" w:rsidRDefault="00BA617A" w:rsidP="00651F9A">
      <w:pPr>
        <w:jc w:val="both"/>
        <w:rPr>
          <w:rFonts w:asciiTheme="minorHAnsi" w:hAnsiTheme="minorHAnsi" w:cstheme="minorHAnsi"/>
        </w:rPr>
      </w:pPr>
    </w:p>
    <w:p w14:paraId="4FFD1B2F" w14:textId="77777777" w:rsidR="00BA617A" w:rsidRPr="00206188" w:rsidRDefault="00BA617A" w:rsidP="00651F9A">
      <w:pPr>
        <w:numPr>
          <w:ilvl w:val="0"/>
          <w:numId w:val="31"/>
        </w:numPr>
        <w:tabs>
          <w:tab w:val="clear" w:pos="720"/>
          <w:tab w:val="num" w:pos="1068"/>
        </w:tabs>
        <w:spacing w:after="0" w:line="240" w:lineRule="auto"/>
        <w:ind w:left="1068"/>
        <w:jc w:val="both"/>
        <w:rPr>
          <w:rFonts w:asciiTheme="minorHAnsi" w:hAnsiTheme="minorHAnsi" w:cstheme="minorHAnsi"/>
          <w:b/>
          <w:bCs/>
          <w:sz w:val="28"/>
          <w:u w:val="single"/>
        </w:rPr>
      </w:pPr>
      <w:r w:rsidRPr="00206188">
        <w:rPr>
          <w:rFonts w:asciiTheme="minorHAnsi" w:hAnsiTheme="minorHAnsi" w:cstheme="minorHAnsi"/>
          <w:b/>
          <w:bCs/>
          <w:sz w:val="28"/>
          <w:u w:val="single"/>
        </w:rPr>
        <w:t>Gymkledij :</w:t>
      </w:r>
    </w:p>
    <w:p w14:paraId="3C08A9A6" w14:textId="77777777" w:rsidR="00BA617A" w:rsidRPr="00206188" w:rsidRDefault="00BA617A" w:rsidP="00651F9A">
      <w:pPr>
        <w:ind w:left="1085"/>
        <w:jc w:val="both"/>
        <w:rPr>
          <w:rFonts w:asciiTheme="minorHAnsi" w:hAnsiTheme="minorHAnsi" w:cstheme="minorHAnsi"/>
          <w:b/>
          <w:bCs/>
          <w:sz w:val="28"/>
          <w:u w:val="single"/>
        </w:rPr>
      </w:pPr>
    </w:p>
    <w:p w14:paraId="33611B66" w14:textId="77777777" w:rsidR="00BA617A" w:rsidRPr="00206188" w:rsidRDefault="00BA617A" w:rsidP="00651F9A">
      <w:pPr>
        <w:numPr>
          <w:ilvl w:val="1"/>
          <w:numId w:val="31"/>
        </w:numPr>
        <w:spacing w:after="0" w:line="240" w:lineRule="auto"/>
        <w:ind w:left="1788"/>
        <w:jc w:val="both"/>
        <w:rPr>
          <w:rFonts w:asciiTheme="minorHAnsi" w:hAnsiTheme="minorHAnsi" w:cstheme="minorHAnsi"/>
        </w:rPr>
      </w:pPr>
      <w:r w:rsidRPr="00206188">
        <w:rPr>
          <w:rFonts w:asciiTheme="minorHAnsi" w:hAnsiTheme="minorHAnsi" w:cstheme="minorHAnsi"/>
        </w:rPr>
        <w:t>Turnzak : alle leerlingen krijgen bij de aanvang van het eerste leerjaar een turnzak. Bij verlies moeten ze een nieuwe kopen tegen de prijs die de school hiervoor aan de leverancier dient te betalen.</w:t>
      </w:r>
    </w:p>
    <w:p w14:paraId="2F64E695" w14:textId="77777777" w:rsidR="00BA617A" w:rsidRPr="00206188" w:rsidRDefault="00BA617A" w:rsidP="00651F9A">
      <w:pPr>
        <w:ind w:left="1428"/>
        <w:jc w:val="both"/>
        <w:rPr>
          <w:rFonts w:asciiTheme="minorHAnsi" w:hAnsiTheme="minorHAnsi" w:cstheme="minorHAnsi"/>
        </w:rPr>
      </w:pPr>
    </w:p>
    <w:p w14:paraId="4CEEA364" w14:textId="77777777" w:rsidR="00BA617A" w:rsidRPr="00206188" w:rsidRDefault="00BA617A" w:rsidP="00651F9A">
      <w:pPr>
        <w:numPr>
          <w:ilvl w:val="1"/>
          <w:numId w:val="31"/>
        </w:numPr>
        <w:spacing w:after="0" w:line="240" w:lineRule="auto"/>
        <w:ind w:left="1788"/>
        <w:jc w:val="both"/>
        <w:rPr>
          <w:rFonts w:asciiTheme="minorHAnsi" w:hAnsiTheme="minorHAnsi" w:cstheme="minorHAnsi"/>
        </w:rPr>
      </w:pPr>
      <w:r w:rsidRPr="00206188">
        <w:rPr>
          <w:rFonts w:asciiTheme="minorHAnsi" w:hAnsiTheme="minorHAnsi" w:cstheme="minorHAnsi"/>
        </w:rPr>
        <w:t xml:space="preserve">T-shirts : worden op school aangeboden en kosten € 9 </w:t>
      </w:r>
    </w:p>
    <w:p w14:paraId="79FF152E" w14:textId="77777777" w:rsidR="00BA617A" w:rsidRPr="00206188" w:rsidRDefault="00BA617A" w:rsidP="00651F9A">
      <w:pPr>
        <w:ind w:left="1428"/>
        <w:jc w:val="both"/>
        <w:rPr>
          <w:rFonts w:asciiTheme="minorHAnsi" w:hAnsiTheme="minorHAnsi" w:cstheme="minorHAnsi"/>
        </w:rPr>
      </w:pPr>
    </w:p>
    <w:p w14:paraId="49DC8E74" w14:textId="77777777" w:rsidR="00BA617A" w:rsidRPr="00206188" w:rsidRDefault="00BA617A" w:rsidP="00651F9A">
      <w:pPr>
        <w:numPr>
          <w:ilvl w:val="1"/>
          <w:numId w:val="31"/>
        </w:numPr>
        <w:spacing w:after="0" w:line="240" w:lineRule="auto"/>
        <w:ind w:left="1788"/>
        <w:jc w:val="both"/>
        <w:rPr>
          <w:rFonts w:asciiTheme="minorHAnsi" w:hAnsiTheme="minorHAnsi" w:cstheme="minorHAnsi"/>
        </w:rPr>
      </w:pPr>
      <w:r w:rsidRPr="00206188">
        <w:rPr>
          <w:rFonts w:asciiTheme="minorHAnsi" w:hAnsiTheme="minorHAnsi" w:cstheme="minorHAnsi"/>
        </w:rPr>
        <w:t>Broekje en turnpantoffels zijn vrij aan te schaffen door de ouders.</w:t>
      </w:r>
    </w:p>
    <w:p w14:paraId="2D51E503" w14:textId="77777777" w:rsidR="00BA617A" w:rsidRPr="00206188" w:rsidRDefault="00BA617A" w:rsidP="00651F9A">
      <w:pPr>
        <w:ind w:left="1428"/>
        <w:jc w:val="both"/>
        <w:rPr>
          <w:rFonts w:asciiTheme="minorHAnsi" w:hAnsiTheme="minorHAnsi" w:cstheme="minorHAnsi"/>
        </w:rPr>
      </w:pPr>
    </w:p>
    <w:p w14:paraId="39CB7B02" w14:textId="77777777" w:rsidR="00BA617A" w:rsidRPr="00206188" w:rsidRDefault="00BA617A" w:rsidP="00651F9A">
      <w:pPr>
        <w:numPr>
          <w:ilvl w:val="1"/>
          <w:numId w:val="31"/>
        </w:numPr>
        <w:spacing w:after="0" w:line="240" w:lineRule="auto"/>
        <w:ind w:left="1788"/>
        <w:jc w:val="both"/>
        <w:rPr>
          <w:rFonts w:asciiTheme="minorHAnsi" w:hAnsiTheme="minorHAnsi" w:cstheme="minorHAnsi"/>
        </w:rPr>
      </w:pPr>
      <w:r w:rsidRPr="00206188">
        <w:rPr>
          <w:rFonts w:asciiTheme="minorHAnsi" w:hAnsiTheme="minorHAnsi" w:cstheme="minorHAnsi"/>
        </w:rPr>
        <w:t xml:space="preserve">Voor het zwemmen hebben de kinderen een zwemzak, badpak of/en zwembroek, handdoek en kam nodig. </w:t>
      </w:r>
    </w:p>
    <w:p w14:paraId="4E3ACA2D" w14:textId="77777777" w:rsidR="00BA617A" w:rsidRPr="00206188" w:rsidRDefault="00BA617A" w:rsidP="00651F9A">
      <w:pPr>
        <w:ind w:left="2328"/>
        <w:jc w:val="both"/>
        <w:rPr>
          <w:rFonts w:asciiTheme="minorHAnsi" w:hAnsiTheme="minorHAnsi" w:cstheme="minorHAnsi"/>
        </w:rPr>
      </w:pPr>
    </w:p>
    <w:p w14:paraId="406B0101" w14:textId="77777777" w:rsidR="00BA617A" w:rsidRPr="00206188" w:rsidRDefault="00BA617A" w:rsidP="00651F9A">
      <w:pPr>
        <w:numPr>
          <w:ilvl w:val="0"/>
          <w:numId w:val="31"/>
        </w:numPr>
        <w:tabs>
          <w:tab w:val="clear" w:pos="720"/>
          <w:tab w:val="num" w:pos="1068"/>
        </w:tabs>
        <w:spacing w:after="0" w:line="240" w:lineRule="auto"/>
        <w:ind w:left="1068"/>
        <w:jc w:val="both"/>
        <w:rPr>
          <w:rFonts w:asciiTheme="minorHAnsi" w:hAnsiTheme="minorHAnsi" w:cstheme="minorHAnsi"/>
          <w:b/>
          <w:bCs/>
          <w:sz w:val="28"/>
          <w:u w:val="single"/>
        </w:rPr>
      </w:pPr>
      <w:r w:rsidRPr="00206188">
        <w:rPr>
          <w:rFonts w:asciiTheme="minorHAnsi" w:hAnsiTheme="minorHAnsi" w:cstheme="minorHAnsi"/>
          <w:b/>
          <w:bCs/>
          <w:sz w:val="28"/>
          <w:u w:val="single"/>
        </w:rPr>
        <w:t>Ander materiaal:</w:t>
      </w:r>
    </w:p>
    <w:p w14:paraId="64126957" w14:textId="77777777" w:rsidR="00BA617A" w:rsidRPr="00206188" w:rsidRDefault="00BA617A" w:rsidP="00651F9A">
      <w:pPr>
        <w:ind w:left="1085"/>
        <w:jc w:val="both"/>
        <w:rPr>
          <w:rFonts w:asciiTheme="minorHAnsi" w:hAnsiTheme="minorHAnsi" w:cstheme="minorHAnsi"/>
          <w:b/>
          <w:bCs/>
          <w:sz w:val="28"/>
          <w:u w:val="single"/>
        </w:rPr>
      </w:pPr>
    </w:p>
    <w:p w14:paraId="3160109D" w14:textId="77777777" w:rsidR="00BA617A" w:rsidRPr="00206188" w:rsidRDefault="00BA617A" w:rsidP="00651F9A">
      <w:pPr>
        <w:numPr>
          <w:ilvl w:val="1"/>
          <w:numId w:val="31"/>
        </w:numPr>
        <w:spacing w:after="0" w:line="240" w:lineRule="auto"/>
        <w:ind w:left="1788"/>
        <w:jc w:val="both"/>
        <w:rPr>
          <w:rFonts w:asciiTheme="minorHAnsi" w:hAnsiTheme="minorHAnsi" w:cstheme="minorHAnsi"/>
        </w:rPr>
      </w:pPr>
      <w:r w:rsidRPr="00206188">
        <w:rPr>
          <w:rFonts w:asciiTheme="minorHAnsi" w:hAnsiTheme="minorHAnsi" w:cstheme="minorHAnsi"/>
        </w:rPr>
        <w:t xml:space="preserve">Bij de aanvang van elk schooljaar krijgen </w:t>
      </w:r>
      <w:r w:rsidR="006E7B02" w:rsidRPr="00206188">
        <w:rPr>
          <w:rFonts w:asciiTheme="minorHAnsi" w:hAnsiTheme="minorHAnsi" w:cstheme="minorHAnsi"/>
        </w:rPr>
        <w:t>de leerlingen alle materiaal dat</w:t>
      </w:r>
      <w:r w:rsidRPr="00206188">
        <w:rPr>
          <w:rFonts w:asciiTheme="minorHAnsi" w:hAnsiTheme="minorHAnsi" w:cstheme="minorHAnsi"/>
        </w:rPr>
        <w:t xml:space="preserve"> ze in de school nodig hebben. Wanneer ze het verliezen of beschadigen moeten ze het vergoeden. </w:t>
      </w:r>
      <w:r w:rsidRPr="00206188">
        <w:rPr>
          <w:rFonts w:asciiTheme="minorHAnsi" w:hAnsiTheme="minorHAnsi" w:cstheme="minorHAnsi"/>
        </w:rPr>
        <w:lastRenderedPageBreak/>
        <w:t>Materialen die meegenomen worden naar huis voor het maken van huiswerk of het leren van lessen moeten de volgende dag terug op school aanwezig zijn.</w:t>
      </w:r>
    </w:p>
    <w:p w14:paraId="4D6A20FD" w14:textId="77777777" w:rsidR="00BA617A" w:rsidRPr="00206188" w:rsidRDefault="00BA617A" w:rsidP="00651F9A">
      <w:pPr>
        <w:ind w:left="1428"/>
        <w:jc w:val="both"/>
        <w:rPr>
          <w:rFonts w:asciiTheme="minorHAnsi" w:hAnsiTheme="minorHAnsi" w:cstheme="minorHAnsi"/>
        </w:rPr>
      </w:pPr>
    </w:p>
    <w:p w14:paraId="7B806E76" w14:textId="77777777" w:rsidR="00BA617A" w:rsidRPr="00206188" w:rsidRDefault="00BA617A" w:rsidP="00651F9A">
      <w:pPr>
        <w:numPr>
          <w:ilvl w:val="1"/>
          <w:numId w:val="31"/>
        </w:numPr>
        <w:spacing w:after="0" w:line="240" w:lineRule="auto"/>
        <w:ind w:left="1788"/>
        <w:jc w:val="both"/>
        <w:rPr>
          <w:rFonts w:asciiTheme="minorHAnsi" w:hAnsiTheme="minorHAnsi" w:cstheme="minorHAnsi"/>
        </w:rPr>
        <w:sectPr w:rsidR="00BA617A" w:rsidRPr="00206188">
          <w:footerReference w:type="even" r:id="rId49"/>
          <w:footerReference w:type="default" r:id="rId50"/>
          <w:pgSz w:w="11906" w:h="16838"/>
          <w:pgMar w:top="1418" w:right="1418" w:bottom="1418" w:left="1418" w:header="709" w:footer="709" w:gutter="0"/>
          <w:cols w:space="708"/>
          <w:docGrid w:linePitch="360"/>
        </w:sectPr>
      </w:pPr>
      <w:r w:rsidRPr="00206188">
        <w:rPr>
          <w:rFonts w:asciiTheme="minorHAnsi" w:hAnsiTheme="minorHAnsi" w:cstheme="minorHAnsi"/>
        </w:rPr>
        <w:t xml:space="preserve">Aan de leerlingen kan gevraagd worden zelf een paar mappen mee te brengen om hun bladen ordelijk mee te nemen naar huis. </w:t>
      </w:r>
    </w:p>
    <w:p w14:paraId="091A9BEF" w14:textId="77777777" w:rsidR="00BA617A" w:rsidRPr="00206188" w:rsidRDefault="00BA617A" w:rsidP="00651F9A">
      <w:pPr>
        <w:jc w:val="both"/>
        <w:rPr>
          <w:rFonts w:asciiTheme="minorHAnsi" w:hAnsiTheme="minorHAnsi" w:cstheme="minorHAnsi"/>
          <w:bCs/>
        </w:rPr>
        <w:sectPr w:rsidR="00BA617A" w:rsidRPr="00206188" w:rsidSect="00E62731">
          <w:type w:val="continuous"/>
          <w:pgSz w:w="11906" w:h="16838"/>
          <w:pgMar w:top="1418" w:right="1418" w:bottom="1418" w:left="1418" w:header="709" w:footer="709" w:gutter="0"/>
          <w:cols w:num="2" w:space="709"/>
          <w:docGrid w:linePitch="360"/>
        </w:sectPr>
      </w:pPr>
    </w:p>
    <w:bookmarkEnd w:id="5"/>
    <w:p w14:paraId="5CDCC510" w14:textId="77777777" w:rsidR="004E7015" w:rsidRPr="00206188" w:rsidRDefault="004E7015" w:rsidP="00651F9A">
      <w:pPr>
        <w:jc w:val="both"/>
        <w:rPr>
          <w:rFonts w:asciiTheme="minorHAnsi" w:hAnsiTheme="minorHAnsi" w:cstheme="minorHAnsi"/>
          <w:b/>
          <w:color w:val="auto"/>
          <w:sz w:val="28"/>
          <w:szCs w:val="28"/>
          <w:u w:val="single"/>
          <w:lang w:val="nl-NL" w:eastAsia="nl-NL"/>
        </w:rPr>
      </w:pPr>
    </w:p>
    <w:p w14:paraId="1C80DB38"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Wijze van betaling</w:t>
      </w:r>
    </w:p>
    <w:p w14:paraId="1666B61C"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Ouders krijgen </w:t>
      </w:r>
      <w:r w:rsidR="00377B2D" w:rsidRPr="00206188">
        <w:rPr>
          <w:rFonts w:asciiTheme="minorHAnsi" w:eastAsia="Times New Roman" w:hAnsiTheme="minorHAnsi" w:cstheme="minorHAnsi"/>
          <w:szCs w:val="24"/>
          <w:lang w:val="nl-NL" w:eastAsia="nl-NL"/>
        </w:rPr>
        <w:t>maandelijks</w:t>
      </w:r>
      <w:r w:rsidRPr="00206188">
        <w:rPr>
          <w:rFonts w:asciiTheme="minorHAnsi" w:eastAsia="Times New Roman" w:hAnsiTheme="minorHAnsi" w:cstheme="minorHAnsi"/>
          <w:szCs w:val="24"/>
          <w:lang w:val="nl-NL" w:eastAsia="nl-NL"/>
        </w:rPr>
        <w:t xml:space="preserve"> een </w:t>
      </w:r>
      <w:r w:rsidR="00377B2D" w:rsidRPr="00206188">
        <w:rPr>
          <w:rFonts w:asciiTheme="minorHAnsi" w:eastAsia="Times New Roman" w:hAnsiTheme="minorHAnsi" w:cstheme="minorHAnsi"/>
          <w:szCs w:val="24"/>
          <w:lang w:val="nl-NL" w:eastAsia="nl-NL"/>
        </w:rPr>
        <w:t>school</w:t>
      </w:r>
      <w:r w:rsidRPr="00206188">
        <w:rPr>
          <w:rFonts w:asciiTheme="minorHAnsi" w:eastAsia="Times New Roman" w:hAnsiTheme="minorHAnsi" w:cstheme="minorHAnsi"/>
          <w:szCs w:val="24"/>
          <w:lang w:val="nl-NL" w:eastAsia="nl-NL"/>
        </w:rPr>
        <w:t xml:space="preserve">rekening. We verwachten dat die rekening op tijd en volledig wordt betaald. Dat betekent binnen de </w:t>
      </w:r>
      <w:r w:rsidR="00377B2D" w:rsidRPr="00206188">
        <w:rPr>
          <w:rFonts w:asciiTheme="minorHAnsi" w:eastAsia="Times New Roman" w:hAnsiTheme="minorHAnsi" w:cstheme="minorHAnsi"/>
          <w:szCs w:val="24"/>
          <w:lang w:val="nl-NL" w:eastAsia="nl-NL"/>
        </w:rPr>
        <w:t>14</w:t>
      </w:r>
      <w:r w:rsidR="0043212B" w:rsidRPr="00206188">
        <w:rPr>
          <w:rFonts w:asciiTheme="minorHAnsi" w:eastAsia="Times New Roman" w:hAnsiTheme="minorHAnsi" w:cstheme="minorHAnsi"/>
          <w:szCs w:val="24"/>
          <w:lang w:val="nl-NL" w:eastAsia="nl-NL"/>
        </w:rPr>
        <w:t xml:space="preserve"> dagen na verzending. </w:t>
      </w:r>
    </w:p>
    <w:p w14:paraId="7D64FD93" w14:textId="77777777" w:rsidR="004E7015" w:rsidRPr="00206188" w:rsidRDefault="004E7015" w:rsidP="00651F9A">
      <w:pPr>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w:t>
      </w:r>
      <w:r w:rsidR="00D846DE" w:rsidRPr="00206188">
        <w:rPr>
          <w:rFonts w:asciiTheme="minorHAnsi" w:eastAsia="Times New Roman" w:hAnsiTheme="minorHAnsi" w:cstheme="minorHAnsi"/>
          <w:i/>
          <w:szCs w:val="24"/>
          <w:lang w:val="nl-NL" w:eastAsia="nl-NL"/>
        </w:rPr>
        <w:t>k het volledige restbedrag</w:t>
      </w:r>
      <w:r w:rsidRPr="00206188">
        <w:rPr>
          <w:rFonts w:asciiTheme="minorHAnsi" w:eastAsia="Times New Roman" w:hAnsiTheme="minorHAnsi" w:cstheme="minorHAnsi"/>
          <w:i/>
          <w:szCs w:val="24"/>
          <w:lang w:val="nl-NL" w:eastAsia="nl-NL"/>
        </w:rPr>
        <w:t xml:space="preserve"> verschuldigd, ongeacht de afspraken die ze met elkaar gemaakt hebben.</w:t>
      </w:r>
    </w:p>
    <w:p w14:paraId="2660F374"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Bij wie kan je terecht i.v.m. betalingsmoeilijkheden?</w:t>
      </w:r>
    </w:p>
    <w:p w14:paraId="70687723" w14:textId="77777777" w:rsidR="004E7015" w:rsidRPr="00206188" w:rsidRDefault="004E7015" w:rsidP="00651F9A">
      <w:pPr>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szCs w:val="24"/>
          <w:lang w:val="nl-NL" w:eastAsia="nl-NL"/>
        </w:rPr>
        <w:t xml:space="preserve">Indien je problemen ondervindt met het betalen van de schoolrekening, kan je contact opnemen met </w:t>
      </w:r>
      <w:r w:rsidR="0043212B" w:rsidRPr="00206188">
        <w:rPr>
          <w:rFonts w:asciiTheme="minorHAnsi" w:eastAsia="Times New Roman" w:hAnsiTheme="minorHAnsi" w:cstheme="minorHAnsi"/>
          <w:szCs w:val="24"/>
          <w:lang w:val="nl-NL" w:eastAsia="nl-NL"/>
        </w:rPr>
        <w:t>de directie</w:t>
      </w:r>
      <w:r w:rsidRPr="00206188">
        <w:rPr>
          <w:rFonts w:asciiTheme="minorHAnsi" w:eastAsia="Times New Roman" w:hAnsiTheme="minorHAnsi" w:cstheme="minorHAnsi"/>
          <w:szCs w:val="24"/>
          <w:lang w:val="nl-NL" w:eastAsia="nl-NL"/>
        </w:rPr>
        <w:t xml:space="preserve">.  Het is de bedoeling dat er afspraken worden gemaakt over een aangepaste betalingswijze. Wij verzekeren een discrete behandeling van je vraag. </w:t>
      </w:r>
    </w:p>
    <w:p w14:paraId="72AF7D49"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w:t>
      </w:r>
      <w:r w:rsidR="00D846DE" w:rsidRPr="00206188">
        <w:rPr>
          <w:rFonts w:asciiTheme="minorHAnsi" w:eastAsia="Times New Roman" w:hAnsiTheme="minorHAnsi" w:cstheme="minorHAnsi"/>
          <w:szCs w:val="24"/>
          <w:lang w:val="nl-NL" w:eastAsia="nl-NL"/>
        </w:rPr>
        <w:t>n dwingende herinneringsbrief (aangetekende ingebrekestelling)</w:t>
      </w:r>
      <w:r w:rsidRPr="00206188">
        <w:rPr>
          <w:rFonts w:asciiTheme="minorHAnsi" w:eastAsia="Times New Roman" w:hAnsiTheme="minorHAnsi" w:cstheme="minorHAnsi"/>
          <w:szCs w:val="24"/>
          <w:lang w:val="nl-NL" w:eastAsia="nl-NL"/>
        </w:rPr>
        <w:t>. Vanaf dat moment kunnen we maximaal de wettelijke intrestvoet aanrekenen op het verschuldigde bedrag.</w:t>
      </w:r>
    </w:p>
    <w:p w14:paraId="51665839" w14:textId="77777777" w:rsidR="004E7015" w:rsidRPr="00206188" w:rsidRDefault="00D846DE"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Wanneer je laattijdig hebt afgezegd voor een schoolactiviteit of als je kind op dat moment afwezig is, zullen we het deel van  de kosten terugbetalen dat nog te recupereren is.  Kosten die we al gemaakt hadden, kunnen we opnemen in de schoolrekening.</w:t>
      </w:r>
    </w:p>
    <w:p w14:paraId="5E53628A"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Geldelijke en niet-geldelijke onderste</w:t>
      </w:r>
      <w:r w:rsidR="0043212B" w:rsidRPr="00206188">
        <w:rPr>
          <w:rFonts w:asciiTheme="minorHAnsi" w:hAnsiTheme="minorHAnsi" w:cstheme="minorHAnsi"/>
        </w:rPr>
        <w:t xml:space="preserve">uning </w:t>
      </w:r>
      <w:r w:rsidR="0096445C" w:rsidRPr="00206188">
        <w:rPr>
          <w:rFonts w:asciiTheme="minorHAnsi" w:hAnsiTheme="minorHAnsi" w:cstheme="minorHAnsi"/>
        </w:rPr>
        <w:t>(zie infobrochure onderwijsregelgeving punt 9)</w:t>
      </w:r>
    </w:p>
    <w:p w14:paraId="3FF82E2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Personen en bedrijven die de school sponsoren worden vermeld in de schoolkrant en tijdens het jaarlijkse schoolfeest.</w:t>
      </w:r>
    </w:p>
    <w:p w14:paraId="2F10AA0D"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Vrijwilligers</w:t>
      </w:r>
    </w:p>
    <w:p w14:paraId="2D587A8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36627E84" w14:textId="77777777" w:rsidR="004E7015" w:rsidRPr="00206188" w:rsidRDefault="004E7015" w:rsidP="00651F9A">
      <w:pPr>
        <w:jc w:val="both"/>
        <w:outlineLvl w:val="0"/>
        <w:rPr>
          <w:rFonts w:asciiTheme="minorHAnsi" w:eastAsia="Times New Roman" w:hAnsiTheme="minorHAnsi" w:cstheme="minorHAnsi"/>
          <w:b/>
          <w:szCs w:val="24"/>
          <w:lang w:val="nl-NL" w:eastAsia="nl-NL"/>
        </w:rPr>
      </w:pPr>
      <w:r w:rsidRPr="00206188">
        <w:rPr>
          <w:rFonts w:asciiTheme="minorHAnsi" w:eastAsia="Times New Roman" w:hAnsiTheme="minorHAnsi" w:cstheme="minorHAnsi"/>
          <w:b/>
          <w:szCs w:val="24"/>
          <w:lang w:val="nl-NL" w:eastAsia="nl-NL"/>
        </w:rPr>
        <w:t>Organisatie</w:t>
      </w:r>
    </w:p>
    <w:p w14:paraId="7B9C5B20"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De VZW </w:t>
      </w:r>
      <w:r w:rsidR="00377B2D" w:rsidRPr="00206188">
        <w:rPr>
          <w:rFonts w:asciiTheme="minorHAnsi" w:eastAsia="Times New Roman" w:hAnsiTheme="minorHAnsi" w:cstheme="minorHAnsi"/>
          <w:szCs w:val="24"/>
          <w:lang w:val="nl-NL" w:eastAsia="nl-NL"/>
        </w:rPr>
        <w:t>katholieke scholen regio Oosterzele</w:t>
      </w:r>
    </w:p>
    <w:p w14:paraId="3860DE46"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Maatschappelijk doel</w:t>
      </w:r>
      <w:r w:rsidR="00377B2D" w:rsidRPr="00206188">
        <w:rPr>
          <w:rFonts w:asciiTheme="minorHAnsi" w:eastAsia="Times New Roman" w:hAnsiTheme="minorHAnsi" w:cstheme="minorHAnsi"/>
          <w:szCs w:val="24"/>
          <w:lang w:val="nl-NL" w:eastAsia="nl-NL"/>
        </w:rPr>
        <w:t>: onderwijs verschaffen</w:t>
      </w:r>
      <w:r w:rsidRPr="00206188">
        <w:rPr>
          <w:rFonts w:asciiTheme="minorHAnsi" w:eastAsia="Times New Roman" w:hAnsiTheme="minorHAnsi" w:cstheme="minorHAnsi"/>
          <w:szCs w:val="24"/>
          <w:lang w:val="nl-NL" w:eastAsia="nl-NL"/>
        </w:rPr>
        <w:t xml:space="preserve"> </w:t>
      </w:r>
    </w:p>
    <w:p w14:paraId="773C02CF"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lastRenderedPageBreak/>
        <w:t xml:space="preserve">De organisatie heeft een </w:t>
      </w:r>
      <w:r w:rsidRPr="00206188">
        <w:rPr>
          <w:rFonts w:asciiTheme="minorHAnsi" w:eastAsia="Times New Roman" w:hAnsiTheme="minorHAnsi" w:cstheme="minorHAnsi"/>
          <w:b/>
          <w:szCs w:val="24"/>
          <w:lang w:val="nl-NL" w:eastAsia="nl-NL"/>
        </w:rPr>
        <w:t>verzekeringscontract</w:t>
      </w:r>
      <w:r w:rsidRPr="00206188">
        <w:rPr>
          <w:rFonts w:asciiTheme="minorHAnsi" w:eastAsia="Times New Roman" w:hAnsiTheme="minorHAnsi" w:cstheme="minorHAnsi"/>
          <w:szCs w:val="24"/>
          <w:lang w:val="nl-NL" w:eastAsia="nl-NL"/>
        </w:rPr>
        <w:t xml:space="preserve"> afgesloten tot dekking van de burgerlijke aansprakelijkheid, met uitzondering van de contractuele aansprakelijkheid, van de organisatie en de vrijwilliger. Het verzekeringscontract werd afgesloten bij </w:t>
      </w:r>
      <w:r w:rsidR="0096445C" w:rsidRPr="00206188">
        <w:rPr>
          <w:rFonts w:asciiTheme="minorHAnsi" w:eastAsia="Times New Roman" w:hAnsiTheme="minorHAnsi" w:cstheme="minorHAnsi"/>
          <w:szCs w:val="24"/>
          <w:lang w:val="nl-NL" w:eastAsia="nl-NL"/>
        </w:rPr>
        <w:t>IC verzekeringen.</w:t>
      </w:r>
    </w:p>
    <w:p w14:paraId="5444C82B" w14:textId="77777777" w:rsidR="004E7015" w:rsidRPr="00206188" w:rsidRDefault="004E7015" w:rsidP="00651F9A">
      <w:pPr>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 xml:space="preserve">Een bijkomende verzekering tot dekking van de lichamelijke schade tijdens de uitvoering van een vrijwilligersactiviteit of op weg van en naar de activiteit </w:t>
      </w:r>
      <w:r w:rsidR="0096445C" w:rsidRPr="00206188">
        <w:rPr>
          <w:rFonts w:asciiTheme="minorHAnsi" w:eastAsia="Times New Roman" w:hAnsiTheme="minorHAnsi" w:cstheme="minorHAnsi"/>
          <w:i/>
          <w:szCs w:val="24"/>
          <w:lang w:val="nl-NL" w:eastAsia="nl-NL"/>
        </w:rPr>
        <w:t>werd afgesloten bij IC verzekeringen.</w:t>
      </w:r>
    </w:p>
    <w:p w14:paraId="6DBFF4F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Er wordt </w:t>
      </w:r>
      <w:r w:rsidRPr="00206188">
        <w:rPr>
          <w:rFonts w:asciiTheme="minorHAnsi" w:eastAsia="Times New Roman" w:hAnsiTheme="minorHAnsi" w:cstheme="minorHAnsi"/>
          <w:b/>
          <w:szCs w:val="24"/>
          <w:lang w:val="nl-NL" w:eastAsia="nl-NL"/>
        </w:rPr>
        <w:t>geen onkostenvergoeding</w:t>
      </w:r>
      <w:r w:rsidRPr="00206188">
        <w:rPr>
          <w:rFonts w:asciiTheme="minorHAnsi" w:eastAsia="Times New Roman" w:hAnsiTheme="minorHAnsi" w:cstheme="minorHAnsi"/>
          <w:szCs w:val="24"/>
          <w:lang w:val="nl-NL" w:eastAsia="nl-NL"/>
        </w:rPr>
        <w:t xml:space="preserve"> voorzien.</w:t>
      </w:r>
    </w:p>
    <w:p w14:paraId="782544F3"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Een vrijwilliger gaat discreet om met </w:t>
      </w:r>
      <w:r w:rsidRPr="00206188">
        <w:rPr>
          <w:rFonts w:asciiTheme="minorHAnsi" w:eastAsia="Times New Roman" w:hAnsiTheme="minorHAnsi" w:cstheme="minorHAnsi"/>
          <w:b/>
          <w:szCs w:val="24"/>
          <w:lang w:val="nl-NL" w:eastAsia="nl-NL"/>
        </w:rPr>
        <w:t>geheimen</w:t>
      </w:r>
      <w:r w:rsidRPr="00206188">
        <w:rPr>
          <w:rFonts w:asciiTheme="minorHAnsi" w:eastAsia="Times New Roman" w:hAnsiTheme="minorHAnsi" w:cstheme="minorHAnsi"/>
          <w:szCs w:val="24"/>
          <w:lang w:val="nl-NL" w:eastAsia="nl-NL"/>
        </w:rPr>
        <w:t xml:space="preserve"> die hem/haar zijn toevertrouwd. </w:t>
      </w:r>
    </w:p>
    <w:p w14:paraId="48D3187C"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Welzijnsbeleid</w:t>
      </w:r>
    </w:p>
    <w:p w14:paraId="655F30C6"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 xml:space="preserve">Preventie </w:t>
      </w:r>
    </w:p>
    <w:p w14:paraId="0FDF1312" w14:textId="77777777" w:rsidR="004E7015" w:rsidRPr="00206188" w:rsidRDefault="004E7015" w:rsidP="00651F9A">
      <w:pPr>
        <w:pStyle w:val="Opsomming"/>
        <w:ind w:left="340" w:hanging="340"/>
        <w:rPr>
          <w:rFonts w:asciiTheme="minorHAnsi" w:hAnsiTheme="minorHAnsi" w:cstheme="minorHAnsi"/>
          <w:lang w:val="nl-NL"/>
        </w:rPr>
      </w:pPr>
      <w:r w:rsidRPr="00206188">
        <w:rPr>
          <w:rFonts w:asciiTheme="minorHAnsi" w:hAnsiTheme="minorHAnsi" w:cstheme="minorHAnsi"/>
          <w:lang w:val="nl-NL"/>
        </w:rPr>
        <w:t>Verwachtingen naar de ouders:</w:t>
      </w:r>
      <w:r w:rsidR="004E77FA" w:rsidRPr="00206188">
        <w:rPr>
          <w:rFonts w:asciiTheme="minorHAnsi" w:hAnsiTheme="minorHAnsi" w:cstheme="minorHAnsi"/>
          <w:lang w:val="nl-NL"/>
        </w:rPr>
        <w:t xml:space="preserve"> Meldingsplicht bij luizenbesmetting  of andere besmettelijke ziekten die een gevolg kunnen hebben voor medeleerlingen of leerkrachten.</w:t>
      </w:r>
    </w:p>
    <w:p w14:paraId="7BEB45AB" w14:textId="77777777" w:rsidR="004E7015" w:rsidRPr="00206188" w:rsidRDefault="004E7015" w:rsidP="00651F9A">
      <w:pPr>
        <w:pStyle w:val="Opsomming"/>
        <w:ind w:left="340" w:hanging="340"/>
        <w:rPr>
          <w:rFonts w:asciiTheme="minorHAnsi" w:hAnsiTheme="minorHAnsi" w:cstheme="minorHAnsi"/>
          <w:lang w:val="nl-NL"/>
        </w:rPr>
      </w:pPr>
      <w:r w:rsidRPr="00206188">
        <w:rPr>
          <w:rFonts w:asciiTheme="minorHAnsi" w:hAnsiTheme="minorHAnsi" w:cstheme="minorHAnsi"/>
          <w:lang w:val="nl-NL"/>
        </w:rPr>
        <w:t>Verwachtingen naar de kinderen:</w:t>
      </w:r>
      <w:r w:rsidR="004E77FA" w:rsidRPr="00206188">
        <w:rPr>
          <w:rFonts w:asciiTheme="minorHAnsi" w:hAnsiTheme="minorHAnsi" w:cstheme="minorHAnsi"/>
          <w:lang w:val="nl-NL"/>
        </w:rPr>
        <w:t xml:space="preserve"> Zich houden aan afgesproken maatregelen om verdere besmetting te voorkomen.</w:t>
      </w:r>
    </w:p>
    <w:p w14:paraId="0BDCB0CD"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Verkeersveiligheid</w:t>
      </w:r>
    </w:p>
    <w:p w14:paraId="2C776FBB" w14:textId="77777777" w:rsidR="004E7015" w:rsidRPr="00206188" w:rsidRDefault="004E7015" w:rsidP="00651F9A">
      <w:pPr>
        <w:pStyle w:val="Opsomming"/>
        <w:ind w:left="340" w:hanging="340"/>
        <w:rPr>
          <w:rFonts w:asciiTheme="minorHAnsi" w:hAnsiTheme="minorHAnsi" w:cstheme="minorHAnsi"/>
          <w:lang w:val="nl-NL"/>
        </w:rPr>
      </w:pPr>
      <w:r w:rsidRPr="00206188">
        <w:rPr>
          <w:rFonts w:asciiTheme="minorHAnsi" w:hAnsiTheme="minorHAnsi" w:cstheme="minorHAnsi"/>
          <w:lang w:val="nl-NL"/>
        </w:rPr>
        <w:t>Verwachtingen naar de ouders:</w:t>
      </w:r>
      <w:r w:rsidR="0096445C" w:rsidRPr="00206188">
        <w:rPr>
          <w:rFonts w:asciiTheme="minorHAnsi" w:hAnsiTheme="minorHAnsi" w:cstheme="minorHAnsi"/>
          <w:lang w:val="nl-NL"/>
        </w:rPr>
        <w:t xml:space="preserve"> Bijdragen aan een veilige schoolomgeving.  Gevaarlijke situaties melden.</w:t>
      </w:r>
      <w:r w:rsidR="004E77FA" w:rsidRPr="00206188">
        <w:rPr>
          <w:rFonts w:asciiTheme="minorHAnsi" w:hAnsiTheme="minorHAnsi" w:cstheme="minorHAnsi"/>
          <w:lang w:val="nl-NL"/>
        </w:rPr>
        <w:t xml:space="preserve">  Verkeersregels in de schoolomgeving strikt naleven.</w:t>
      </w:r>
    </w:p>
    <w:p w14:paraId="7D0628CE" w14:textId="77777777" w:rsidR="004E7015" w:rsidRPr="00206188" w:rsidRDefault="004E7015" w:rsidP="00651F9A">
      <w:pPr>
        <w:pStyle w:val="Opsomming"/>
        <w:ind w:left="340" w:hanging="340"/>
        <w:rPr>
          <w:rFonts w:asciiTheme="minorHAnsi" w:hAnsiTheme="minorHAnsi" w:cstheme="minorHAnsi"/>
          <w:lang w:val="nl-NL"/>
        </w:rPr>
      </w:pPr>
      <w:r w:rsidRPr="00206188">
        <w:rPr>
          <w:rFonts w:asciiTheme="minorHAnsi" w:hAnsiTheme="minorHAnsi" w:cstheme="minorHAnsi"/>
          <w:lang w:val="nl-NL"/>
        </w:rPr>
        <w:t>Verwachtingen naar de kinderen:</w:t>
      </w:r>
      <w:r w:rsidR="004E77FA" w:rsidRPr="00206188">
        <w:rPr>
          <w:rFonts w:asciiTheme="minorHAnsi" w:hAnsiTheme="minorHAnsi" w:cstheme="minorHAnsi"/>
          <w:lang w:val="nl-NL"/>
        </w:rPr>
        <w:t xml:space="preserve"> Bijdragen aan een veilige schoolomgeving.    Reeds aangeleerde verkeersregels correct toepassen.</w:t>
      </w:r>
    </w:p>
    <w:p w14:paraId="705858CD" w14:textId="77777777" w:rsidR="004E7015" w:rsidRPr="00206188" w:rsidRDefault="004E7015" w:rsidP="00651F9A">
      <w:pPr>
        <w:pStyle w:val="Kop2"/>
        <w:spacing w:before="360" w:after="360"/>
        <w:rPr>
          <w:rFonts w:asciiTheme="minorHAnsi" w:hAnsiTheme="minorHAnsi" w:cstheme="minorHAnsi"/>
        </w:rPr>
      </w:pPr>
      <w:r w:rsidRPr="00206188">
        <w:rPr>
          <w:rFonts w:asciiTheme="minorHAnsi" w:hAnsiTheme="minorHAnsi" w:cstheme="minorHAnsi"/>
        </w:rPr>
        <w:t>Medicatie</w:t>
      </w:r>
    </w:p>
    <w:p w14:paraId="085394F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09861E73"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In uitzonderlijke gevallen kan de ouder aan de school vragen om medicatie toe te dienen aan je kind. Deze vraag moet bevestigd worden door een schriftelijk attest van de dokter dat de juiste dosering en toedieningswijze bevat. </w:t>
      </w:r>
    </w:p>
    <w:p w14:paraId="794AD207"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Andere verpleegkundige handelingen of medische behandelingen, andere dan </w:t>
      </w:r>
      <w:r w:rsidRPr="00206188">
        <w:rPr>
          <w:rFonts w:asciiTheme="minorHAnsi" w:eastAsia="Times New Roman" w:hAnsiTheme="minorHAnsi" w:cstheme="minorHAnsi"/>
          <w:lang w:val="nl-NL" w:eastAsia="nl-NL"/>
        </w:rPr>
        <w:t>via orale (via de mond) of percutane (via de huid) weg, via oogindruppeling of oorindruppeling, mogen niet worden gesteld door ongekwalificeerd schoolpersoneel. Samen met de ouders zoeken we naar een samenwerking met verpleegkundigen, zoals de diensten van het Wit-Gele Kruis.</w:t>
      </w:r>
    </w:p>
    <w:p w14:paraId="466855D9"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 xml:space="preserve">Stappenplan bij ongeval of ziekte </w:t>
      </w:r>
    </w:p>
    <w:p w14:paraId="2BB230B0" w14:textId="77777777" w:rsidR="004E7015" w:rsidRPr="00206188" w:rsidRDefault="004E7015" w:rsidP="00651F9A">
      <w:pPr>
        <w:spacing w:after="120"/>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Eerste hulp</w:t>
      </w:r>
    </w:p>
    <w:p w14:paraId="6E029505" w14:textId="77777777" w:rsidR="004E7015" w:rsidRPr="00206188" w:rsidRDefault="004E7015" w:rsidP="00651F9A">
      <w:pPr>
        <w:pStyle w:val="Opsomming"/>
        <w:ind w:left="425" w:hanging="425"/>
        <w:rPr>
          <w:rFonts w:asciiTheme="minorHAnsi" w:hAnsiTheme="minorHAnsi" w:cstheme="minorHAnsi"/>
          <w:lang w:val="nl-NL"/>
        </w:rPr>
      </w:pPr>
      <w:r w:rsidRPr="00206188">
        <w:rPr>
          <w:rFonts w:asciiTheme="minorHAnsi" w:hAnsiTheme="minorHAnsi" w:cstheme="minorHAnsi"/>
          <w:lang w:val="nl-NL"/>
        </w:rPr>
        <w:t>Wie:</w:t>
      </w:r>
      <w:r w:rsidR="00CE3124" w:rsidRPr="00206188">
        <w:rPr>
          <w:rFonts w:asciiTheme="minorHAnsi" w:hAnsiTheme="minorHAnsi" w:cstheme="minorHAnsi"/>
          <w:lang w:val="nl-NL"/>
        </w:rPr>
        <w:t xml:space="preserve"> Chris Van de Vijver,</w:t>
      </w:r>
      <w:r w:rsidR="005E2F89" w:rsidRPr="00206188">
        <w:rPr>
          <w:rFonts w:asciiTheme="minorHAnsi" w:hAnsiTheme="minorHAnsi" w:cstheme="minorHAnsi"/>
          <w:lang w:val="nl-NL"/>
        </w:rPr>
        <w:t xml:space="preserve"> Christine Roelandt</w:t>
      </w:r>
      <w:r w:rsidR="00CE3124" w:rsidRPr="00206188">
        <w:rPr>
          <w:rFonts w:asciiTheme="minorHAnsi" w:hAnsiTheme="minorHAnsi" w:cstheme="minorHAnsi"/>
          <w:lang w:val="nl-NL"/>
        </w:rPr>
        <w:t xml:space="preserve"> en Brigitte De Veleer.</w:t>
      </w:r>
    </w:p>
    <w:p w14:paraId="741BCCC9" w14:textId="77777777" w:rsidR="004E7015" w:rsidRPr="00206188" w:rsidRDefault="004E7015" w:rsidP="00651F9A">
      <w:pPr>
        <w:pStyle w:val="Opsomming"/>
        <w:spacing w:after="240"/>
        <w:ind w:left="425" w:hanging="425"/>
        <w:contextualSpacing w:val="0"/>
        <w:rPr>
          <w:rFonts w:asciiTheme="minorHAnsi" w:hAnsiTheme="minorHAnsi" w:cstheme="minorHAnsi"/>
          <w:szCs w:val="24"/>
          <w:lang w:val="nl-NL" w:eastAsia="nl-NL"/>
        </w:rPr>
      </w:pPr>
      <w:r w:rsidRPr="00206188">
        <w:rPr>
          <w:rFonts w:asciiTheme="minorHAnsi" w:hAnsiTheme="minorHAnsi" w:cstheme="minorHAnsi"/>
          <w:szCs w:val="24"/>
          <w:lang w:val="nl-NL" w:eastAsia="nl-NL"/>
        </w:rPr>
        <w:t>Hoe:</w:t>
      </w:r>
      <w:r w:rsidR="00FF5F61" w:rsidRPr="00206188">
        <w:rPr>
          <w:rFonts w:asciiTheme="minorHAnsi" w:hAnsiTheme="minorHAnsi" w:cstheme="minorHAnsi"/>
          <w:szCs w:val="24"/>
          <w:lang w:val="nl-NL" w:eastAsia="nl-NL"/>
        </w:rPr>
        <w:t xml:space="preserve"> zoals aangeleerd op de erkende opleiding EHBO</w:t>
      </w:r>
    </w:p>
    <w:p w14:paraId="698C317B"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Ziekenhuis:</w:t>
      </w:r>
      <w:r w:rsidR="00FF5F61" w:rsidRPr="00206188">
        <w:rPr>
          <w:rFonts w:asciiTheme="minorHAnsi" w:eastAsia="Times New Roman" w:hAnsiTheme="minorHAnsi" w:cstheme="minorHAnsi"/>
          <w:szCs w:val="24"/>
          <w:lang w:val="nl-NL" w:eastAsia="nl-NL"/>
        </w:rPr>
        <w:t xml:space="preserve"> St. Elisabeth Ziekenhuis Zottegem</w:t>
      </w:r>
    </w:p>
    <w:p w14:paraId="42531C44"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Dokter:</w:t>
      </w:r>
      <w:r w:rsidR="00FF5F61" w:rsidRPr="00206188">
        <w:rPr>
          <w:rFonts w:asciiTheme="minorHAnsi" w:eastAsia="Times New Roman" w:hAnsiTheme="minorHAnsi" w:cstheme="minorHAnsi"/>
          <w:szCs w:val="24"/>
          <w:lang w:val="nl-NL" w:eastAsia="nl-NL"/>
        </w:rPr>
        <w:t xml:space="preserve"> Dokterspraktijk Balegem</w:t>
      </w:r>
    </w:p>
    <w:p w14:paraId="09703BB7"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lastRenderedPageBreak/>
        <w:t>Verzekeringspapieren</w:t>
      </w:r>
      <w:r w:rsidR="00FF5F61" w:rsidRPr="00206188">
        <w:rPr>
          <w:rFonts w:asciiTheme="minorHAnsi" w:eastAsia="Times New Roman" w:hAnsiTheme="minorHAnsi" w:cstheme="minorHAnsi"/>
          <w:szCs w:val="24"/>
          <w:lang w:val="nl-NL" w:eastAsia="nl-NL"/>
        </w:rPr>
        <w:t xml:space="preserve"> worden steeds meegegeven</w:t>
      </w:r>
    </w:p>
    <w:p w14:paraId="31AF9B3F" w14:textId="77777777" w:rsidR="004E7015" w:rsidRPr="00206188" w:rsidRDefault="004E7015" w:rsidP="00651F9A">
      <w:pPr>
        <w:pStyle w:val="Opsomming"/>
        <w:ind w:left="425" w:hanging="425"/>
        <w:rPr>
          <w:rFonts w:asciiTheme="minorHAnsi" w:hAnsiTheme="minorHAnsi" w:cstheme="minorHAnsi"/>
          <w:szCs w:val="24"/>
          <w:lang w:val="nl-NL" w:eastAsia="nl-NL"/>
        </w:rPr>
      </w:pPr>
      <w:r w:rsidRPr="00206188">
        <w:rPr>
          <w:rFonts w:asciiTheme="minorHAnsi" w:hAnsiTheme="minorHAnsi" w:cstheme="minorHAnsi"/>
          <w:lang w:val="nl-NL"/>
        </w:rPr>
        <w:t>Contactpersoon</w:t>
      </w:r>
      <w:r w:rsidRPr="00206188">
        <w:rPr>
          <w:rFonts w:asciiTheme="minorHAnsi" w:hAnsiTheme="minorHAnsi" w:cstheme="minorHAnsi"/>
          <w:szCs w:val="24"/>
          <w:lang w:val="nl-NL" w:eastAsia="nl-NL"/>
        </w:rPr>
        <w:t>:</w:t>
      </w:r>
      <w:r w:rsidR="005E2F89" w:rsidRPr="00206188">
        <w:rPr>
          <w:rFonts w:asciiTheme="minorHAnsi" w:hAnsiTheme="minorHAnsi" w:cstheme="minorHAnsi"/>
          <w:szCs w:val="24"/>
          <w:lang w:val="nl-NL" w:eastAsia="nl-NL"/>
        </w:rPr>
        <w:t xml:space="preserve"> IC verzekeringen – Dirk Boesman</w:t>
      </w:r>
    </w:p>
    <w:p w14:paraId="38E38978" w14:textId="77777777" w:rsidR="004E7015" w:rsidRPr="00206188" w:rsidRDefault="004E7015" w:rsidP="00651F9A">
      <w:pPr>
        <w:pStyle w:val="Opsomming"/>
        <w:spacing w:after="240"/>
        <w:ind w:left="425" w:hanging="425"/>
        <w:contextualSpacing w:val="0"/>
        <w:rPr>
          <w:rFonts w:asciiTheme="minorHAnsi" w:hAnsiTheme="minorHAnsi" w:cstheme="minorHAnsi"/>
          <w:szCs w:val="24"/>
          <w:lang w:val="nl-NL" w:eastAsia="nl-NL"/>
        </w:rPr>
      </w:pPr>
      <w:r w:rsidRPr="00206188">
        <w:rPr>
          <w:rFonts w:asciiTheme="minorHAnsi" w:hAnsiTheme="minorHAnsi" w:cstheme="minorHAnsi"/>
          <w:szCs w:val="24"/>
          <w:lang w:val="nl-NL" w:eastAsia="nl-NL"/>
        </w:rPr>
        <w:t>Procedure:</w:t>
      </w:r>
      <w:r w:rsidR="005E2F89" w:rsidRPr="00206188">
        <w:rPr>
          <w:rFonts w:asciiTheme="minorHAnsi" w:hAnsiTheme="minorHAnsi" w:cstheme="minorHAnsi"/>
          <w:szCs w:val="24"/>
          <w:lang w:val="nl-NL" w:eastAsia="nl-NL"/>
        </w:rPr>
        <w:t xml:space="preserve"> Brigitte De Veleer</w:t>
      </w:r>
      <w:r w:rsidR="00FF5F61" w:rsidRPr="00206188">
        <w:rPr>
          <w:rFonts w:asciiTheme="minorHAnsi" w:hAnsiTheme="minorHAnsi" w:cstheme="minorHAnsi"/>
          <w:szCs w:val="24"/>
          <w:lang w:val="nl-NL" w:eastAsia="nl-NL"/>
        </w:rPr>
        <w:t xml:space="preserve"> (secretariaat)</w:t>
      </w:r>
      <w:r w:rsidR="005E2F89" w:rsidRPr="00206188">
        <w:rPr>
          <w:rFonts w:asciiTheme="minorHAnsi" w:hAnsiTheme="minorHAnsi" w:cstheme="minorHAnsi"/>
          <w:szCs w:val="24"/>
          <w:lang w:val="nl-NL" w:eastAsia="nl-NL"/>
        </w:rPr>
        <w:t xml:space="preserve"> doet de digitale aangifte</w:t>
      </w:r>
      <w:r w:rsidR="00FF5F61" w:rsidRPr="00206188">
        <w:rPr>
          <w:rFonts w:asciiTheme="minorHAnsi" w:hAnsiTheme="minorHAnsi" w:cstheme="minorHAnsi"/>
          <w:szCs w:val="24"/>
          <w:lang w:val="nl-NL" w:eastAsia="nl-NL"/>
        </w:rPr>
        <w:t>.</w:t>
      </w:r>
    </w:p>
    <w:p w14:paraId="0C1D824F" w14:textId="77777777" w:rsidR="004E7015" w:rsidRPr="0073734D" w:rsidRDefault="00A764A5" w:rsidP="00651F9A">
      <w:pPr>
        <w:pStyle w:val="Kop2"/>
        <w:rPr>
          <w:rFonts w:asciiTheme="minorHAnsi" w:hAnsiTheme="minorHAnsi" w:cstheme="minorHAnsi"/>
          <w:highlight w:val="yellow"/>
        </w:rPr>
      </w:pPr>
      <w:r w:rsidRPr="0073734D">
        <w:rPr>
          <w:rFonts w:asciiTheme="minorHAnsi" w:hAnsiTheme="minorHAnsi" w:cstheme="minorHAnsi"/>
          <w:highlight w:val="yellow"/>
        </w:rPr>
        <w:t xml:space="preserve">Absoluut en permanent rookverbod </w:t>
      </w:r>
    </w:p>
    <w:p w14:paraId="631CCFA3" w14:textId="2189FAC1" w:rsidR="00786155" w:rsidRPr="00206188" w:rsidRDefault="00786155" w:rsidP="00651F9A">
      <w:pPr>
        <w:jc w:val="both"/>
        <w:rPr>
          <w:rFonts w:asciiTheme="minorHAnsi" w:hAnsiTheme="minorHAnsi" w:cstheme="minorHAnsi"/>
        </w:rPr>
      </w:pPr>
      <w:r w:rsidRPr="0073734D">
        <w:rPr>
          <w:rFonts w:asciiTheme="minorHAnsi" w:hAnsiTheme="minorHAnsi" w:cstheme="minorHAnsi"/>
          <w:highlight w:val="yellow"/>
        </w:rPr>
        <w:t xml:space="preserve">Onderwijsdecreet XXVIII voert een algemeen rookverbod in dat er voor zorgt dat een school 24 u. op 24 u. en 7 dagen op 7 rookvrij is. Dit rookverbod geldt voor iedereen die een school betreedt, zowel leerlingen, internen, schoolteams als bezoekers. Met de aanpassingen aan het model worden alle vormen van roken gevat, ook elektronische sigaretten en andere varianten. </w:t>
      </w:r>
      <w:r w:rsidR="0097573E" w:rsidRPr="0073734D">
        <w:rPr>
          <w:rFonts w:asciiTheme="minorHAnsi" w:hAnsiTheme="minorHAnsi" w:cstheme="minorHAnsi"/>
          <w:highlight w:val="yellow"/>
        </w:rPr>
        <w:t>Wij vragen ook om niet te roken aan de schoolpoort of in de buurt van de school als u kinderen brengt of afhaalt. Dat is het beste voor ieders gezondheid.</w:t>
      </w:r>
    </w:p>
    <w:p w14:paraId="6356903B" w14:textId="77777777" w:rsidR="004E7015" w:rsidRPr="00206188" w:rsidRDefault="00651F9A" w:rsidP="00651F9A">
      <w:pPr>
        <w:jc w:val="both"/>
        <w:rPr>
          <w:rFonts w:asciiTheme="minorHAnsi" w:eastAsia="Times New Roman" w:hAnsiTheme="minorHAnsi" w:cstheme="minorHAnsi"/>
          <w:szCs w:val="24"/>
          <w:lang w:val="nl-NL" w:eastAsia="nl-NL"/>
        </w:rPr>
      </w:pPr>
      <w:r>
        <w:rPr>
          <w:rFonts w:asciiTheme="minorHAnsi" w:eastAsia="Times New Roman" w:hAnsiTheme="minorHAnsi" w:cstheme="minorHAnsi"/>
          <w:szCs w:val="24"/>
          <w:lang w:val="nl-NL" w:eastAsia="nl-NL"/>
        </w:rPr>
        <w:t>Er is ook een rookverbod t</w:t>
      </w:r>
      <w:r w:rsidR="004E7015" w:rsidRPr="00206188">
        <w:rPr>
          <w:rFonts w:asciiTheme="minorHAnsi" w:eastAsia="Times New Roman" w:hAnsiTheme="minorHAnsi" w:cstheme="minorHAnsi"/>
          <w:szCs w:val="24"/>
          <w:lang w:val="nl-NL" w:eastAsia="nl-NL"/>
        </w:rPr>
        <w:t>ijdens extra-murosactiviteiten</w:t>
      </w:r>
      <w:r w:rsidR="000F41A4" w:rsidRPr="00206188">
        <w:rPr>
          <w:rFonts w:asciiTheme="minorHAnsi" w:eastAsia="Times New Roman" w:hAnsiTheme="minorHAnsi" w:cstheme="minorHAnsi"/>
          <w:szCs w:val="24"/>
          <w:lang w:val="nl-NL" w:eastAsia="nl-NL"/>
        </w:rPr>
        <w:t xml:space="preserve">.  </w:t>
      </w:r>
      <w:r w:rsidR="004E7015" w:rsidRPr="00206188">
        <w:rPr>
          <w:rFonts w:asciiTheme="minorHAnsi" w:eastAsia="Times New Roman" w:hAnsiTheme="minorHAnsi" w:cstheme="minorHAnsi"/>
          <w:szCs w:val="24"/>
          <w:lang w:val="nl-NL" w:eastAsia="nl-NL"/>
        </w:rPr>
        <w:t>Als je kind het rookverbod overtreedt, kunnen we een sanctie opleggen volgens het orde- en tuchtreglement.</w:t>
      </w:r>
    </w:p>
    <w:p w14:paraId="0AE8167B"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Leefregels</w:t>
      </w:r>
    </w:p>
    <w:p w14:paraId="04B32782" w14:textId="77777777" w:rsidR="004E7015" w:rsidRPr="00206188" w:rsidRDefault="004E7015" w:rsidP="00651F9A">
      <w:pPr>
        <w:pStyle w:val="Kop2"/>
        <w:rPr>
          <w:rFonts w:asciiTheme="minorHAnsi" w:hAnsiTheme="minorHAnsi" w:cstheme="minorHAnsi"/>
        </w:rPr>
      </w:pPr>
      <w:r w:rsidRPr="00206188">
        <w:rPr>
          <w:rStyle w:val="Kop2Char"/>
          <w:rFonts w:asciiTheme="minorHAnsi" w:hAnsiTheme="minorHAnsi" w:cstheme="minorHAnsi"/>
          <w:b/>
        </w:rPr>
        <w:t>Gedragsregels</w:t>
      </w:r>
    </w:p>
    <w:p w14:paraId="67FF49E4" w14:textId="77777777" w:rsidR="004E7015" w:rsidRPr="00206188" w:rsidRDefault="004E7015" w:rsidP="00651F9A">
      <w:pPr>
        <w:pStyle w:val="Opsomming"/>
        <w:spacing w:after="0" w:line="312" w:lineRule="auto"/>
        <w:contextualSpacing w:val="0"/>
        <w:rPr>
          <w:rFonts w:asciiTheme="minorHAnsi" w:hAnsiTheme="minorHAnsi" w:cstheme="minorHAnsi"/>
          <w:lang w:val="nl-NL"/>
        </w:rPr>
      </w:pPr>
      <w:r w:rsidRPr="00206188">
        <w:rPr>
          <w:rFonts w:asciiTheme="minorHAnsi" w:hAnsiTheme="minorHAnsi" w:cstheme="minorHAnsi"/>
          <w:lang w:val="nl-NL"/>
        </w:rPr>
        <w:t>Speelplaats:</w:t>
      </w:r>
      <w:r w:rsidR="006C7A7F" w:rsidRPr="00206188">
        <w:rPr>
          <w:rFonts w:asciiTheme="minorHAnsi" w:hAnsiTheme="minorHAnsi" w:cstheme="minorHAnsi"/>
          <w:lang w:val="nl-NL"/>
        </w:rPr>
        <w:t xml:space="preserve"> Bij de eerste bel: verzamelen</w:t>
      </w:r>
      <w:r w:rsidR="00B726BA" w:rsidRPr="00206188">
        <w:rPr>
          <w:rFonts w:asciiTheme="minorHAnsi" w:hAnsiTheme="minorHAnsi" w:cstheme="minorHAnsi"/>
          <w:lang w:val="nl-NL"/>
        </w:rPr>
        <w:t>.</w:t>
      </w:r>
    </w:p>
    <w:p w14:paraId="47C29B5A" w14:textId="77777777" w:rsidR="006C7A7F" w:rsidRPr="00206188" w:rsidRDefault="006C7A7F" w:rsidP="00651F9A">
      <w:pPr>
        <w:pStyle w:val="Opsomming"/>
        <w:numPr>
          <w:ilvl w:val="0"/>
          <w:numId w:val="0"/>
        </w:numPr>
        <w:spacing w:after="0" w:line="312" w:lineRule="auto"/>
        <w:ind w:left="2977"/>
        <w:contextualSpacing w:val="0"/>
        <w:rPr>
          <w:rFonts w:asciiTheme="minorHAnsi" w:hAnsiTheme="minorHAnsi" w:cstheme="minorHAnsi"/>
          <w:lang w:val="nl-NL"/>
        </w:rPr>
      </w:pPr>
      <w:r w:rsidRPr="00206188">
        <w:rPr>
          <w:rFonts w:asciiTheme="minorHAnsi" w:hAnsiTheme="minorHAnsi" w:cstheme="minorHAnsi"/>
          <w:lang w:val="nl-NL"/>
        </w:rPr>
        <w:t xml:space="preserve">                       Bij de tweede bel: stilte</w:t>
      </w:r>
      <w:r w:rsidR="00B726BA" w:rsidRPr="00206188">
        <w:rPr>
          <w:rFonts w:asciiTheme="minorHAnsi" w:hAnsiTheme="minorHAnsi" w:cstheme="minorHAnsi"/>
          <w:lang w:val="nl-NL"/>
        </w:rPr>
        <w:t>.</w:t>
      </w:r>
    </w:p>
    <w:p w14:paraId="0FCE9846" w14:textId="77777777" w:rsidR="004E7015" w:rsidRPr="00206188" w:rsidRDefault="004E7015" w:rsidP="00651F9A">
      <w:pPr>
        <w:pStyle w:val="Opsomming"/>
        <w:spacing w:after="0" w:line="312" w:lineRule="auto"/>
        <w:contextualSpacing w:val="0"/>
        <w:rPr>
          <w:rFonts w:asciiTheme="minorHAnsi" w:hAnsiTheme="minorHAnsi" w:cstheme="minorHAnsi"/>
          <w:lang w:val="nl-NL"/>
        </w:rPr>
      </w:pPr>
      <w:r w:rsidRPr="00206188">
        <w:rPr>
          <w:rFonts w:asciiTheme="minorHAnsi" w:hAnsiTheme="minorHAnsi" w:cstheme="minorHAnsi"/>
          <w:lang w:val="nl-NL"/>
        </w:rPr>
        <w:t>Gangen:</w:t>
      </w:r>
      <w:r w:rsidR="00BA617A" w:rsidRPr="00206188">
        <w:rPr>
          <w:rFonts w:asciiTheme="minorHAnsi" w:hAnsiTheme="minorHAnsi" w:cstheme="minorHAnsi"/>
          <w:lang w:val="nl-NL"/>
        </w:rPr>
        <w:t xml:space="preserve"> Er is stilte in de gangen.  Tijdens pauzes zijn de kinderen niet toegelaten in de </w:t>
      </w:r>
      <w:r w:rsidR="00B726BA" w:rsidRPr="00206188">
        <w:rPr>
          <w:rFonts w:asciiTheme="minorHAnsi" w:hAnsiTheme="minorHAnsi" w:cstheme="minorHAnsi"/>
          <w:lang w:val="nl-NL"/>
        </w:rPr>
        <w:t>gangen.</w:t>
      </w:r>
    </w:p>
    <w:p w14:paraId="03B48156" w14:textId="77777777" w:rsidR="004E7015" w:rsidRPr="00206188" w:rsidRDefault="004E7015" w:rsidP="00651F9A">
      <w:pPr>
        <w:pStyle w:val="Opsomming"/>
        <w:spacing w:after="0" w:line="312" w:lineRule="auto"/>
        <w:contextualSpacing w:val="0"/>
        <w:rPr>
          <w:rFonts w:asciiTheme="minorHAnsi" w:hAnsiTheme="minorHAnsi" w:cstheme="minorHAnsi"/>
          <w:lang w:val="nl-NL"/>
        </w:rPr>
      </w:pPr>
      <w:r w:rsidRPr="00206188">
        <w:rPr>
          <w:rFonts w:asciiTheme="minorHAnsi" w:hAnsiTheme="minorHAnsi" w:cstheme="minorHAnsi"/>
          <w:lang w:val="nl-NL"/>
        </w:rPr>
        <w:t>Klas:</w:t>
      </w:r>
      <w:r w:rsidR="00FF5F61" w:rsidRPr="00206188">
        <w:rPr>
          <w:rFonts w:asciiTheme="minorHAnsi" w:hAnsiTheme="minorHAnsi" w:cstheme="minorHAnsi"/>
          <w:lang w:val="nl-NL"/>
        </w:rPr>
        <w:t xml:space="preserve"> Elke klas stelt zijn eigen klasregels op.</w:t>
      </w:r>
    </w:p>
    <w:p w14:paraId="3ED273CB" w14:textId="77777777" w:rsidR="004E7015" w:rsidRPr="00206188" w:rsidRDefault="004E7015" w:rsidP="00651F9A">
      <w:pPr>
        <w:pStyle w:val="Opsomming"/>
        <w:spacing w:after="0" w:line="312" w:lineRule="auto"/>
        <w:contextualSpacing w:val="0"/>
        <w:rPr>
          <w:rFonts w:asciiTheme="minorHAnsi" w:hAnsiTheme="minorHAnsi" w:cstheme="minorHAnsi"/>
          <w:lang w:val="nl-NL"/>
        </w:rPr>
      </w:pPr>
      <w:r w:rsidRPr="00206188">
        <w:rPr>
          <w:rFonts w:asciiTheme="minorHAnsi" w:hAnsiTheme="minorHAnsi" w:cstheme="minorHAnsi"/>
          <w:lang w:val="nl-NL"/>
        </w:rPr>
        <w:t>Turnzaal:</w:t>
      </w:r>
      <w:r w:rsidR="00FF5F61" w:rsidRPr="00206188">
        <w:rPr>
          <w:rFonts w:asciiTheme="minorHAnsi" w:hAnsiTheme="minorHAnsi" w:cstheme="minorHAnsi"/>
          <w:lang w:val="nl-NL"/>
        </w:rPr>
        <w:t xml:space="preserve"> Afspra</w:t>
      </w:r>
      <w:r w:rsidR="00BA617A" w:rsidRPr="00206188">
        <w:rPr>
          <w:rFonts w:asciiTheme="minorHAnsi" w:hAnsiTheme="minorHAnsi" w:cstheme="minorHAnsi"/>
          <w:lang w:val="nl-NL"/>
        </w:rPr>
        <w:t xml:space="preserve">ken worden samen met de turnleerkracht </w:t>
      </w:r>
      <w:r w:rsidR="00FF5F61" w:rsidRPr="00206188">
        <w:rPr>
          <w:rFonts w:asciiTheme="minorHAnsi" w:hAnsiTheme="minorHAnsi" w:cstheme="minorHAnsi"/>
          <w:lang w:val="nl-NL"/>
        </w:rPr>
        <w:t>overlopen.</w:t>
      </w:r>
    </w:p>
    <w:p w14:paraId="2AB10B63" w14:textId="77777777" w:rsidR="004E7015" w:rsidRPr="00206188" w:rsidRDefault="004E7015" w:rsidP="00651F9A">
      <w:pPr>
        <w:pStyle w:val="Opsomming"/>
        <w:spacing w:after="0" w:line="312" w:lineRule="auto"/>
        <w:contextualSpacing w:val="0"/>
        <w:rPr>
          <w:rFonts w:asciiTheme="minorHAnsi" w:hAnsiTheme="minorHAnsi" w:cstheme="minorHAnsi"/>
          <w:lang w:val="nl-NL"/>
        </w:rPr>
      </w:pPr>
      <w:r w:rsidRPr="00206188">
        <w:rPr>
          <w:rFonts w:asciiTheme="minorHAnsi" w:hAnsiTheme="minorHAnsi" w:cstheme="minorHAnsi"/>
          <w:lang w:val="nl-NL"/>
        </w:rPr>
        <w:t>Bij uitstappen:</w:t>
      </w:r>
      <w:r w:rsidR="00377B2D" w:rsidRPr="00206188">
        <w:rPr>
          <w:rFonts w:asciiTheme="minorHAnsi" w:hAnsiTheme="minorHAnsi" w:cstheme="minorHAnsi"/>
          <w:lang w:val="nl-NL"/>
        </w:rPr>
        <w:t xml:space="preserve"> </w:t>
      </w:r>
      <w:r w:rsidR="00FF5F61" w:rsidRPr="00206188">
        <w:rPr>
          <w:rFonts w:asciiTheme="minorHAnsi" w:hAnsiTheme="minorHAnsi" w:cstheme="minorHAnsi"/>
          <w:lang w:val="nl-NL"/>
        </w:rPr>
        <w:t>gelden dezelfde afspraken als binnen de school.</w:t>
      </w:r>
    </w:p>
    <w:p w14:paraId="650EAA3B" w14:textId="77777777" w:rsidR="004E7015" w:rsidRPr="00206188" w:rsidRDefault="004E7015" w:rsidP="00651F9A">
      <w:pPr>
        <w:pStyle w:val="Opsomming"/>
        <w:spacing w:after="0" w:line="312" w:lineRule="auto"/>
        <w:contextualSpacing w:val="0"/>
        <w:rPr>
          <w:rFonts w:asciiTheme="minorHAnsi" w:hAnsiTheme="minorHAnsi" w:cstheme="minorHAnsi"/>
          <w:lang w:val="nl-NL"/>
        </w:rPr>
      </w:pPr>
      <w:r w:rsidRPr="00206188">
        <w:rPr>
          <w:rFonts w:asciiTheme="minorHAnsi" w:hAnsiTheme="minorHAnsi" w:cstheme="minorHAnsi"/>
          <w:lang w:val="nl-NL"/>
        </w:rPr>
        <w:t>Bij vieringen:</w:t>
      </w:r>
      <w:r w:rsidR="00377B2D" w:rsidRPr="00206188">
        <w:rPr>
          <w:rFonts w:asciiTheme="minorHAnsi" w:hAnsiTheme="minorHAnsi" w:cstheme="minorHAnsi"/>
          <w:lang w:val="nl-NL"/>
        </w:rPr>
        <w:t xml:space="preserve"> </w:t>
      </w:r>
      <w:r w:rsidR="00FF5F61" w:rsidRPr="00206188">
        <w:rPr>
          <w:rFonts w:asciiTheme="minorHAnsi" w:hAnsiTheme="minorHAnsi" w:cstheme="minorHAnsi"/>
          <w:lang w:val="nl-NL"/>
        </w:rPr>
        <w:t>gelden dezelfde afspraken als binnen de school</w:t>
      </w:r>
      <w:r w:rsidR="004F16C5" w:rsidRPr="00206188">
        <w:rPr>
          <w:rFonts w:asciiTheme="minorHAnsi" w:hAnsiTheme="minorHAnsi" w:cstheme="minorHAnsi"/>
          <w:lang w:val="nl-NL"/>
        </w:rPr>
        <w:t>.  Andersgelovigen gaan mee naar de viering en tonen het nodige respect..</w:t>
      </w:r>
    </w:p>
    <w:p w14:paraId="7EA58E65"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Kleding</w:t>
      </w:r>
    </w:p>
    <w:p w14:paraId="3054A749" w14:textId="77777777" w:rsidR="00E934A5" w:rsidRPr="00206188" w:rsidRDefault="004E7015" w:rsidP="00651F9A">
      <w:pPr>
        <w:jc w:val="both"/>
        <w:rPr>
          <w:rFonts w:asciiTheme="minorHAnsi" w:eastAsia="Times New Roman" w:hAnsiTheme="minorHAnsi" w:cstheme="minorHAnsi"/>
          <w:szCs w:val="24"/>
          <w:lang w:eastAsia="nl-NL"/>
        </w:rPr>
      </w:pPr>
      <w:r w:rsidRPr="00206188">
        <w:rPr>
          <w:rFonts w:asciiTheme="minorHAnsi" w:eastAsia="Times New Roman" w:hAnsiTheme="minorHAnsi" w:cstheme="minorHAnsi"/>
          <w:szCs w:val="24"/>
          <w:lang w:val="nl-NL" w:eastAsia="nl-NL"/>
        </w:rPr>
        <w:t xml:space="preserve">Afspraken i.v.m. kledij: </w:t>
      </w:r>
      <w:r w:rsidR="00E934A5" w:rsidRPr="00206188">
        <w:rPr>
          <w:rFonts w:asciiTheme="minorHAnsi" w:eastAsia="Times New Roman" w:hAnsiTheme="minorHAnsi" w:cstheme="minorHAnsi"/>
          <w:szCs w:val="24"/>
          <w:lang w:eastAsia="nl-NL"/>
        </w:rPr>
        <w:t xml:space="preserve">Wij vragen dat ouders hun kinderen netjes en verzorgd naar school sturen. Wij houden eraan dat onze leerlingen gewone kledij en schoeisel dragen die passen bij hun leeftijd, rekening houdend  met de weersomstandigheden en de activiteiten van de school. </w:t>
      </w:r>
    </w:p>
    <w:p w14:paraId="3AA27941" w14:textId="77777777" w:rsidR="00E934A5" w:rsidRPr="00206188" w:rsidRDefault="00E934A5" w:rsidP="00651F9A">
      <w:pPr>
        <w:jc w:val="both"/>
        <w:rPr>
          <w:rFonts w:asciiTheme="minorHAnsi" w:eastAsia="Times New Roman" w:hAnsiTheme="minorHAnsi" w:cstheme="minorHAnsi"/>
          <w:szCs w:val="24"/>
          <w:lang w:eastAsia="nl-NL"/>
        </w:rPr>
      </w:pPr>
      <w:r w:rsidRPr="00206188">
        <w:rPr>
          <w:rFonts w:asciiTheme="minorHAnsi" w:eastAsia="Times New Roman" w:hAnsiTheme="minorHAnsi" w:cstheme="minorHAnsi"/>
          <w:szCs w:val="24"/>
          <w:lang w:eastAsia="nl-NL"/>
        </w:rPr>
        <w:t>Tijdens de turnles wordt de opgelegde kledij gedragen. (zie bijdrage regeling)</w:t>
      </w:r>
    </w:p>
    <w:p w14:paraId="0612955F" w14:textId="77777777" w:rsidR="00E934A5" w:rsidRPr="00206188" w:rsidRDefault="00E934A5" w:rsidP="00651F9A">
      <w:pPr>
        <w:jc w:val="both"/>
        <w:rPr>
          <w:rFonts w:asciiTheme="minorHAnsi" w:eastAsia="Times New Roman" w:hAnsiTheme="minorHAnsi" w:cstheme="minorHAnsi"/>
          <w:szCs w:val="24"/>
          <w:lang w:eastAsia="nl-NL"/>
        </w:rPr>
      </w:pPr>
    </w:p>
    <w:p w14:paraId="11F9206D" w14:textId="77777777" w:rsidR="00E934A5" w:rsidRPr="00206188" w:rsidRDefault="00E934A5" w:rsidP="00651F9A">
      <w:pPr>
        <w:jc w:val="both"/>
        <w:rPr>
          <w:rFonts w:asciiTheme="minorHAnsi" w:eastAsia="Times New Roman" w:hAnsiTheme="minorHAnsi" w:cstheme="minorHAnsi"/>
          <w:b/>
          <w:bCs/>
          <w:szCs w:val="24"/>
          <w:lang w:eastAsia="nl-NL"/>
        </w:rPr>
      </w:pPr>
      <w:r w:rsidRPr="00206188">
        <w:rPr>
          <w:rFonts w:asciiTheme="minorHAnsi" w:eastAsia="Times New Roman" w:hAnsiTheme="minorHAnsi" w:cstheme="minorHAnsi"/>
          <w:b/>
          <w:bCs/>
          <w:szCs w:val="24"/>
          <w:lang w:eastAsia="nl-NL"/>
        </w:rPr>
        <w:t xml:space="preserve">Specifiek voor kleuters: </w:t>
      </w:r>
    </w:p>
    <w:p w14:paraId="1D5DB0F1" w14:textId="77777777" w:rsidR="00E934A5" w:rsidRPr="00206188" w:rsidRDefault="00E934A5" w:rsidP="00651F9A">
      <w:pPr>
        <w:jc w:val="both"/>
        <w:rPr>
          <w:rFonts w:asciiTheme="minorHAnsi" w:eastAsia="Times New Roman" w:hAnsiTheme="minorHAnsi" w:cstheme="minorHAnsi"/>
          <w:szCs w:val="24"/>
          <w:lang w:eastAsia="nl-NL"/>
        </w:rPr>
      </w:pPr>
      <w:r w:rsidRPr="00206188">
        <w:rPr>
          <w:rFonts w:asciiTheme="minorHAnsi" w:eastAsia="Times New Roman" w:hAnsiTheme="minorHAnsi" w:cstheme="minorHAnsi"/>
          <w:szCs w:val="24"/>
          <w:lang w:eastAsia="nl-NL"/>
        </w:rPr>
        <w:t>Zorg ervoor dat uw kind steeds gemakkelijke kledij draagt die het zelfstandig aan en uit kan krijgen vb. ritssluitingen, kleefstrips aan de schoenen….</w:t>
      </w:r>
    </w:p>
    <w:p w14:paraId="2E59E1FF" w14:textId="5394280D" w:rsidR="004E7015" w:rsidRPr="00206188" w:rsidRDefault="00E934A5" w:rsidP="00B01ECE">
      <w:pPr>
        <w:rPr>
          <w:rFonts w:asciiTheme="minorHAnsi" w:eastAsia="Times New Roman" w:hAnsiTheme="minorHAnsi" w:cstheme="minorHAnsi"/>
          <w:color w:val="FF0000"/>
          <w:szCs w:val="24"/>
          <w:lang w:val="nl-NL" w:eastAsia="nl-NL"/>
        </w:rPr>
      </w:pPr>
      <w:r w:rsidRPr="00206188">
        <w:rPr>
          <w:rFonts w:asciiTheme="minorHAnsi" w:eastAsia="Times New Roman" w:hAnsiTheme="minorHAnsi" w:cstheme="minorHAnsi"/>
          <w:szCs w:val="24"/>
          <w:lang w:val="nl-NL" w:eastAsia="nl-NL"/>
        </w:rPr>
        <w:t>Gelieve met de kleuters een reservebroekje en reservesokjes mee te geven. Wil ook de jassen en de truien van de kleuters van een naam voorzien. Dit kan op een eenvoudige manier door met balpen de naam op het etiket te</w:t>
      </w:r>
      <w:r w:rsidR="00B01ECE">
        <w:rPr>
          <w:rFonts w:asciiTheme="minorHAnsi" w:eastAsia="Times New Roman" w:hAnsiTheme="minorHAnsi" w:cstheme="minorHAnsi"/>
          <w:szCs w:val="24"/>
          <w:lang w:val="nl-NL" w:eastAsia="nl-NL"/>
        </w:rPr>
        <w:t xml:space="preserve"> </w:t>
      </w:r>
      <w:r w:rsidRPr="00206188">
        <w:rPr>
          <w:rFonts w:asciiTheme="minorHAnsi" w:eastAsia="Times New Roman" w:hAnsiTheme="minorHAnsi" w:cstheme="minorHAnsi"/>
          <w:szCs w:val="24"/>
          <w:lang w:val="nl-NL" w:eastAsia="nl-NL"/>
        </w:rPr>
        <w:t>schrijven.</w:t>
      </w:r>
      <w:r w:rsidRPr="00206188">
        <w:rPr>
          <w:rFonts w:asciiTheme="minorHAnsi" w:eastAsia="Times New Roman" w:hAnsiTheme="minorHAnsi" w:cstheme="minorHAnsi"/>
          <w:szCs w:val="24"/>
          <w:lang w:val="nl-NL" w:eastAsia="nl-NL"/>
        </w:rPr>
        <w:br/>
      </w:r>
    </w:p>
    <w:p w14:paraId="493FC250" w14:textId="77777777" w:rsidR="004E7015" w:rsidRPr="00206188" w:rsidRDefault="00FF5F61"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lastRenderedPageBreak/>
        <w:t xml:space="preserve">Afspraken i.v.m. hoofddeksels: Alle hoofddeksels dienen binnen de klas afgezet te worden.  </w:t>
      </w:r>
    </w:p>
    <w:p w14:paraId="2E0E4643"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Persoonlijke bezittingen</w:t>
      </w:r>
    </w:p>
    <w:p w14:paraId="74AA51F4"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Afspraken op de speelplaats en in het gebouw in verband met o.a.:</w:t>
      </w:r>
    </w:p>
    <w:p w14:paraId="4516E0C5" w14:textId="77777777" w:rsidR="004E7015" w:rsidRPr="00206188" w:rsidRDefault="004E7015" w:rsidP="00651F9A">
      <w:pPr>
        <w:pStyle w:val="Opsomming"/>
        <w:spacing w:after="0"/>
        <w:contextualSpacing w:val="0"/>
        <w:rPr>
          <w:rFonts w:asciiTheme="minorHAnsi" w:hAnsiTheme="minorHAnsi" w:cstheme="minorHAnsi"/>
          <w:i/>
          <w:szCs w:val="24"/>
          <w:lang w:val="nl-NL" w:eastAsia="nl-NL"/>
        </w:rPr>
      </w:pPr>
      <w:r w:rsidRPr="00206188">
        <w:rPr>
          <w:rFonts w:asciiTheme="minorHAnsi" w:hAnsiTheme="minorHAnsi" w:cstheme="minorHAnsi"/>
          <w:i/>
          <w:szCs w:val="24"/>
          <w:lang w:val="nl-NL" w:eastAsia="nl-NL"/>
        </w:rPr>
        <w:t>Multimedia-apparatuur</w:t>
      </w:r>
      <w:r w:rsidR="00FF5F61" w:rsidRPr="00206188">
        <w:rPr>
          <w:rFonts w:asciiTheme="minorHAnsi" w:hAnsiTheme="minorHAnsi" w:cstheme="minorHAnsi"/>
          <w:i/>
          <w:szCs w:val="24"/>
          <w:lang w:val="nl-NL" w:eastAsia="nl-NL"/>
        </w:rPr>
        <w:t xml:space="preserve">: </w:t>
      </w:r>
      <w:r w:rsidR="000322CC" w:rsidRPr="00206188">
        <w:rPr>
          <w:rFonts w:asciiTheme="minorHAnsi" w:hAnsiTheme="minorHAnsi" w:cstheme="minorHAnsi"/>
          <w:i/>
          <w:szCs w:val="24"/>
          <w:lang w:val="nl-NL" w:eastAsia="nl-NL"/>
        </w:rPr>
        <w:t>Niet toegelaten op school</w:t>
      </w:r>
    </w:p>
    <w:p w14:paraId="19B9CB66" w14:textId="77777777" w:rsidR="004E7015" w:rsidRPr="00206188" w:rsidRDefault="004E7015" w:rsidP="00651F9A">
      <w:pPr>
        <w:pStyle w:val="Opsomming"/>
        <w:spacing w:after="0"/>
        <w:contextualSpacing w:val="0"/>
        <w:rPr>
          <w:rFonts w:asciiTheme="minorHAnsi" w:hAnsiTheme="minorHAnsi" w:cstheme="minorHAnsi"/>
          <w:i/>
          <w:szCs w:val="24"/>
          <w:lang w:val="nl-NL" w:eastAsia="nl-NL"/>
        </w:rPr>
      </w:pPr>
      <w:r w:rsidRPr="00206188">
        <w:rPr>
          <w:rFonts w:asciiTheme="minorHAnsi" w:hAnsiTheme="minorHAnsi" w:cstheme="minorHAnsi"/>
          <w:i/>
          <w:szCs w:val="24"/>
          <w:lang w:val="nl-NL" w:eastAsia="nl-NL"/>
        </w:rPr>
        <w:t>Wapens en voorwerpen die als wapen kunnen gebruikt worden</w:t>
      </w:r>
      <w:r w:rsidR="00FF5F61" w:rsidRPr="00206188">
        <w:rPr>
          <w:rFonts w:asciiTheme="minorHAnsi" w:hAnsiTheme="minorHAnsi" w:cstheme="minorHAnsi"/>
          <w:i/>
          <w:szCs w:val="24"/>
          <w:lang w:val="nl-NL" w:eastAsia="nl-NL"/>
        </w:rPr>
        <w:t>: deze voorwerpen zijn verboden op school.</w:t>
      </w:r>
    </w:p>
    <w:p w14:paraId="07BCB5C4" w14:textId="77777777" w:rsidR="00271811" w:rsidRPr="00206188" w:rsidRDefault="004E7015" w:rsidP="00651F9A">
      <w:pPr>
        <w:pStyle w:val="Opsomming"/>
        <w:spacing w:after="0"/>
        <w:contextualSpacing w:val="0"/>
        <w:rPr>
          <w:rFonts w:asciiTheme="minorHAnsi" w:hAnsiTheme="minorHAnsi" w:cstheme="minorHAnsi"/>
          <w:i/>
          <w:szCs w:val="24"/>
          <w:lang w:val="nl-NL" w:eastAsia="nl-NL"/>
        </w:rPr>
      </w:pPr>
      <w:r w:rsidRPr="00206188">
        <w:rPr>
          <w:rFonts w:asciiTheme="minorHAnsi" w:hAnsiTheme="minorHAnsi" w:cstheme="minorHAnsi"/>
          <w:i/>
          <w:szCs w:val="24"/>
          <w:lang w:val="nl-NL" w:eastAsia="nl-NL"/>
        </w:rPr>
        <w:t>Juwelen</w:t>
      </w:r>
      <w:r w:rsidR="000322CC" w:rsidRPr="00206188">
        <w:rPr>
          <w:rFonts w:asciiTheme="minorHAnsi" w:hAnsiTheme="minorHAnsi" w:cstheme="minorHAnsi"/>
          <w:i/>
          <w:szCs w:val="24"/>
          <w:lang w:val="nl-NL" w:eastAsia="nl-NL"/>
        </w:rPr>
        <w:t>: op eigen risico</w:t>
      </w:r>
    </w:p>
    <w:p w14:paraId="6D95CC09" w14:textId="77777777" w:rsidR="00271811" w:rsidRPr="00206188" w:rsidRDefault="00271811" w:rsidP="00651F9A">
      <w:pPr>
        <w:pStyle w:val="Opsomming"/>
        <w:numPr>
          <w:ilvl w:val="0"/>
          <w:numId w:val="0"/>
        </w:numPr>
        <w:spacing w:after="0"/>
        <w:contextualSpacing w:val="0"/>
        <w:rPr>
          <w:rFonts w:asciiTheme="minorHAnsi" w:hAnsiTheme="minorHAnsi" w:cstheme="minorHAnsi"/>
          <w:i/>
          <w:szCs w:val="24"/>
          <w:lang w:val="nl-NL" w:eastAsia="nl-NL"/>
        </w:rPr>
      </w:pPr>
    </w:p>
    <w:p w14:paraId="26C15913" w14:textId="77777777" w:rsidR="00271811" w:rsidRPr="00206188" w:rsidRDefault="00271811" w:rsidP="00651F9A">
      <w:pPr>
        <w:pStyle w:val="Opsomming"/>
        <w:numPr>
          <w:ilvl w:val="0"/>
          <w:numId w:val="0"/>
        </w:numPr>
        <w:spacing w:after="0"/>
        <w:contextualSpacing w:val="0"/>
        <w:rPr>
          <w:rFonts w:asciiTheme="minorHAnsi" w:hAnsiTheme="minorHAnsi" w:cstheme="minorHAnsi"/>
          <w:i/>
          <w:szCs w:val="24"/>
          <w:lang w:val="nl-NL" w:eastAsia="nl-NL"/>
        </w:rPr>
      </w:pPr>
    </w:p>
    <w:p w14:paraId="628305A4" w14:textId="77777777" w:rsidR="004E7015" w:rsidRPr="00206188" w:rsidRDefault="004E7015" w:rsidP="00651F9A">
      <w:pPr>
        <w:pStyle w:val="Opsomming"/>
        <w:numPr>
          <w:ilvl w:val="0"/>
          <w:numId w:val="0"/>
        </w:numPr>
        <w:spacing w:after="0"/>
        <w:ind w:left="2977"/>
        <w:contextualSpacing w:val="0"/>
        <w:rPr>
          <w:rFonts w:asciiTheme="minorHAnsi" w:hAnsiTheme="minorHAnsi" w:cstheme="minorHAnsi"/>
          <w:i/>
          <w:szCs w:val="24"/>
          <w:lang w:val="nl-NL" w:eastAsia="nl-NL"/>
        </w:rPr>
      </w:pPr>
    </w:p>
    <w:p w14:paraId="577C5951"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Milieu op school</w:t>
      </w:r>
    </w:p>
    <w:p w14:paraId="587B521D" w14:textId="77777777" w:rsidR="004E7015" w:rsidRPr="00206188" w:rsidRDefault="004E7015" w:rsidP="00651F9A">
      <w:pPr>
        <w:pStyle w:val="Opsomming"/>
        <w:spacing w:line="312" w:lineRule="auto"/>
        <w:contextualSpacing w:val="0"/>
        <w:rPr>
          <w:rFonts w:asciiTheme="minorHAnsi" w:hAnsiTheme="minorHAnsi" w:cstheme="minorHAnsi"/>
          <w:szCs w:val="24"/>
          <w:lang w:val="nl-NL" w:eastAsia="nl-NL"/>
        </w:rPr>
      </w:pPr>
      <w:r w:rsidRPr="00206188">
        <w:rPr>
          <w:rFonts w:asciiTheme="minorHAnsi" w:hAnsiTheme="minorHAnsi" w:cstheme="minorHAnsi"/>
          <w:szCs w:val="24"/>
          <w:lang w:val="nl-NL" w:eastAsia="nl-NL"/>
        </w:rPr>
        <w:t>Schoolacties:</w:t>
      </w:r>
      <w:r w:rsidR="000322CC" w:rsidRPr="00206188">
        <w:rPr>
          <w:rFonts w:asciiTheme="minorHAnsi" w:hAnsiTheme="minorHAnsi" w:cstheme="minorHAnsi"/>
          <w:szCs w:val="24"/>
          <w:lang w:val="nl-NL" w:eastAsia="nl-NL"/>
        </w:rPr>
        <w:t xml:space="preserve"> boterhammendoos verplicht.</w:t>
      </w:r>
      <w:r w:rsidR="000F41A4" w:rsidRPr="00206188">
        <w:rPr>
          <w:rFonts w:asciiTheme="minorHAnsi" w:hAnsiTheme="minorHAnsi" w:cstheme="minorHAnsi"/>
          <w:szCs w:val="24"/>
          <w:lang w:val="nl-NL" w:eastAsia="nl-NL"/>
        </w:rPr>
        <w:t xml:space="preserve"> Water in herbruikbare fles.</w:t>
      </w:r>
    </w:p>
    <w:p w14:paraId="0E0A0CA3" w14:textId="77777777" w:rsidR="004E7015" w:rsidRPr="00206188" w:rsidRDefault="004E7015" w:rsidP="00651F9A">
      <w:pPr>
        <w:pStyle w:val="Opsomming"/>
        <w:spacing w:line="312" w:lineRule="auto"/>
        <w:contextualSpacing w:val="0"/>
        <w:rPr>
          <w:rFonts w:asciiTheme="minorHAnsi" w:hAnsiTheme="minorHAnsi" w:cstheme="minorHAnsi"/>
          <w:szCs w:val="24"/>
          <w:lang w:val="nl-NL" w:eastAsia="nl-NL"/>
        </w:rPr>
      </w:pPr>
      <w:r w:rsidRPr="00206188">
        <w:rPr>
          <w:rFonts w:asciiTheme="minorHAnsi" w:hAnsiTheme="minorHAnsi" w:cstheme="minorHAnsi"/>
          <w:szCs w:val="24"/>
          <w:lang w:val="nl-NL" w:eastAsia="nl-NL"/>
        </w:rPr>
        <w:t>Verwachtingen naar de ouders:</w:t>
      </w:r>
    </w:p>
    <w:p w14:paraId="3293847C" w14:textId="77777777" w:rsidR="004E7015" w:rsidRPr="00206188" w:rsidRDefault="004E7015" w:rsidP="00651F9A">
      <w:pPr>
        <w:numPr>
          <w:ilvl w:val="2"/>
          <w:numId w:val="8"/>
        </w:numPr>
        <w:spacing w:after="0"/>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Gebruik boterhamdoos</w:t>
      </w:r>
    </w:p>
    <w:p w14:paraId="604E5685" w14:textId="77777777" w:rsidR="004E7015" w:rsidRPr="00206188" w:rsidRDefault="004E7015" w:rsidP="00651F9A">
      <w:pPr>
        <w:numPr>
          <w:ilvl w:val="2"/>
          <w:numId w:val="8"/>
        </w:numPr>
        <w:spacing w:after="0"/>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Gebruik drinkbekers</w:t>
      </w:r>
      <w:r w:rsidR="000322CC" w:rsidRPr="00206188">
        <w:rPr>
          <w:rFonts w:asciiTheme="minorHAnsi" w:eastAsia="Times New Roman" w:hAnsiTheme="minorHAnsi" w:cstheme="minorHAnsi"/>
          <w:i/>
          <w:szCs w:val="24"/>
          <w:lang w:val="nl-NL" w:eastAsia="nl-NL"/>
        </w:rPr>
        <w:t xml:space="preserve"> of flesje water meegeven</w:t>
      </w:r>
    </w:p>
    <w:p w14:paraId="385A257A" w14:textId="77777777" w:rsidR="004E7015" w:rsidRPr="00206188" w:rsidRDefault="004E7015" w:rsidP="00651F9A">
      <w:pPr>
        <w:pStyle w:val="Opsomming"/>
        <w:spacing w:line="312" w:lineRule="auto"/>
        <w:contextualSpacing w:val="0"/>
        <w:rPr>
          <w:rFonts w:asciiTheme="minorHAnsi" w:hAnsiTheme="minorHAnsi" w:cstheme="minorHAnsi"/>
          <w:szCs w:val="24"/>
          <w:lang w:val="nl-NL" w:eastAsia="nl-NL"/>
        </w:rPr>
      </w:pPr>
      <w:r w:rsidRPr="00206188">
        <w:rPr>
          <w:rFonts w:asciiTheme="minorHAnsi" w:hAnsiTheme="minorHAnsi" w:cstheme="minorHAnsi"/>
          <w:szCs w:val="24"/>
          <w:lang w:val="nl-NL" w:eastAsia="nl-NL"/>
        </w:rPr>
        <w:t>Verwachtingen naar de kinderen:</w:t>
      </w:r>
    </w:p>
    <w:p w14:paraId="755C8824" w14:textId="77777777" w:rsidR="000F41A4" w:rsidRPr="00206188" w:rsidRDefault="004E7015" w:rsidP="00651F9A">
      <w:pPr>
        <w:numPr>
          <w:ilvl w:val="2"/>
          <w:numId w:val="8"/>
        </w:numPr>
        <w:spacing w:after="240" w:line="240" w:lineRule="auto"/>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Papiertjes in de vuilbak</w:t>
      </w:r>
    </w:p>
    <w:p w14:paraId="79DFD093" w14:textId="77777777" w:rsidR="00CF22FD" w:rsidRPr="00206188" w:rsidRDefault="00CF22FD" w:rsidP="00651F9A">
      <w:pPr>
        <w:numPr>
          <w:ilvl w:val="2"/>
          <w:numId w:val="8"/>
        </w:numPr>
        <w:spacing w:after="240" w:line="240" w:lineRule="auto"/>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Afval sorteren</w:t>
      </w:r>
    </w:p>
    <w:p w14:paraId="1A518F37" w14:textId="77777777" w:rsidR="00BF3B6B" w:rsidRPr="00206188" w:rsidRDefault="00BF3B6B" w:rsidP="00651F9A">
      <w:pPr>
        <w:numPr>
          <w:ilvl w:val="2"/>
          <w:numId w:val="8"/>
        </w:numPr>
        <w:spacing w:after="240" w:line="240" w:lineRule="auto"/>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Duurzaam materiaal gebruiken</w:t>
      </w:r>
    </w:p>
    <w:p w14:paraId="45EFF58A" w14:textId="77777777" w:rsidR="00BF3B6B" w:rsidRPr="00206188" w:rsidRDefault="00BF3B6B" w:rsidP="00651F9A">
      <w:pPr>
        <w:numPr>
          <w:ilvl w:val="2"/>
          <w:numId w:val="8"/>
        </w:numPr>
        <w:spacing w:after="240" w:line="240" w:lineRule="auto"/>
        <w:jc w:val="both"/>
        <w:rPr>
          <w:rFonts w:asciiTheme="minorHAnsi" w:eastAsia="Times New Roman" w:hAnsiTheme="minorHAnsi" w:cstheme="minorHAnsi"/>
          <w:i/>
          <w:szCs w:val="24"/>
          <w:lang w:val="nl-NL" w:eastAsia="nl-NL"/>
        </w:rPr>
      </w:pPr>
      <w:r w:rsidRPr="00206188">
        <w:rPr>
          <w:rFonts w:asciiTheme="minorHAnsi" w:eastAsia="Times New Roman" w:hAnsiTheme="minorHAnsi" w:cstheme="minorHAnsi"/>
          <w:i/>
          <w:szCs w:val="24"/>
          <w:lang w:val="nl-NL" w:eastAsia="nl-NL"/>
        </w:rPr>
        <w:t>Respect tonen voor de materialen</w:t>
      </w:r>
    </w:p>
    <w:p w14:paraId="21AB90B1" w14:textId="77777777" w:rsidR="00271811" w:rsidRPr="00206188" w:rsidRDefault="00271811" w:rsidP="00651F9A">
      <w:pPr>
        <w:pStyle w:val="Kop2"/>
        <w:rPr>
          <w:rFonts w:asciiTheme="minorHAnsi" w:eastAsia="Times New Roman" w:hAnsiTheme="minorHAnsi" w:cstheme="minorHAnsi"/>
          <w:lang w:val="nl-NL" w:eastAsia="nl-NL"/>
        </w:rPr>
      </w:pPr>
      <w:r w:rsidRPr="00206188">
        <w:rPr>
          <w:rFonts w:asciiTheme="minorHAnsi" w:eastAsia="Times New Roman" w:hAnsiTheme="minorHAnsi" w:cstheme="minorHAnsi"/>
          <w:lang w:val="nl-NL" w:eastAsia="nl-NL"/>
        </w:rPr>
        <w:t>Verjaardag op school</w:t>
      </w:r>
    </w:p>
    <w:p w14:paraId="4DDA9CCF" w14:textId="461D32CB" w:rsidR="00271811" w:rsidRPr="00206188" w:rsidRDefault="00271811" w:rsidP="00651F9A">
      <w:pPr>
        <w:spacing w:after="240"/>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Er worden geen individuele geschenkjes meegebracht voor de verjaardag.  Niet voor de medeleerlingen, niet voor de leerkracht.  Een gebakje</w:t>
      </w:r>
      <w:r w:rsidR="00B01ECE">
        <w:rPr>
          <w:rFonts w:asciiTheme="minorHAnsi" w:eastAsia="Times New Roman" w:hAnsiTheme="minorHAnsi" w:cstheme="minorHAnsi"/>
          <w:szCs w:val="24"/>
          <w:lang w:val="nl-NL" w:eastAsia="nl-NL"/>
        </w:rPr>
        <w:t>, een fruitje</w:t>
      </w:r>
      <w:r w:rsidRPr="00206188">
        <w:rPr>
          <w:rFonts w:asciiTheme="minorHAnsi" w:eastAsia="Times New Roman" w:hAnsiTheme="minorHAnsi" w:cstheme="minorHAnsi"/>
          <w:szCs w:val="24"/>
          <w:lang w:val="nl-NL" w:eastAsia="nl-NL"/>
        </w:rPr>
        <w:t xml:space="preserve"> </w:t>
      </w:r>
      <w:r w:rsidR="00B01ECE">
        <w:rPr>
          <w:rFonts w:asciiTheme="minorHAnsi" w:eastAsia="Times New Roman" w:hAnsiTheme="minorHAnsi" w:cstheme="minorHAnsi"/>
          <w:szCs w:val="24"/>
          <w:lang w:val="nl-NL" w:eastAsia="nl-NL"/>
        </w:rPr>
        <w:t>of</w:t>
      </w:r>
      <w:r w:rsidRPr="00206188">
        <w:rPr>
          <w:rFonts w:asciiTheme="minorHAnsi" w:eastAsia="Times New Roman" w:hAnsiTheme="minorHAnsi" w:cstheme="minorHAnsi"/>
          <w:szCs w:val="24"/>
          <w:lang w:val="nl-NL" w:eastAsia="nl-NL"/>
        </w:rPr>
        <w:t xml:space="preserve"> een </w:t>
      </w:r>
      <w:r w:rsidR="000F41A4" w:rsidRPr="00206188">
        <w:rPr>
          <w:rFonts w:asciiTheme="minorHAnsi" w:eastAsia="Times New Roman" w:hAnsiTheme="minorHAnsi" w:cstheme="minorHAnsi"/>
          <w:szCs w:val="24"/>
          <w:lang w:val="nl-NL" w:eastAsia="nl-NL"/>
        </w:rPr>
        <w:t xml:space="preserve">gezond </w:t>
      </w:r>
      <w:r w:rsidRPr="00206188">
        <w:rPr>
          <w:rFonts w:asciiTheme="minorHAnsi" w:eastAsia="Times New Roman" w:hAnsiTheme="minorHAnsi" w:cstheme="minorHAnsi"/>
          <w:szCs w:val="24"/>
          <w:lang w:val="nl-NL" w:eastAsia="nl-NL"/>
        </w:rPr>
        <w:t>drankje kan wel.  De verjaardag van elk kind krijgt de nodige tijd en aandacht.</w:t>
      </w:r>
    </w:p>
    <w:p w14:paraId="56BE881D"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Eerbied voor materiaal</w:t>
      </w:r>
    </w:p>
    <w:p w14:paraId="6678B559"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14:paraId="3FD1F7FD" w14:textId="77777777" w:rsidR="004E7015" w:rsidRPr="00206188" w:rsidRDefault="004E7015" w:rsidP="00651F9A">
      <w:pPr>
        <w:jc w:val="both"/>
        <w:rPr>
          <w:rFonts w:asciiTheme="minorHAnsi" w:eastAsia="Times New Roman" w:hAnsiTheme="minorHAnsi" w:cstheme="minorHAnsi"/>
          <w:szCs w:val="24"/>
          <w:lang w:val="nl-NL" w:eastAsia="nl-NL"/>
        </w:rPr>
      </w:pPr>
    </w:p>
    <w:p w14:paraId="75238AE2"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Afspraken rond pesten</w:t>
      </w:r>
    </w:p>
    <w:p w14:paraId="6F940878" w14:textId="77777777" w:rsidR="004F16C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 xml:space="preserve">Pesten wordt op onze school niet getolereerd. </w:t>
      </w:r>
      <w:r w:rsidR="004F16C5" w:rsidRPr="00206188">
        <w:rPr>
          <w:rFonts w:asciiTheme="minorHAnsi" w:eastAsia="Times New Roman" w:hAnsiTheme="minorHAnsi" w:cstheme="minorHAnsi"/>
          <w:szCs w:val="24"/>
          <w:lang w:val="nl-NL" w:eastAsia="nl-NL"/>
        </w:rPr>
        <w:t>Dit wordt zowel ind</w:t>
      </w:r>
      <w:r w:rsidR="00BF3B6B" w:rsidRPr="00206188">
        <w:rPr>
          <w:rFonts w:asciiTheme="minorHAnsi" w:eastAsia="Times New Roman" w:hAnsiTheme="minorHAnsi" w:cstheme="minorHAnsi"/>
          <w:szCs w:val="24"/>
          <w:lang w:val="nl-NL" w:eastAsia="nl-NL"/>
        </w:rPr>
        <w:t>ividueel, klassikaal als op schoolniveau</w:t>
      </w:r>
      <w:r w:rsidR="004F16C5" w:rsidRPr="00206188">
        <w:rPr>
          <w:rFonts w:asciiTheme="minorHAnsi" w:eastAsia="Times New Roman" w:hAnsiTheme="minorHAnsi" w:cstheme="minorHAnsi"/>
          <w:szCs w:val="24"/>
          <w:lang w:val="nl-NL" w:eastAsia="nl-NL"/>
        </w:rPr>
        <w:t xml:space="preserve"> aangepakt.</w:t>
      </w:r>
    </w:p>
    <w:p w14:paraId="1D15D3EA" w14:textId="77777777" w:rsidR="004E7015" w:rsidRPr="00206188" w:rsidRDefault="004E7015" w:rsidP="00651F9A">
      <w:pPr>
        <w:jc w:val="both"/>
        <w:rPr>
          <w:rFonts w:asciiTheme="minorHAnsi" w:hAnsiTheme="minorHAnsi" w:cstheme="minorHAnsi"/>
        </w:rPr>
      </w:pPr>
      <w:r w:rsidRPr="00206188">
        <w:rPr>
          <w:rFonts w:asciiTheme="minorHAnsi" w:hAnsiTheme="minorHAnsi" w:cstheme="minorHAnsi"/>
        </w:rPr>
        <w:t>Bewegingsopvoeding</w:t>
      </w:r>
    </w:p>
    <w:p w14:paraId="696F7645" w14:textId="77777777" w:rsidR="004E7015" w:rsidRPr="00206188" w:rsidRDefault="004E7015"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lastRenderedPageBreak/>
        <w:t>Elke leerling wordt geacht deel te nemen aan de lessen bewegingsopvoeding. Je kind krijgt enkel vrijstelling op basis van een doktersattest.</w:t>
      </w:r>
    </w:p>
    <w:p w14:paraId="74193318"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Afspraken i.v.m. zwemmen:</w:t>
      </w:r>
    </w:p>
    <w:p w14:paraId="05CA0D7E" w14:textId="77777777" w:rsidR="00E934A5" w:rsidRPr="00206188" w:rsidRDefault="00E934A5" w:rsidP="00651F9A">
      <w:pPr>
        <w:jc w:val="both"/>
        <w:rPr>
          <w:rFonts w:asciiTheme="minorHAnsi" w:hAnsiTheme="minorHAnsi" w:cstheme="minorHAnsi"/>
        </w:rPr>
      </w:pPr>
      <w:r w:rsidRPr="00206188">
        <w:rPr>
          <w:rFonts w:asciiTheme="minorHAnsi" w:hAnsiTheme="minorHAnsi" w:cstheme="minorHAnsi"/>
        </w:rPr>
        <w:t>De lessen lichamelijke opvoeding en zwemmen maken integraal deel uit van ons aanbod.  Alle kinderen moeten eraan deelnemen. Wie hieraan niet mag of kan deelnemen, brengt een schriftelijke verklaring van de ouders of van de geneesheer mee.</w:t>
      </w:r>
    </w:p>
    <w:p w14:paraId="3374524C"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Huiswerk</w:t>
      </w:r>
      <w:r w:rsidR="000F41A4" w:rsidRPr="00206188">
        <w:rPr>
          <w:rFonts w:asciiTheme="minorHAnsi" w:hAnsiTheme="minorHAnsi" w:cstheme="minorHAnsi"/>
        </w:rPr>
        <w:t xml:space="preserve"> en agenda</w:t>
      </w:r>
    </w:p>
    <w:p w14:paraId="1085F7F1" w14:textId="77777777" w:rsidR="000322CC" w:rsidRPr="00206188" w:rsidRDefault="000322CC" w:rsidP="00651F9A">
      <w:pPr>
        <w:jc w:val="both"/>
        <w:rPr>
          <w:rFonts w:asciiTheme="minorHAnsi" w:hAnsiTheme="minorHAnsi" w:cstheme="minorHAnsi"/>
        </w:rPr>
      </w:pPr>
      <w:r w:rsidRPr="00206188">
        <w:rPr>
          <w:rFonts w:asciiTheme="minorHAnsi" w:hAnsiTheme="minorHAnsi" w:cstheme="minorHAnsi"/>
        </w:rPr>
        <w:t>Visie en afspraken zijn terug te vinden op de website van de school.</w:t>
      </w:r>
    </w:p>
    <w:p w14:paraId="7E859337" w14:textId="77777777" w:rsidR="004E7015" w:rsidRPr="00206188" w:rsidRDefault="00A750FF" w:rsidP="00651F9A">
      <w:pPr>
        <w:pStyle w:val="Kop2"/>
        <w:rPr>
          <w:rFonts w:asciiTheme="minorHAnsi" w:hAnsiTheme="minorHAnsi" w:cstheme="minorHAnsi"/>
        </w:rPr>
      </w:pPr>
      <w:r w:rsidRPr="00206188">
        <w:rPr>
          <w:rFonts w:asciiTheme="minorHAnsi" w:hAnsiTheme="minorHAnsi" w:cstheme="minorHAnsi"/>
        </w:rPr>
        <w:t>Rapporteren en evalueren</w:t>
      </w:r>
    </w:p>
    <w:p w14:paraId="656DADCC" w14:textId="77777777" w:rsidR="00A750FF" w:rsidRPr="00206188" w:rsidRDefault="00A750FF" w:rsidP="00651F9A">
      <w:pPr>
        <w:jc w:val="both"/>
        <w:rPr>
          <w:rFonts w:asciiTheme="minorHAnsi" w:hAnsiTheme="minorHAnsi" w:cstheme="minorHAnsi"/>
        </w:rPr>
      </w:pPr>
      <w:r w:rsidRPr="00206188">
        <w:rPr>
          <w:rFonts w:asciiTheme="minorHAnsi" w:hAnsiTheme="minorHAnsi" w:cstheme="minorHAnsi"/>
        </w:rPr>
        <w:t xml:space="preserve">Evalueren van leerlingen is het verzamelen en het beoordelen van gegevens over de prestaties. Wij streven naar valide en betrouwbare evaluaties die kennis, vaardigheden en attitudes behandelen. </w:t>
      </w:r>
    </w:p>
    <w:p w14:paraId="3BB15F06" w14:textId="77777777" w:rsidR="00A750FF" w:rsidRPr="00206188" w:rsidRDefault="00A750FF" w:rsidP="00651F9A">
      <w:pPr>
        <w:pStyle w:val="Lijstalinea"/>
        <w:numPr>
          <w:ilvl w:val="0"/>
          <w:numId w:val="32"/>
        </w:numPr>
        <w:rPr>
          <w:rFonts w:cstheme="minorHAnsi"/>
          <w:lang w:eastAsia="en-US"/>
        </w:rPr>
      </w:pPr>
      <w:r w:rsidRPr="00206188">
        <w:rPr>
          <w:rFonts w:cstheme="minorHAnsi"/>
        </w:rPr>
        <w:t xml:space="preserve">Evaluatie gebeurt door: </w:t>
      </w:r>
    </w:p>
    <w:p w14:paraId="1E9742F2" w14:textId="77777777" w:rsidR="00A750FF" w:rsidRPr="00206188" w:rsidRDefault="00A750FF" w:rsidP="00651F9A">
      <w:pPr>
        <w:pStyle w:val="Lijstalinea"/>
        <w:numPr>
          <w:ilvl w:val="0"/>
          <w:numId w:val="8"/>
        </w:numPr>
        <w:rPr>
          <w:rFonts w:cstheme="minorHAnsi"/>
          <w:lang w:eastAsia="en-US"/>
        </w:rPr>
      </w:pPr>
      <w:r w:rsidRPr="00206188">
        <w:rPr>
          <w:rFonts w:cstheme="minorHAnsi"/>
        </w:rPr>
        <w:t xml:space="preserve"> leerkracht: toetsen, observaties </w:t>
      </w:r>
    </w:p>
    <w:p w14:paraId="2BF0089E" w14:textId="77777777" w:rsidR="00A750FF" w:rsidRPr="00206188" w:rsidRDefault="00A750FF" w:rsidP="00651F9A">
      <w:pPr>
        <w:pStyle w:val="Lijstalinea"/>
        <w:numPr>
          <w:ilvl w:val="0"/>
          <w:numId w:val="8"/>
        </w:numPr>
        <w:rPr>
          <w:rFonts w:cstheme="minorHAnsi"/>
          <w:lang w:eastAsia="en-US"/>
        </w:rPr>
      </w:pPr>
      <w:r w:rsidRPr="00206188">
        <w:rPr>
          <w:rFonts w:cstheme="minorHAnsi"/>
        </w:rPr>
        <w:t xml:space="preserve">leerling: zelfevaluatie  </w:t>
      </w:r>
    </w:p>
    <w:p w14:paraId="328772E9" w14:textId="77777777" w:rsidR="00A750FF" w:rsidRPr="00206188" w:rsidRDefault="00A750FF" w:rsidP="00651F9A">
      <w:pPr>
        <w:pStyle w:val="Lijstalinea"/>
        <w:numPr>
          <w:ilvl w:val="0"/>
          <w:numId w:val="8"/>
        </w:numPr>
        <w:rPr>
          <w:rFonts w:cstheme="minorHAnsi"/>
          <w:lang w:eastAsia="en-US"/>
        </w:rPr>
      </w:pPr>
      <w:r w:rsidRPr="00206188">
        <w:rPr>
          <w:rFonts w:cstheme="minorHAnsi"/>
        </w:rPr>
        <w:t xml:space="preserve">ouders: leer-en leefhouding bevragen. </w:t>
      </w:r>
    </w:p>
    <w:p w14:paraId="11502280" w14:textId="77777777" w:rsidR="00A750FF" w:rsidRPr="0073734D" w:rsidRDefault="00A750FF" w:rsidP="00651F9A">
      <w:pPr>
        <w:pStyle w:val="Lijstalinea"/>
        <w:numPr>
          <w:ilvl w:val="0"/>
          <w:numId w:val="32"/>
        </w:numPr>
        <w:rPr>
          <w:rFonts w:cstheme="minorHAnsi"/>
          <w:highlight w:val="yellow"/>
          <w:lang w:eastAsia="en-US"/>
        </w:rPr>
      </w:pPr>
      <w:r w:rsidRPr="0073734D">
        <w:rPr>
          <w:rFonts w:cstheme="minorHAnsi"/>
          <w:highlight w:val="yellow"/>
        </w:rPr>
        <w:t>Rap</w:t>
      </w:r>
      <w:r w:rsidR="003957F7" w:rsidRPr="0073734D">
        <w:rPr>
          <w:rFonts w:cstheme="minorHAnsi"/>
          <w:highlight w:val="yellow"/>
        </w:rPr>
        <w:t xml:space="preserve">porten voor de lagere school: </w:t>
      </w:r>
    </w:p>
    <w:p w14:paraId="4A483169" w14:textId="5DFDA519" w:rsidR="00A750FF" w:rsidRPr="0073734D" w:rsidRDefault="00BF316A" w:rsidP="00651F9A">
      <w:pPr>
        <w:pStyle w:val="Lijstalinea"/>
        <w:numPr>
          <w:ilvl w:val="0"/>
          <w:numId w:val="8"/>
        </w:numPr>
        <w:rPr>
          <w:rFonts w:cstheme="minorHAnsi"/>
          <w:highlight w:val="yellow"/>
          <w:lang w:eastAsia="en-US"/>
        </w:rPr>
      </w:pPr>
      <w:r w:rsidRPr="0073734D">
        <w:rPr>
          <w:rFonts w:cstheme="minorHAnsi"/>
          <w:highlight w:val="yellow"/>
        </w:rPr>
        <w:t>2</w:t>
      </w:r>
      <w:r w:rsidR="005A538F" w:rsidRPr="0073734D">
        <w:rPr>
          <w:rFonts w:cstheme="minorHAnsi"/>
          <w:highlight w:val="yellow"/>
        </w:rPr>
        <w:t>9</w:t>
      </w:r>
      <w:r w:rsidRPr="0073734D">
        <w:rPr>
          <w:rFonts w:cstheme="minorHAnsi"/>
          <w:highlight w:val="yellow"/>
        </w:rPr>
        <w:t xml:space="preserve"> okt</w:t>
      </w:r>
      <w:r w:rsidR="005A538F" w:rsidRPr="0073734D">
        <w:rPr>
          <w:rFonts w:cstheme="minorHAnsi"/>
          <w:highlight w:val="yellow"/>
        </w:rPr>
        <w:t>ober</w:t>
      </w:r>
      <w:r w:rsidRPr="0073734D">
        <w:rPr>
          <w:rFonts w:cstheme="minorHAnsi"/>
          <w:highlight w:val="yellow"/>
        </w:rPr>
        <w:t xml:space="preserve">: </w:t>
      </w:r>
      <w:r w:rsidR="005A538F" w:rsidRPr="0073734D">
        <w:rPr>
          <w:rFonts w:cstheme="minorHAnsi"/>
          <w:highlight w:val="yellow"/>
        </w:rPr>
        <w:t>h</w:t>
      </w:r>
      <w:r w:rsidRPr="0073734D">
        <w:rPr>
          <w:rFonts w:cstheme="minorHAnsi"/>
          <w:highlight w:val="yellow"/>
        </w:rPr>
        <w:t xml:space="preserve">erfstrapport </w:t>
      </w:r>
      <w:r w:rsidR="00A750FF" w:rsidRPr="0073734D">
        <w:rPr>
          <w:rFonts w:cstheme="minorHAnsi"/>
          <w:highlight w:val="yellow"/>
        </w:rPr>
        <w:t xml:space="preserve"> </w:t>
      </w:r>
    </w:p>
    <w:p w14:paraId="4E9C69BA" w14:textId="7ACF58FC" w:rsidR="00A750FF" w:rsidRPr="0073734D" w:rsidRDefault="005A538F" w:rsidP="00651F9A">
      <w:pPr>
        <w:pStyle w:val="Lijstalinea"/>
        <w:numPr>
          <w:ilvl w:val="0"/>
          <w:numId w:val="8"/>
        </w:numPr>
        <w:rPr>
          <w:rFonts w:cstheme="minorHAnsi"/>
          <w:highlight w:val="yellow"/>
          <w:lang w:eastAsia="en-US"/>
        </w:rPr>
      </w:pPr>
      <w:r w:rsidRPr="0073734D">
        <w:rPr>
          <w:rFonts w:cstheme="minorHAnsi"/>
          <w:highlight w:val="yellow"/>
        </w:rPr>
        <w:t>28</w:t>
      </w:r>
      <w:r w:rsidR="00BF316A" w:rsidRPr="0073734D">
        <w:rPr>
          <w:rFonts w:cstheme="minorHAnsi"/>
          <w:highlight w:val="yellow"/>
        </w:rPr>
        <w:t xml:space="preserve"> januari: </w:t>
      </w:r>
      <w:r w:rsidRPr="0073734D">
        <w:rPr>
          <w:rFonts w:cstheme="minorHAnsi"/>
          <w:highlight w:val="yellow"/>
        </w:rPr>
        <w:t>w</w:t>
      </w:r>
      <w:r w:rsidR="00BF316A" w:rsidRPr="0073734D">
        <w:rPr>
          <w:rFonts w:cstheme="minorHAnsi"/>
          <w:highlight w:val="yellow"/>
        </w:rPr>
        <w:t xml:space="preserve">interrapport </w:t>
      </w:r>
      <w:r w:rsidR="00A750FF" w:rsidRPr="0073734D">
        <w:rPr>
          <w:rFonts w:cstheme="minorHAnsi"/>
          <w:highlight w:val="yellow"/>
        </w:rPr>
        <w:t xml:space="preserve">  </w:t>
      </w:r>
    </w:p>
    <w:p w14:paraId="6190E394" w14:textId="2BB9980C" w:rsidR="00A750FF" w:rsidRPr="0073734D" w:rsidRDefault="005A538F" w:rsidP="00651F9A">
      <w:pPr>
        <w:pStyle w:val="Lijstalinea"/>
        <w:numPr>
          <w:ilvl w:val="0"/>
          <w:numId w:val="8"/>
        </w:numPr>
        <w:rPr>
          <w:rFonts w:cstheme="minorHAnsi"/>
          <w:highlight w:val="yellow"/>
          <w:lang w:eastAsia="en-US"/>
        </w:rPr>
      </w:pPr>
      <w:r w:rsidRPr="0073734D">
        <w:rPr>
          <w:rFonts w:cstheme="minorHAnsi"/>
          <w:highlight w:val="yellow"/>
        </w:rPr>
        <w:t>1</w:t>
      </w:r>
      <w:r w:rsidR="00BF316A" w:rsidRPr="0073734D">
        <w:rPr>
          <w:rFonts w:cstheme="minorHAnsi"/>
          <w:highlight w:val="yellow"/>
        </w:rPr>
        <w:t xml:space="preserve"> april: </w:t>
      </w:r>
      <w:r w:rsidRPr="0073734D">
        <w:rPr>
          <w:rFonts w:cstheme="minorHAnsi"/>
          <w:highlight w:val="yellow"/>
        </w:rPr>
        <w:t>l</w:t>
      </w:r>
      <w:r w:rsidR="00BF316A" w:rsidRPr="0073734D">
        <w:rPr>
          <w:rFonts w:cstheme="minorHAnsi"/>
          <w:highlight w:val="yellow"/>
        </w:rPr>
        <w:t xml:space="preserve">enterapport </w:t>
      </w:r>
    </w:p>
    <w:p w14:paraId="0E778AE5" w14:textId="77777777" w:rsidR="00A750FF" w:rsidRPr="0073734D" w:rsidRDefault="00A750FF" w:rsidP="00651F9A">
      <w:pPr>
        <w:pStyle w:val="Lijstalinea"/>
        <w:numPr>
          <w:ilvl w:val="0"/>
          <w:numId w:val="8"/>
        </w:numPr>
        <w:rPr>
          <w:rFonts w:cstheme="minorHAnsi"/>
          <w:highlight w:val="yellow"/>
          <w:lang w:eastAsia="en-US"/>
        </w:rPr>
      </w:pPr>
      <w:r w:rsidRPr="0073734D">
        <w:rPr>
          <w:rFonts w:cstheme="minorHAnsi"/>
          <w:highlight w:val="yellow"/>
        </w:rPr>
        <w:t xml:space="preserve">laatste schooldag: zomerrapport </w:t>
      </w:r>
    </w:p>
    <w:p w14:paraId="1B183CC6" w14:textId="77777777" w:rsidR="003957F7" w:rsidRPr="0073734D" w:rsidRDefault="003957F7" w:rsidP="00651F9A">
      <w:pPr>
        <w:pStyle w:val="Lijstalinea"/>
        <w:numPr>
          <w:ilvl w:val="0"/>
          <w:numId w:val="32"/>
        </w:numPr>
        <w:rPr>
          <w:rFonts w:cstheme="minorHAnsi"/>
          <w:highlight w:val="yellow"/>
          <w:lang w:eastAsia="en-US"/>
        </w:rPr>
      </w:pPr>
      <w:r w:rsidRPr="0073734D">
        <w:rPr>
          <w:rFonts w:cstheme="minorHAnsi"/>
          <w:highlight w:val="yellow"/>
        </w:rPr>
        <w:t>Ouderavond- oudercontacten</w:t>
      </w:r>
    </w:p>
    <w:p w14:paraId="70EAEEBF" w14:textId="362D5988" w:rsidR="00943727" w:rsidRPr="0073734D" w:rsidRDefault="003957F7" w:rsidP="00651F9A">
      <w:pPr>
        <w:pStyle w:val="Lijstalinea"/>
        <w:numPr>
          <w:ilvl w:val="0"/>
          <w:numId w:val="8"/>
        </w:numPr>
        <w:rPr>
          <w:rFonts w:cstheme="minorHAnsi"/>
          <w:highlight w:val="yellow"/>
          <w:lang w:eastAsia="en-US"/>
        </w:rPr>
      </w:pPr>
      <w:r w:rsidRPr="0073734D">
        <w:rPr>
          <w:rFonts w:cstheme="minorHAnsi"/>
          <w:highlight w:val="yellow"/>
        </w:rPr>
        <w:t>Ouderinfoavond l</w:t>
      </w:r>
      <w:r w:rsidR="001D1BD0" w:rsidRPr="0073734D">
        <w:rPr>
          <w:rFonts w:cstheme="minorHAnsi"/>
          <w:highlight w:val="yellow"/>
        </w:rPr>
        <w:t>agere school</w:t>
      </w:r>
      <w:r w:rsidR="00943727" w:rsidRPr="0073734D">
        <w:rPr>
          <w:rFonts w:cstheme="minorHAnsi"/>
          <w:highlight w:val="yellow"/>
        </w:rPr>
        <w:t>: 8 september</w:t>
      </w:r>
      <w:r w:rsidR="001D1BD0" w:rsidRPr="0073734D">
        <w:rPr>
          <w:rFonts w:cstheme="minorHAnsi"/>
          <w:highlight w:val="yellow"/>
        </w:rPr>
        <w:t xml:space="preserve"> </w:t>
      </w:r>
    </w:p>
    <w:p w14:paraId="0BE039A5" w14:textId="4E3AE994" w:rsidR="003957F7" w:rsidRPr="0073734D" w:rsidRDefault="00943727" w:rsidP="00651F9A">
      <w:pPr>
        <w:pStyle w:val="Lijstalinea"/>
        <w:numPr>
          <w:ilvl w:val="0"/>
          <w:numId w:val="8"/>
        </w:numPr>
        <w:rPr>
          <w:rFonts w:cstheme="minorHAnsi"/>
          <w:highlight w:val="yellow"/>
          <w:lang w:eastAsia="en-US"/>
        </w:rPr>
      </w:pPr>
      <w:r w:rsidRPr="0073734D">
        <w:rPr>
          <w:rFonts w:cstheme="minorHAnsi"/>
          <w:highlight w:val="yellow"/>
        </w:rPr>
        <w:t>Ouderinfoavond</w:t>
      </w:r>
      <w:r w:rsidR="001D1BD0" w:rsidRPr="0073734D">
        <w:rPr>
          <w:rFonts w:cstheme="minorHAnsi"/>
          <w:highlight w:val="yellow"/>
        </w:rPr>
        <w:t xml:space="preserve"> kleuterschool: 1</w:t>
      </w:r>
      <w:r w:rsidRPr="0073734D">
        <w:rPr>
          <w:rFonts w:cstheme="minorHAnsi"/>
          <w:highlight w:val="yellow"/>
        </w:rPr>
        <w:t>4</w:t>
      </w:r>
      <w:r w:rsidR="003957F7" w:rsidRPr="0073734D">
        <w:rPr>
          <w:rFonts w:cstheme="minorHAnsi"/>
          <w:highlight w:val="yellow"/>
        </w:rPr>
        <w:t xml:space="preserve"> september</w:t>
      </w:r>
    </w:p>
    <w:p w14:paraId="34102DE2" w14:textId="19865F87" w:rsidR="003957F7" w:rsidRPr="0073734D" w:rsidRDefault="001D1BD0" w:rsidP="00651F9A">
      <w:pPr>
        <w:pStyle w:val="Lijstalinea"/>
        <w:numPr>
          <w:ilvl w:val="0"/>
          <w:numId w:val="8"/>
        </w:numPr>
        <w:rPr>
          <w:rFonts w:cstheme="minorHAnsi"/>
          <w:highlight w:val="yellow"/>
          <w:lang w:eastAsia="en-US"/>
        </w:rPr>
      </w:pPr>
      <w:r w:rsidRPr="0073734D">
        <w:rPr>
          <w:rFonts w:cstheme="minorHAnsi"/>
          <w:highlight w:val="yellow"/>
        </w:rPr>
        <w:t xml:space="preserve">Oudercontact: </w:t>
      </w:r>
      <w:r w:rsidR="00943727" w:rsidRPr="0073734D">
        <w:rPr>
          <w:rFonts w:cstheme="minorHAnsi"/>
          <w:highlight w:val="yellow"/>
        </w:rPr>
        <w:t>week van 15</w:t>
      </w:r>
      <w:r w:rsidR="003957F7" w:rsidRPr="0073734D">
        <w:rPr>
          <w:rFonts w:cstheme="minorHAnsi"/>
          <w:highlight w:val="yellow"/>
        </w:rPr>
        <w:t xml:space="preserve"> november</w:t>
      </w:r>
    </w:p>
    <w:p w14:paraId="6BBD00C1" w14:textId="3B634BC9" w:rsidR="003957F7" w:rsidRPr="0073734D" w:rsidRDefault="003957F7" w:rsidP="00651F9A">
      <w:pPr>
        <w:pStyle w:val="Lijstalinea"/>
        <w:numPr>
          <w:ilvl w:val="0"/>
          <w:numId w:val="8"/>
        </w:numPr>
        <w:rPr>
          <w:rFonts w:cstheme="minorHAnsi"/>
          <w:highlight w:val="yellow"/>
          <w:lang w:eastAsia="en-US"/>
        </w:rPr>
      </w:pPr>
      <w:r w:rsidRPr="0073734D">
        <w:rPr>
          <w:rFonts w:cstheme="minorHAnsi"/>
          <w:highlight w:val="yellow"/>
        </w:rPr>
        <w:t xml:space="preserve">Oudercontact: </w:t>
      </w:r>
      <w:r w:rsidR="00943727" w:rsidRPr="0073734D">
        <w:rPr>
          <w:rFonts w:cstheme="minorHAnsi"/>
          <w:highlight w:val="yellow"/>
        </w:rPr>
        <w:t>week 21</w:t>
      </w:r>
      <w:r w:rsidRPr="0073734D">
        <w:rPr>
          <w:rFonts w:cstheme="minorHAnsi"/>
          <w:highlight w:val="yellow"/>
        </w:rPr>
        <w:t xml:space="preserve"> februari</w:t>
      </w:r>
    </w:p>
    <w:p w14:paraId="4CD2DB28" w14:textId="1220D0F0" w:rsidR="003957F7" w:rsidRPr="0073734D" w:rsidRDefault="001D1BD0" w:rsidP="00651F9A">
      <w:pPr>
        <w:pStyle w:val="Lijstalinea"/>
        <w:numPr>
          <w:ilvl w:val="0"/>
          <w:numId w:val="8"/>
        </w:numPr>
        <w:rPr>
          <w:rFonts w:cstheme="minorHAnsi"/>
          <w:highlight w:val="yellow"/>
          <w:lang w:eastAsia="en-US"/>
        </w:rPr>
      </w:pPr>
      <w:r w:rsidRPr="0073734D">
        <w:rPr>
          <w:rFonts w:cstheme="minorHAnsi"/>
          <w:highlight w:val="yellow"/>
        </w:rPr>
        <w:t xml:space="preserve">Oudercontact op vraag: </w:t>
      </w:r>
      <w:r w:rsidR="00943727" w:rsidRPr="0073734D">
        <w:rPr>
          <w:rFonts w:cstheme="minorHAnsi"/>
          <w:highlight w:val="yellow"/>
        </w:rPr>
        <w:t>week van 20</w:t>
      </w:r>
      <w:r w:rsidR="003957F7" w:rsidRPr="0073734D">
        <w:rPr>
          <w:rFonts w:cstheme="minorHAnsi"/>
          <w:highlight w:val="yellow"/>
        </w:rPr>
        <w:t xml:space="preserve"> juni </w:t>
      </w:r>
    </w:p>
    <w:p w14:paraId="502E6EDD" w14:textId="7601AF62" w:rsidR="003957F7" w:rsidRPr="0073734D" w:rsidRDefault="003957F7" w:rsidP="00651F9A">
      <w:pPr>
        <w:pStyle w:val="Lijstalinea"/>
        <w:numPr>
          <w:ilvl w:val="0"/>
          <w:numId w:val="8"/>
        </w:numPr>
        <w:rPr>
          <w:rFonts w:cstheme="minorHAnsi"/>
          <w:highlight w:val="yellow"/>
          <w:lang w:eastAsia="en-US"/>
        </w:rPr>
      </w:pPr>
      <w:r w:rsidRPr="0073734D">
        <w:rPr>
          <w:rFonts w:cstheme="minorHAnsi"/>
          <w:highlight w:val="yellow"/>
        </w:rPr>
        <w:t>Door ouders, leerling of leerkracht kan elk moment een oudercontac</w:t>
      </w:r>
      <w:r w:rsidR="00943727" w:rsidRPr="0073734D">
        <w:rPr>
          <w:rFonts w:cstheme="minorHAnsi"/>
          <w:highlight w:val="yellow"/>
        </w:rPr>
        <w:t>t of overleg</w:t>
      </w:r>
      <w:r w:rsidRPr="0073734D">
        <w:rPr>
          <w:rFonts w:cstheme="minorHAnsi"/>
          <w:highlight w:val="yellow"/>
        </w:rPr>
        <w:t xml:space="preserve"> aangevraagd worden.</w:t>
      </w:r>
    </w:p>
    <w:p w14:paraId="205FEC41" w14:textId="77777777" w:rsidR="003957F7" w:rsidRPr="00206188" w:rsidRDefault="003957F7" w:rsidP="00651F9A">
      <w:pPr>
        <w:pStyle w:val="Lijstalinea"/>
        <w:numPr>
          <w:ilvl w:val="0"/>
          <w:numId w:val="0"/>
        </w:numPr>
        <w:ind w:left="720"/>
        <w:rPr>
          <w:rFonts w:cstheme="minorHAnsi"/>
          <w:lang w:eastAsia="en-US"/>
        </w:rPr>
      </w:pPr>
    </w:p>
    <w:p w14:paraId="1AF73688" w14:textId="77777777" w:rsidR="004E7015" w:rsidRPr="00206188" w:rsidRDefault="004E7015" w:rsidP="00651F9A">
      <w:pPr>
        <w:pStyle w:val="Kop1"/>
        <w:numPr>
          <w:ilvl w:val="0"/>
          <w:numId w:val="0"/>
        </w:numPr>
        <w:rPr>
          <w:rFonts w:asciiTheme="minorHAnsi" w:hAnsiTheme="minorHAnsi" w:cstheme="minorHAnsi"/>
        </w:rPr>
      </w:pPr>
      <w:r w:rsidRPr="00206188">
        <w:rPr>
          <w:rFonts w:asciiTheme="minorHAnsi" w:hAnsiTheme="minorHAnsi" w:cstheme="minorHAnsi"/>
          <w:color w:val="669900"/>
        </w:rPr>
        <w:br w:type="page"/>
      </w:r>
      <w:r w:rsidRPr="00206188">
        <w:rPr>
          <w:rFonts w:asciiTheme="minorHAnsi" w:hAnsiTheme="minorHAnsi" w:cstheme="minorHAnsi"/>
        </w:rPr>
        <w:lastRenderedPageBreak/>
        <w:t>Revalidatie / Logopedie</w:t>
      </w:r>
      <w:r w:rsidR="000F41A4" w:rsidRPr="00206188">
        <w:rPr>
          <w:rFonts w:asciiTheme="minorHAnsi" w:hAnsiTheme="minorHAnsi" w:cstheme="minorHAnsi"/>
        </w:rPr>
        <w:t xml:space="preserve"> tijdens de lestijden ( zie punt 4.6 infobrochure onderwijsregelgeving)</w:t>
      </w:r>
    </w:p>
    <w:p w14:paraId="18F3CCBC" w14:textId="77777777" w:rsidR="000322CC" w:rsidRPr="00206188" w:rsidRDefault="000322CC" w:rsidP="00651F9A">
      <w:pPr>
        <w:jc w:val="both"/>
        <w:rPr>
          <w:rFonts w:asciiTheme="minorHAnsi" w:hAnsiTheme="minorHAnsi" w:cstheme="minorHAnsi"/>
          <w:lang w:val="nl-NL"/>
        </w:rPr>
      </w:pPr>
      <w:r w:rsidRPr="00206188">
        <w:rPr>
          <w:rFonts w:asciiTheme="minorHAnsi" w:hAnsiTheme="minorHAnsi" w:cstheme="minorHAnsi"/>
          <w:lang w:val="nl-NL"/>
        </w:rPr>
        <w:t>In het gewoon basisonderwijs zijn er twee situaties te onderscheiden waarbij afwezigheden omwille van revalidatie tijdens de lestijden kunnen plaatsvinden:</w:t>
      </w:r>
    </w:p>
    <w:p w14:paraId="5C020D28" w14:textId="77777777" w:rsidR="000322CC" w:rsidRPr="00206188" w:rsidRDefault="000322CC" w:rsidP="00651F9A">
      <w:pPr>
        <w:numPr>
          <w:ilvl w:val="0"/>
          <w:numId w:val="24"/>
        </w:numPr>
        <w:jc w:val="both"/>
        <w:rPr>
          <w:rFonts w:asciiTheme="minorHAnsi" w:hAnsiTheme="minorHAnsi" w:cstheme="minorHAnsi"/>
          <w:lang w:val="nl-NL"/>
        </w:rPr>
      </w:pPr>
      <w:r w:rsidRPr="00206188">
        <w:rPr>
          <w:rFonts w:asciiTheme="minorHAnsi" w:hAnsiTheme="minorHAnsi" w:cstheme="minorHAnsi"/>
          <w:lang w:val="nl-NL"/>
        </w:rPr>
        <w:t>revalidatie na ziekte of ongeval (max. 150 minuten per week, verplaatsingen inbegrepen)</w:t>
      </w:r>
    </w:p>
    <w:p w14:paraId="55BF8E99" w14:textId="77777777" w:rsidR="000322CC" w:rsidRPr="00206188" w:rsidRDefault="000322CC" w:rsidP="00651F9A">
      <w:pPr>
        <w:numPr>
          <w:ilvl w:val="0"/>
          <w:numId w:val="24"/>
        </w:numPr>
        <w:jc w:val="both"/>
        <w:rPr>
          <w:rFonts w:asciiTheme="minorHAnsi" w:hAnsiTheme="minorHAnsi" w:cstheme="minorHAnsi"/>
          <w:lang w:val="nl-NL"/>
        </w:rPr>
      </w:pPr>
      <w:r w:rsidRPr="00206188">
        <w:rPr>
          <w:rFonts w:asciiTheme="minorHAnsi" w:hAnsiTheme="minorHAnsi" w:cstheme="minorHAnsi"/>
          <w:lang w:val="nl-NL"/>
        </w:rPr>
        <w:t>behandeling van een stoornis die is vastgelegd in een officiële diagnose (Max. 150 minuten per week, verplaatsingen inbegrepen)</w:t>
      </w:r>
    </w:p>
    <w:p w14:paraId="30CE5FF8" w14:textId="77777777" w:rsidR="000322CC" w:rsidRPr="00206188" w:rsidRDefault="000322CC" w:rsidP="00651F9A">
      <w:pPr>
        <w:jc w:val="both"/>
        <w:rPr>
          <w:rFonts w:asciiTheme="minorHAnsi" w:hAnsiTheme="minorHAnsi" w:cstheme="minorHAnsi"/>
          <w:lang w:val="nl-NL"/>
        </w:rPr>
      </w:pPr>
    </w:p>
    <w:p w14:paraId="78448582" w14:textId="77777777" w:rsidR="000322CC" w:rsidRPr="00206188" w:rsidRDefault="000322CC" w:rsidP="00651F9A">
      <w:pPr>
        <w:jc w:val="both"/>
        <w:rPr>
          <w:rFonts w:asciiTheme="minorHAnsi" w:hAnsiTheme="minorHAnsi" w:cstheme="minorHAnsi"/>
          <w:lang w:val="nl-NL"/>
        </w:rPr>
      </w:pPr>
      <w:r w:rsidRPr="00206188">
        <w:rPr>
          <w:rFonts w:asciiTheme="minorHAnsi" w:hAnsiTheme="minorHAnsi" w:cstheme="minorHAnsi"/>
          <w:lang w:val="nl-NL"/>
        </w:rPr>
        <w:t>Ouders moeten toestemming vragen aan de directeur om hun kind revalidatie te laten volgen tijdens de lestijden.</w:t>
      </w:r>
      <w:r w:rsidR="000F41A4" w:rsidRPr="00206188">
        <w:rPr>
          <w:rFonts w:asciiTheme="minorHAnsi" w:hAnsiTheme="minorHAnsi" w:cstheme="minorHAnsi"/>
          <w:lang w:val="nl-NL"/>
        </w:rPr>
        <w:t xml:space="preserve">  Deze regeling is alleen van toepassing voor een leerplichtige leerling.</w:t>
      </w:r>
      <w:r w:rsidRPr="00206188">
        <w:rPr>
          <w:rFonts w:asciiTheme="minorHAnsi" w:hAnsiTheme="minorHAnsi" w:cstheme="minorHAnsi"/>
          <w:lang w:val="nl-NL"/>
        </w:rPr>
        <w:t xml:space="preserve"> </w:t>
      </w:r>
    </w:p>
    <w:p w14:paraId="77C2B2F3" w14:textId="77777777" w:rsidR="000322CC" w:rsidRPr="00206188" w:rsidRDefault="000322CC" w:rsidP="00651F9A">
      <w:pPr>
        <w:jc w:val="both"/>
        <w:rPr>
          <w:rFonts w:asciiTheme="minorHAnsi" w:hAnsiTheme="minorHAnsi" w:cstheme="minorHAnsi"/>
          <w:lang w:val="nl-NL"/>
        </w:rPr>
      </w:pPr>
    </w:p>
    <w:p w14:paraId="035815AF" w14:textId="77777777" w:rsidR="000322CC" w:rsidRPr="00206188" w:rsidRDefault="000322CC" w:rsidP="00651F9A">
      <w:pPr>
        <w:jc w:val="both"/>
        <w:rPr>
          <w:rFonts w:asciiTheme="minorHAnsi" w:hAnsiTheme="minorHAnsi" w:cstheme="minorHAnsi"/>
          <w:lang w:val="nl-NL"/>
        </w:rPr>
      </w:pPr>
      <w:r w:rsidRPr="00206188">
        <w:rPr>
          <w:rFonts w:asciiTheme="minorHAnsi" w:hAnsiTheme="minorHAnsi" w:cstheme="minorHAnsi"/>
          <w:lang w:val="nl-NL"/>
        </w:rPr>
        <w:t>Om een beslissing te kunnen nemen om revalidatie na ziekte of ongeval toe te staan, moet de school over een dossier beschikken dat minstens de volgende elementen bevat:</w:t>
      </w:r>
    </w:p>
    <w:p w14:paraId="6544825C" w14:textId="77777777" w:rsidR="000322CC" w:rsidRPr="00206188" w:rsidRDefault="000322CC" w:rsidP="00651F9A">
      <w:pPr>
        <w:numPr>
          <w:ilvl w:val="0"/>
          <w:numId w:val="24"/>
        </w:numPr>
        <w:jc w:val="both"/>
        <w:rPr>
          <w:rFonts w:asciiTheme="minorHAnsi" w:hAnsiTheme="minorHAnsi" w:cstheme="minorHAnsi"/>
          <w:lang w:val="nl-NL"/>
        </w:rPr>
      </w:pPr>
      <w:r w:rsidRPr="00206188">
        <w:rPr>
          <w:rFonts w:asciiTheme="minorHAnsi" w:hAnsiTheme="minorHAnsi" w:cstheme="minorHAnsi"/>
          <w:lang w:val="nl-NL"/>
        </w:rPr>
        <w:t>Een verklaring van de ouders waaruit blijkt dat de revalidatie tijdens de lestijden moet plaatsvinden.</w:t>
      </w:r>
    </w:p>
    <w:p w14:paraId="1049EE93" w14:textId="77777777" w:rsidR="000322CC" w:rsidRPr="00206188" w:rsidRDefault="000322CC" w:rsidP="00651F9A">
      <w:pPr>
        <w:numPr>
          <w:ilvl w:val="0"/>
          <w:numId w:val="24"/>
        </w:numPr>
        <w:jc w:val="both"/>
        <w:rPr>
          <w:rFonts w:asciiTheme="minorHAnsi" w:hAnsiTheme="minorHAnsi" w:cstheme="minorHAnsi"/>
          <w:lang w:val="nl-NL"/>
        </w:rPr>
      </w:pPr>
      <w:r w:rsidRPr="00206188">
        <w:rPr>
          <w:rFonts w:asciiTheme="minorHAnsi" w:hAnsiTheme="minorHAnsi" w:cstheme="minorHAnsi"/>
          <w:lang w:val="nl-NL"/>
        </w:rPr>
        <w:t>Een medisch attest waaruit de noodzakelijkheid, de frequentie en de duur van de revalidatie blijkt.</w:t>
      </w:r>
    </w:p>
    <w:p w14:paraId="7F522722" w14:textId="77777777" w:rsidR="000322CC" w:rsidRPr="00206188" w:rsidRDefault="000322CC" w:rsidP="00651F9A">
      <w:pPr>
        <w:numPr>
          <w:ilvl w:val="0"/>
          <w:numId w:val="24"/>
        </w:numPr>
        <w:jc w:val="both"/>
        <w:rPr>
          <w:rFonts w:asciiTheme="minorHAnsi" w:hAnsiTheme="minorHAnsi" w:cstheme="minorHAnsi"/>
          <w:lang w:val="nl-NL"/>
        </w:rPr>
      </w:pPr>
      <w:r w:rsidRPr="00206188">
        <w:rPr>
          <w:rFonts w:asciiTheme="minorHAnsi" w:hAnsiTheme="minorHAnsi" w:cstheme="minorHAnsi"/>
          <w:lang w:val="nl-NL"/>
        </w:rPr>
        <w:t>Een advies van het CLB, geformuleerd na overleg met klassenraad en ouders, dat motiveert waarom de revalidatie tijdens de lestijden vereist is.</w:t>
      </w:r>
    </w:p>
    <w:p w14:paraId="0DB44A3A" w14:textId="77777777" w:rsidR="000322CC" w:rsidRPr="00206188" w:rsidRDefault="000322CC" w:rsidP="00651F9A">
      <w:pPr>
        <w:numPr>
          <w:ilvl w:val="0"/>
          <w:numId w:val="24"/>
        </w:numPr>
        <w:jc w:val="both"/>
        <w:rPr>
          <w:rFonts w:asciiTheme="minorHAnsi" w:hAnsiTheme="minorHAnsi" w:cstheme="minorHAnsi"/>
          <w:lang w:val="nl-NL"/>
        </w:rPr>
      </w:pPr>
      <w:r w:rsidRPr="00206188">
        <w:rPr>
          <w:rFonts w:asciiTheme="minorHAnsi" w:hAnsiTheme="minorHAnsi" w:cstheme="minorHAnsi"/>
          <w:lang w:val="nl-NL"/>
        </w:rPr>
        <w:t>een toestemming van de directeur voor een periode die de duur van de behandeling, vermeld in het medisch attest, niet kan overschrijden.</w:t>
      </w:r>
    </w:p>
    <w:p w14:paraId="589044BF" w14:textId="77777777" w:rsidR="000322CC" w:rsidRPr="00206188" w:rsidRDefault="000322CC" w:rsidP="00651F9A">
      <w:pPr>
        <w:jc w:val="both"/>
        <w:rPr>
          <w:rFonts w:asciiTheme="minorHAnsi" w:hAnsiTheme="minorHAnsi" w:cstheme="minorHAnsi"/>
          <w:lang w:val="nl-NL"/>
        </w:rPr>
      </w:pPr>
    </w:p>
    <w:p w14:paraId="31AA3DA3" w14:textId="77777777" w:rsidR="000322CC" w:rsidRPr="00206188" w:rsidRDefault="000322CC" w:rsidP="00651F9A">
      <w:pPr>
        <w:jc w:val="both"/>
        <w:rPr>
          <w:rFonts w:asciiTheme="minorHAnsi" w:hAnsiTheme="minorHAnsi" w:cstheme="minorHAnsi"/>
          <w:lang w:val="nl-NL"/>
        </w:rPr>
      </w:pPr>
      <w:r w:rsidRPr="00206188">
        <w:rPr>
          <w:rFonts w:asciiTheme="minorHAnsi" w:hAnsiTheme="minorHAnsi" w:cstheme="minorHAnsi"/>
          <w:lang w:val="nl-NL"/>
        </w:rPr>
        <w:t>Om een beslissing te kunnen nemen om revalidatie als behandeling van een stoornis die is vastgelegd in een officiële diagnose (bv. dyslexie of dyscalculie) toe te staan, moet de school over een dossier beschikken dat minstens de volgende elementen bevat:</w:t>
      </w:r>
    </w:p>
    <w:p w14:paraId="6B0B5F6B" w14:textId="77777777" w:rsidR="000F41A4" w:rsidRPr="00206188" w:rsidRDefault="000F41A4" w:rsidP="00651F9A">
      <w:pPr>
        <w:numPr>
          <w:ilvl w:val="0"/>
          <w:numId w:val="25"/>
        </w:numPr>
        <w:jc w:val="both"/>
        <w:rPr>
          <w:rFonts w:asciiTheme="minorHAnsi" w:hAnsiTheme="minorHAnsi" w:cstheme="minorHAnsi"/>
        </w:rPr>
      </w:pPr>
      <w:r w:rsidRPr="00206188">
        <w:rPr>
          <w:rFonts w:asciiTheme="minorHAnsi" w:hAnsiTheme="minorHAnsi" w:cstheme="minorHAnsi"/>
        </w:rPr>
        <w:t>Een bewijs van de diagn</w:t>
      </w:r>
      <w:r w:rsidR="00076279" w:rsidRPr="00206188">
        <w:rPr>
          <w:rFonts w:asciiTheme="minorHAnsi" w:hAnsiTheme="minorHAnsi" w:cstheme="minorHAnsi"/>
        </w:rPr>
        <w:t>ose of (wegens de privacy) een verklaring van het CLB dat het een stoornis betreft die is vastgesteld in een officiële diagnose:</w:t>
      </w:r>
    </w:p>
    <w:p w14:paraId="2E587778" w14:textId="77777777" w:rsidR="000322CC" w:rsidRPr="00206188" w:rsidRDefault="000322CC" w:rsidP="00651F9A">
      <w:pPr>
        <w:numPr>
          <w:ilvl w:val="0"/>
          <w:numId w:val="25"/>
        </w:numPr>
        <w:jc w:val="both"/>
        <w:rPr>
          <w:rFonts w:asciiTheme="minorHAnsi" w:hAnsiTheme="minorHAnsi" w:cstheme="minorHAnsi"/>
        </w:rPr>
      </w:pPr>
      <w:r w:rsidRPr="00206188">
        <w:rPr>
          <w:rFonts w:asciiTheme="minorHAnsi" w:hAnsiTheme="minorHAnsi" w:cstheme="minorHAnsi"/>
        </w:rPr>
        <w:t>Een verklaring van de ouders waaruit blijkt dat de revalidatie tijdens de lestijden moet plaatsvinden.</w:t>
      </w:r>
    </w:p>
    <w:p w14:paraId="12EC0A24" w14:textId="77777777" w:rsidR="000322CC" w:rsidRPr="00206188" w:rsidRDefault="000322CC" w:rsidP="00651F9A">
      <w:pPr>
        <w:numPr>
          <w:ilvl w:val="0"/>
          <w:numId w:val="25"/>
        </w:numPr>
        <w:jc w:val="both"/>
        <w:rPr>
          <w:rFonts w:asciiTheme="minorHAnsi" w:hAnsiTheme="minorHAnsi" w:cstheme="minorHAnsi"/>
          <w:lang w:val="nl-NL"/>
        </w:rPr>
      </w:pPr>
      <w:r w:rsidRPr="00206188">
        <w:rPr>
          <w:rFonts w:asciiTheme="minorHAnsi" w:hAnsiTheme="minorHAnsi" w:cstheme="minorHAnsi"/>
          <w:lang w:val="nl-NL"/>
        </w:rPr>
        <w:t>Een advies van het CLB, geformuleerd na ov</w:t>
      </w:r>
      <w:r w:rsidR="00076279" w:rsidRPr="00206188">
        <w:rPr>
          <w:rFonts w:asciiTheme="minorHAnsi" w:hAnsiTheme="minorHAnsi" w:cstheme="minorHAnsi"/>
          <w:lang w:val="nl-NL"/>
        </w:rPr>
        <w:t>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r w:rsidRPr="00206188">
        <w:rPr>
          <w:rFonts w:asciiTheme="minorHAnsi" w:hAnsiTheme="minorHAnsi" w:cstheme="minorHAnsi"/>
          <w:lang w:val="nl-NL"/>
        </w:rPr>
        <w:t xml:space="preserve"> </w:t>
      </w:r>
    </w:p>
    <w:p w14:paraId="044DCEDD" w14:textId="77777777" w:rsidR="000322CC" w:rsidRPr="00206188" w:rsidRDefault="000322CC" w:rsidP="00651F9A">
      <w:pPr>
        <w:numPr>
          <w:ilvl w:val="0"/>
          <w:numId w:val="25"/>
        </w:numPr>
        <w:jc w:val="both"/>
        <w:rPr>
          <w:rFonts w:asciiTheme="minorHAnsi" w:hAnsiTheme="minorHAnsi" w:cstheme="minorHAnsi"/>
        </w:rPr>
      </w:pPr>
      <w:r w:rsidRPr="00206188">
        <w:rPr>
          <w:rFonts w:asciiTheme="minorHAnsi" w:hAnsiTheme="minorHAnsi" w:cstheme="minorHAnsi"/>
        </w:rPr>
        <w:t xml:space="preserve">een samenwerkingsovereenkomst tussen de school en de revalidatieverstrekker over de manier waarop de revalidatie het onderwijs voor de leerling in kwestie zal aanvullen en de manier waarop de informatie-uitwisseling zal verlopen. </w:t>
      </w:r>
      <w:r w:rsidR="000A7521" w:rsidRPr="00206188">
        <w:rPr>
          <w:rFonts w:asciiTheme="minorHAnsi" w:hAnsiTheme="minorHAnsi" w:cstheme="minorHAnsi"/>
        </w:rPr>
        <w:t xml:space="preserve">  De revalidatieverstrekker bezorgt op het einde van elk schooljaar een evaluatieverslag aan de directie van de school en van het CLB, met inachtneming van de privacywetgeving waaraan hij onderworpen is;</w:t>
      </w:r>
    </w:p>
    <w:p w14:paraId="3805A836" w14:textId="77777777" w:rsidR="000322CC" w:rsidRPr="00206188" w:rsidRDefault="000322CC" w:rsidP="00651F9A">
      <w:pPr>
        <w:numPr>
          <w:ilvl w:val="0"/>
          <w:numId w:val="25"/>
        </w:numPr>
        <w:jc w:val="both"/>
        <w:rPr>
          <w:rFonts w:asciiTheme="minorHAnsi" w:hAnsiTheme="minorHAnsi" w:cstheme="minorHAnsi"/>
        </w:rPr>
      </w:pPr>
      <w:r w:rsidRPr="00206188">
        <w:rPr>
          <w:rFonts w:asciiTheme="minorHAnsi" w:hAnsiTheme="minorHAnsi" w:cstheme="minorHAnsi"/>
        </w:rPr>
        <w:lastRenderedPageBreak/>
        <w:t>een toestemming van de directeur, die jaarlijks vernieuwd en gemotiveerd moet worden,</w:t>
      </w:r>
      <w:r w:rsidR="000A7521" w:rsidRPr="00206188">
        <w:rPr>
          <w:rFonts w:asciiTheme="minorHAnsi" w:hAnsiTheme="minorHAnsi" w:cstheme="minorHAnsi"/>
        </w:rPr>
        <w:t>rekening houdend met het evaluatieverslag van de revalidatieverstrekker.</w:t>
      </w:r>
      <w:r w:rsidRPr="00206188">
        <w:rPr>
          <w:rFonts w:asciiTheme="minorHAnsi" w:hAnsiTheme="minorHAnsi" w:cstheme="minorHAnsi"/>
        </w:rPr>
        <w:t>.</w:t>
      </w:r>
    </w:p>
    <w:p w14:paraId="4C12F4BC" w14:textId="77777777" w:rsidR="000322CC" w:rsidRPr="00206188" w:rsidRDefault="000322CC" w:rsidP="00651F9A">
      <w:pPr>
        <w:jc w:val="both"/>
        <w:rPr>
          <w:rFonts w:asciiTheme="minorHAnsi" w:hAnsiTheme="minorHAnsi" w:cstheme="minorHAnsi"/>
        </w:rPr>
      </w:pPr>
      <w:r w:rsidRPr="00206188">
        <w:rPr>
          <w:rFonts w:asciiTheme="minorHAnsi" w:hAnsiTheme="minorHAnsi" w:cstheme="minorHAnsi"/>
        </w:rPr>
        <w:t>De directeur van de school neemt, op basis van de verzamelde documenten, de uiteindelijke beslissing of de revalidatie tijdens de lestijden kan plaatsvinden of niet. Deze beslissing wordt door de school aan de ouders meegedeeld.</w:t>
      </w:r>
    </w:p>
    <w:p w14:paraId="0E43B754" w14:textId="77777777" w:rsidR="000322CC" w:rsidRPr="00206188" w:rsidRDefault="000322CC" w:rsidP="00651F9A">
      <w:pPr>
        <w:jc w:val="both"/>
        <w:rPr>
          <w:rFonts w:asciiTheme="minorHAnsi" w:hAnsiTheme="minorHAnsi" w:cstheme="minorHAnsi"/>
        </w:rPr>
      </w:pPr>
    </w:p>
    <w:p w14:paraId="56DCBBA0" w14:textId="77777777" w:rsidR="000A7521" w:rsidRPr="00206188" w:rsidRDefault="004E7015" w:rsidP="00651F9A">
      <w:pPr>
        <w:pStyle w:val="Kop1"/>
        <w:rPr>
          <w:rFonts w:asciiTheme="minorHAnsi" w:hAnsiTheme="minorHAnsi" w:cstheme="minorHAnsi"/>
        </w:rPr>
      </w:pPr>
      <w:r w:rsidRPr="00206188">
        <w:rPr>
          <w:rFonts w:asciiTheme="minorHAnsi" w:hAnsiTheme="minorHAnsi" w:cstheme="minorHAnsi"/>
        </w:rPr>
        <w:t>Privacy</w:t>
      </w:r>
      <w:r w:rsidR="000A7521" w:rsidRPr="00206188">
        <w:rPr>
          <w:rFonts w:asciiTheme="minorHAnsi" w:hAnsiTheme="minorHAnsi" w:cstheme="minorHAnsi"/>
        </w:rPr>
        <w:t xml:space="preserve"> (zie punt 10 infobrochure onderwijsregelgeving) </w:t>
      </w:r>
    </w:p>
    <w:p w14:paraId="6D16C61C" w14:textId="77777777" w:rsidR="00D62556" w:rsidRPr="00206188" w:rsidRDefault="00D62556" w:rsidP="00651F9A">
      <w:pPr>
        <w:jc w:val="both"/>
        <w:rPr>
          <w:rFonts w:asciiTheme="minorHAnsi" w:hAnsiTheme="minorHAnsi" w:cstheme="minorHAnsi"/>
        </w:rPr>
      </w:pPr>
      <w:r w:rsidRPr="00206188">
        <w:rPr>
          <w:rFonts w:asciiTheme="minorHAnsi" w:hAnsiTheme="minorHAnsi" w:cstheme="minorHAnsi"/>
        </w:rPr>
        <w:t>14.1  Informatie en recht op privacy – ver</w:t>
      </w:r>
      <w:r w:rsidR="003C61FE" w:rsidRPr="00206188">
        <w:rPr>
          <w:rFonts w:asciiTheme="minorHAnsi" w:hAnsiTheme="minorHAnsi" w:cstheme="minorHAnsi"/>
        </w:rPr>
        <w:t>werking van de persoonsgegevens</w:t>
      </w:r>
    </w:p>
    <w:p w14:paraId="1DBB09F9" w14:textId="77777777" w:rsidR="00D62556" w:rsidRPr="00206188" w:rsidRDefault="00D62556" w:rsidP="00651F9A">
      <w:pPr>
        <w:jc w:val="both"/>
        <w:rPr>
          <w:rFonts w:asciiTheme="minorHAnsi" w:hAnsiTheme="minorHAnsi" w:cstheme="minorHAnsi"/>
        </w:rPr>
      </w:pPr>
      <w:r w:rsidRPr="00206188">
        <w:rPr>
          <w:rFonts w:asciiTheme="minorHAnsi" w:hAnsiTheme="minorHAnsi" w:cstheme="minorHAnsi"/>
        </w:rPr>
        <w:t>Op onze school gaan we zorgvuldig om met de privacy van onze leerlingen. We verzamelen doorheen de schoolloopbaan van je kind heel wat gegevens. Voor meer informatie betreffende de verwerking over de persoonsgegevens van onze leerlingen verwijzen we naar onze privacyverkla</w:t>
      </w:r>
      <w:r w:rsidR="003C61FE" w:rsidRPr="00206188">
        <w:rPr>
          <w:rFonts w:asciiTheme="minorHAnsi" w:hAnsiTheme="minorHAnsi" w:cstheme="minorHAnsi"/>
        </w:rPr>
        <w:t xml:space="preserve">ring. </w:t>
      </w:r>
    </w:p>
    <w:p w14:paraId="2B7A5B38" w14:textId="77777777" w:rsidR="00D62556" w:rsidRPr="00206188" w:rsidRDefault="00D62556" w:rsidP="00651F9A">
      <w:pPr>
        <w:jc w:val="both"/>
        <w:rPr>
          <w:rFonts w:asciiTheme="minorHAnsi" w:hAnsiTheme="minorHAnsi" w:cstheme="minorHAnsi"/>
        </w:rPr>
      </w:pPr>
      <w:r w:rsidRPr="00206188">
        <w:rPr>
          <w:rFonts w:asciiTheme="minorHAnsi" w:hAnsiTheme="minorHAnsi" w:cstheme="minorHAnsi"/>
        </w:rPr>
        <w:t>14.2 Overdracht van leerlinge</w:t>
      </w:r>
      <w:r w:rsidR="003C61FE" w:rsidRPr="00206188">
        <w:rPr>
          <w:rFonts w:asciiTheme="minorHAnsi" w:hAnsiTheme="minorHAnsi" w:cstheme="minorHAnsi"/>
        </w:rPr>
        <w:t>ngegevens bij schoolverandering</w:t>
      </w:r>
    </w:p>
    <w:p w14:paraId="100A2AF2" w14:textId="77777777" w:rsidR="00D62556" w:rsidRPr="00206188" w:rsidRDefault="00D62556" w:rsidP="00651F9A">
      <w:pPr>
        <w:jc w:val="both"/>
        <w:rPr>
          <w:rFonts w:asciiTheme="minorHAnsi" w:hAnsiTheme="minorHAnsi" w:cstheme="minorHAnsi"/>
        </w:rPr>
      </w:pPr>
      <w:r w:rsidRPr="00206188">
        <w:rPr>
          <w:rFonts w:asciiTheme="minorHAnsi" w:hAnsiTheme="minorHAnsi" w:cstheme="minorHAnsi"/>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711E30D8" w14:textId="77777777" w:rsidR="00D62556" w:rsidRPr="00206188" w:rsidRDefault="00D62556" w:rsidP="00651F9A">
      <w:pPr>
        <w:jc w:val="both"/>
        <w:rPr>
          <w:rFonts w:asciiTheme="minorHAnsi" w:hAnsiTheme="minorHAnsi" w:cstheme="minorHAnsi"/>
        </w:rPr>
      </w:pPr>
      <w:r w:rsidRPr="00206188">
        <w:rPr>
          <w:rFonts w:asciiTheme="minorHAnsi" w:hAnsiTheme="minorHAnsi" w:cstheme="minorHAnsi"/>
        </w:rPr>
        <w:t xml:space="preserve">Gegevens die betrekking hebben op schending van leefregels door je kind zijn nooit tussen scholen overdraagbaar. We zijn decretaal verplicht een kopie van een gemotiveerd verslag of een verslag aan </w:t>
      </w:r>
      <w:r w:rsidR="003C61FE" w:rsidRPr="00206188">
        <w:rPr>
          <w:rFonts w:asciiTheme="minorHAnsi" w:hAnsiTheme="minorHAnsi" w:cstheme="minorHAnsi"/>
        </w:rPr>
        <w:t>de nieuwe school door te geven.</w:t>
      </w:r>
    </w:p>
    <w:p w14:paraId="2E44D1BF" w14:textId="77777777" w:rsidR="00D62556" w:rsidRPr="00206188" w:rsidRDefault="00D62556" w:rsidP="00651F9A">
      <w:pPr>
        <w:jc w:val="both"/>
        <w:rPr>
          <w:rFonts w:asciiTheme="minorHAnsi" w:hAnsiTheme="minorHAnsi" w:cstheme="minorHAnsi"/>
        </w:rPr>
      </w:pPr>
      <w:r w:rsidRPr="00206188">
        <w:rPr>
          <w:rFonts w:asciiTheme="minorHAnsi" w:hAnsiTheme="minorHAnsi" w:cstheme="minorHAnsi"/>
        </w:rPr>
        <w:t>14.3 Publicatie van beeld- of gelui</w:t>
      </w:r>
      <w:r w:rsidR="003C61FE" w:rsidRPr="00206188">
        <w:rPr>
          <w:rFonts w:asciiTheme="minorHAnsi" w:hAnsiTheme="minorHAnsi" w:cstheme="minorHAnsi"/>
        </w:rPr>
        <w:t xml:space="preserve">dsopnames (foto’s, filmpjes …) </w:t>
      </w:r>
    </w:p>
    <w:p w14:paraId="212F48DB" w14:textId="77777777" w:rsidR="00CE3124" w:rsidRPr="00206188" w:rsidRDefault="00CE3124" w:rsidP="00651F9A">
      <w:pPr>
        <w:jc w:val="both"/>
        <w:rPr>
          <w:rFonts w:asciiTheme="minorHAnsi" w:hAnsiTheme="minorHAnsi" w:cstheme="minorHAnsi"/>
        </w:rPr>
      </w:pPr>
      <w:r w:rsidRPr="00206188">
        <w:rPr>
          <w:rFonts w:asciiTheme="minorHAnsi" w:hAnsiTheme="minorHAnsi" w:cstheme="minorHAnsi"/>
        </w:rPr>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2E0AC370" w14:textId="77777777" w:rsidR="00CE3124" w:rsidRPr="00206188" w:rsidRDefault="00CE3124" w:rsidP="00651F9A">
      <w:pPr>
        <w:jc w:val="both"/>
        <w:rPr>
          <w:rFonts w:asciiTheme="minorHAnsi" w:hAnsiTheme="minorHAnsi" w:cstheme="minorHAnsi"/>
        </w:rPr>
      </w:pPr>
      <w:r w:rsidRPr="00206188">
        <w:rPr>
          <w:rFonts w:asciiTheme="minorHAnsi" w:hAnsiTheme="minorHAnsi" w:cstheme="minorHAnsi"/>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 .</w:t>
      </w:r>
    </w:p>
    <w:p w14:paraId="6DF87D45" w14:textId="77777777" w:rsidR="00CE3124" w:rsidRPr="00206188" w:rsidRDefault="00CE3124" w:rsidP="00651F9A">
      <w:pPr>
        <w:jc w:val="both"/>
        <w:rPr>
          <w:rFonts w:asciiTheme="minorHAnsi" w:hAnsiTheme="minorHAnsi" w:cstheme="minorHAnsi"/>
        </w:rPr>
      </w:pPr>
      <w:r w:rsidRPr="00206188">
        <w:rPr>
          <w:rFonts w:asciiTheme="minorHAnsi" w:hAnsiTheme="minorHAnsi" w:cstheme="minorHAnsi"/>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70EABB3F" w14:textId="77777777" w:rsidR="000A7521" w:rsidRPr="00206188" w:rsidRDefault="00CE3124" w:rsidP="00651F9A">
      <w:pPr>
        <w:jc w:val="both"/>
        <w:rPr>
          <w:rFonts w:asciiTheme="minorHAnsi" w:hAnsiTheme="minorHAnsi" w:cstheme="minorHAnsi"/>
        </w:rPr>
      </w:pPr>
      <w:r w:rsidRPr="00206188">
        <w:rPr>
          <w:rFonts w:asciiTheme="minorHAnsi" w:hAnsiTheme="minorHAnsi" w:cstheme="minorHAnsi"/>
        </w:rPr>
        <w:t>Op school mogen enkel personeelsleden of personen die daarvoor een opdracht hebben gekregen, bv. de schoolfotograaf, beeld- of geluidsopnames maken.</w:t>
      </w:r>
    </w:p>
    <w:p w14:paraId="781E5166" w14:textId="77777777" w:rsidR="000A7521" w:rsidRPr="00206188" w:rsidRDefault="000A7521" w:rsidP="00651F9A">
      <w:pPr>
        <w:jc w:val="both"/>
        <w:rPr>
          <w:rFonts w:asciiTheme="minorHAnsi" w:hAnsiTheme="minorHAnsi" w:cstheme="minorHAnsi"/>
        </w:rPr>
      </w:pPr>
      <w:r w:rsidRPr="00206188">
        <w:rPr>
          <w:rFonts w:asciiTheme="minorHAnsi" w:hAnsiTheme="minorHAnsi" w:cstheme="minorHAnsi"/>
        </w:rPr>
        <w:lastRenderedPageBreak/>
        <w:t>Als je vragen hebt over de privacy rechten van je kind,</w:t>
      </w:r>
      <w:r w:rsidR="00B355E6" w:rsidRPr="00206188">
        <w:rPr>
          <w:rFonts w:asciiTheme="minorHAnsi" w:hAnsiTheme="minorHAnsi" w:cstheme="minorHAnsi"/>
        </w:rPr>
        <w:t xml:space="preserve"> kan je contact opnemen met </w:t>
      </w:r>
      <w:hyperlink r:id="rId51" w:history="1">
        <w:r w:rsidR="00B355E6" w:rsidRPr="00206188">
          <w:rPr>
            <w:rStyle w:val="Hyperlink"/>
            <w:rFonts w:asciiTheme="minorHAnsi" w:hAnsiTheme="minorHAnsi" w:cstheme="minorHAnsi"/>
          </w:rPr>
          <w:t>privacy@ksrs.be</w:t>
        </w:r>
      </w:hyperlink>
      <w:r w:rsidR="00B355E6" w:rsidRPr="00206188">
        <w:rPr>
          <w:rFonts w:asciiTheme="minorHAnsi" w:hAnsiTheme="minorHAnsi" w:cstheme="minorHAnsi"/>
        </w:rPr>
        <w:t xml:space="preserve">  </w:t>
      </w:r>
      <w:r w:rsidRPr="00206188">
        <w:rPr>
          <w:rFonts w:asciiTheme="minorHAnsi" w:hAnsiTheme="minorHAnsi" w:cstheme="minorHAnsi"/>
        </w:rPr>
        <w:t>.</w:t>
      </w:r>
    </w:p>
    <w:p w14:paraId="3E25BD73" w14:textId="77777777" w:rsidR="00CE3124" w:rsidRPr="00206188" w:rsidRDefault="00CE3124"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ab/>
        <w:t>Recht op inzage, toelichting en kopie</w:t>
      </w:r>
    </w:p>
    <w:p w14:paraId="48E1C74F" w14:textId="77777777" w:rsidR="004E7015" w:rsidRPr="00206188" w:rsidRDefault="00CE3124"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w:t>
      </w:r>
    </w:p>
    <w:p w14:paraId="18A7F612"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Participatie</w:t>
      </w:r>
    </w:p>
    <w:p w14:paraId="7E97D83E"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Schoolraad</w:t>
      </w:r>
    </w:p>
    <w:p w14:paraId="224FBC36"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67F4167E"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De schoolraad bepaalt zelf in haar huishoudelijk reglement op welke wijze nieuwe leden kunnen toetreden tijd</w:t>
      </w:r>
      <w:r w:rsidR="005E2F89" w:rsidRPr="00206188">
        <w:rPr>
          <w:rFonts w:asciiTheme="minorHAnsi" w:hAnsiTheme="minorHAnsi" w:cstheme="minorHAnsi"/>
          <w:lang w:val="nl-NL" w:eastAsia="nl-NL"/>
        </w:rPr>
        <w:t xml:space="preserve">ens de lopende mandaatperiode. </w:t>
      </w:r>
    </w:p>
    <w:p w14:paraId="1A0FC66E" w14:textId="77777777" w:rsidR="004E7015" w:rsidRPr="00206188" w:rsidRDefault="004E7015" w:rsidP="00651F9A">
      <w:pPr>
        <w:jc w:val="both"/>
        <w:rPr>
          <w:rFonts w:asciiTheme="minorHAnsi" w:hAnsiTheme="minorHAnsi" w:cstheme="minorHAnsi"/>
          <w:i/>
          <w:lang w:val="nl-NL" w:eastAsia="nl-NL"/>
        </w:rPr>
      </w:pPr>
      <w:r w:rsidRPr="00206188">
        <w:rPr>
          <w:rFonts w:asciiTheme="minorHAnsi" w:hAnsiTheme="minorHAnsi" w:cstheme="minorHAnsi"/>
          <w:i/>
          <w:lang w:val="nl-NL" w:eastAsia="nl-NL"/>
        </w:rPr>
        <w:t>In onze school wordt de schoolraad samengesteld uit vertegenwoordigers aangeduid door de onderliggende ouderraad en pedagogische raad. De leden van de lokale gemeenschap worden vervolgens gekozen door de twee voornoemde geledingen.</w:t>
      </w:r>
    </w:p>
    <w:p w14:paraId="6A3C1797" w14:textId="77777777" w:rsidR="004E7015" w:rsidRPr="00206188" w:rsidRDefault="004E7015" w:rsidP="00651F9A">
      <w:pPr>
        <w:pStyle w:val="Kop2"/>
        <w:rPr>
          <w:rFonts w:asciiTheme="minorHAnsi" w:hAnsiTheme="minorHAnsi" w:cstheme="minorHAnsi"/>
        </w:rPr>
      </w:pPr>
      <w:r w:rsidRPr="00206188">
        <w:rPr>
          <w:rFonts w:asciiTheme="minorHAnsi" w:hAnsiTheme="minorHAnsi" w:cstheme="minorHAnsi"/>
        </w:rPr>
        <w:t>Ouderraad</w:t>
      </w:r>
    </w:p>
    <w:p w14:paraId="1E61ED73"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rPr>
        <w:t xml:space="preserve">De oprichting van een ouderraad is verplicht wanneer ten minste tien procent van de ouders erom vraagt, voor zover dit percentage ten minste drie ouders betreft. </w:t>
      </w:r>
      <w:r w:rsidRPr="00206188">
        <w:rPr>
          <w:rFonts w:asciiTheme="minorHAnsi" w:hAnsiTheme="minorHAnsi" w:cstheme="minorHAnsi"/>
          <w:lang w:val="nl-NL" w:eastAsia="nl-NL"/>
        </w:rPr>
        <w:t>De ouderraad heeft een informatierecht en adviesbevoegdheid ten aanzien van het schoolbestuur.</w:t>
      </w:r>
    </w:p>
    <w:p w14:paraId="2DDF1657"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 xml:space="preserve">De ouderraad bepaalt zelf in haar huishoudelijk reglement op welke wijze nieuwe leden kunnen toetreden tijdens de lopende mandaatperiode. </w:t>
      </w:r>
    </w:p>
    <w:p w14:paraId="6268DEF8" w14:textId="77777777" w:rsidR="00870A8A" w:rsidRPr="00206188" w:rsidRDefault="00870A8A"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Iedere ouder van schoolgaande kinderen op onze school kan toetreden tot de ouderraad.</w:t>
      </w:r>
    </w:p>
    <w:p w14:paraId="6C3EC85A" w14:textId="77777777" w:rsidR="004E7015" w:rsidRPr="00206188" w:rsidRDefault="004E7015" w:rsidP="00651F9A">
      <w:pPr>
        <w:jc w:val="both"/>
        <w:rPr>
          <w:rFonts w:asciiTheme="minorHAnsi" w:hAnsiTheme="minorHAnsi" w:cstheme="minorHAnsi"/>
          <w:lang w:val="nl-NL" w:eastAsia="nl-NL"/>
        </w:rPr>
      </w:pPr>
    </w:p>
    <w:p w14:paraId="3F9912FD"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t>Klachtenregeling</w:t>
      </w:r>
    </w:p>
    <w:p w14:paraId="6E7A5C22" w14:textId="77777777" w:rsidR="000322CC" w:rsidRPr="00206188" w:rsidRDefault="006B25D6" w:rsidP="00651F9A">
      <w:pPr>
        <w:jc w:val="both"/>
        <w:rPr>
          <w:rFonts w:asciiTheme="minorHAnsi" w:hAnsiTheme="minorHAnsi" w:cstheme="minorHAnsi"/>
        </w:rPr>
      </w:pPr>
      <w:r w:rsidRPr="00206188">
        <w:rPr>
          <w:rFonts w:asciiTheme="minorHAnsi" w:hAnsiTheme="minorHAnsi" w:cstheme="minorHAnsi"/>
        </w:rPr>
        <w:t>Wanneer je ontevreden bent</w:t>
      </w:r>
      <w:r w:rsidR="000322CC" w:rsidRPr="00206188">
        <w:rPr>
          <w:rFonts w:asciiTheme="minorHAnsi" w:hAnsiTheme="minorHAnsi" w:cstheme="minorHAnsi"/>
        </w:rPr>
        <w:t xml:space="preserve"> met beslissingen, handelingen of gedragingen van ons schoolbestuur of zijn perso</w:t>
      </w:r>
      <w:r w:rsidRPr="00206188">
        <w:rPr>
          <w:rFonts w:asciiTheme="minorHAnsi" w:hAnsiTheme="minorHAnsi" w:cstheme="minorHAnsi"/>
        </w:rPr>
        <w:t>neelsleden, of m</w:t>
      </w:r>
      <w:r w:rsidR="000322CC" w:rsidRPr="00206188">
        <w:rPr>
          <w:rFonts w:asciiTheme="minorHAnsi" w:hAnsiTheme="minorHAnsi" w:cstheme="minorHAnsi"/>
        </w:rPr>
        <w:t>et het ontbreken van bepaalde besliss</w:t>
      </w:r>
      <w:r w:rsidRPr="00206188">
        <w:rPr>
          <w:rFonts w:asciiTheme="minorHAnsi" w:hAnsiTheme="minorHAnsi" w:cstheme="minorHAnsi"/>
        </w:rPr>
        <w:t>ingen of handelingen, dan kan je</w:t>
      </w:r>
      <w:r w:rsidR="000322CC" w:rsidRPr="00206188">
        <w:rPr>
          <w:rFonts w:asciiTheme="minorHAnsi" w:hAnsiTheme="minorHAnsi" w:cstheme="minorHAnsi"/>
        </w:rPr>
        <w:t xml:space="preserve"> contact opne</w:t>
      </w:r>
      <w:r w:rsidRPr="00206188">
        <w:rPr>
          <w:rFonts w:asciiTheme="minorHAnsi" w:hAnsiTheme="minorHAnsi" w:cstheme="minorHAnsi"/>
        </w:rPr>
        <w:t xml:space="preserve">men met de </w:t>
      </w:r>
      <w:r w:rsidR="000322CC" w:rsidRPr="00206188">
        <w:rPr>
          <w:rFonts w:asciiTheme="minorHAnsi" w:hAnsiTheme="minorHAnsi" w:cstheme="minorHAnsi"/>
        </w:rPr>
        <w:t>dir</w:t>
      </w:r>
      <w:r w:rsidRPr="00206188">
        <w:rPr>
          <w:rFonts w:asciiTheme="minorHAnsi" w:hAnsiTheme="minorHAnsi" w:cstheme="minorHAnsi"/>
        </w:rPr>
        <w:t>ecteur of de voorzitter van het schoolbestuur</w:t>
      </w:r>
      <w:r w:rsidR="000322CC" w:rsidRPr="00206188">
        <w:rPr>
          <w:rFonts w:asciiTheme="minorHAnsi" w:hAnsiTheme="minorHAnsi" w:cstheme="minorHAnsi"/>
        </w:rPr>
        <w:t>.</w:t>
      </w:r>
    </w:p>
    <w:p w14:paraId="672D7797"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Samen met de ouders zoeken we dan naar een afdoende oplossing. Als dat wenselijk is, kunnen we in onderling overleg een beroep doen op een professionele conflictbemiddelaar om via bemiddeling tot een oplossing te komen.</w:t>
      </w:r>
    </w:p>
    <w:p w14:paraId="5651C3C8" w14:textId="77777777" w:rsidR="008C3AF6"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Als deze informele behandeling niet tot een op</w:t>
      </w:r>
      <w:r w:rsidR="006B25D6" w:rsidRPr="00206188">
        <w:rPr>
          <w:rFonts w:asciiTheme="minorHAnsi" w:hAnsiTheme="minorHAnsi" w:cstheme="minorHAnsi"/>
          <w:lang w:val="nl-NL" w:eastAsia="nl-NL"/>
        </w:rPr>
        <w:t>lossing leidt die voor jou volstaat, dan kan je je</w:t>
      </w:r>
      <w:r w:rsidRPr="00206188">
        <w:rPr>
          <w:rFonts w:asciiTheme="minorHAnsi" w:hAnsiTheme="minorHAnsi" w:cstheme="minorHAnsi"/>
          <w:lang w:val="nl-NL" w:eastAsia="nl-NL"/>
        </w:rPr>
        <w:t xml:space="preserve"> klacht in een volgende fase voorleggen aan de Klachtencommissie. </w:t>
      </w:r>
      <w:r w:rsidR="008C3AF6" w:rsidRPr="00206188">
        <w:rPr>
          <w:rFonts w:asciiTheme="minorHAnsi" w:hAnsiTheme="minorHAnsi" w:cstheme="minorHAnsi"/>
          <w:lang w:eastAsia="nl-NL"/>
        </w:rPr>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p>
    <w:p w14:paraId="19D0A706"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lastRenderedPageBreak/>
        <w:t>Het correspondentieadres is:</w:t>
      </w:r>
    </w:p>
    <w:p w14:paraId="74A46313" w14:textId="77777777" w:rsidR="008C3AF6" w:rsidRPr="00206188" w:rsidRDefault="004E7015" w:rsidP="00651F9A">
      <w:pPr>
        <w:jc w:val="both"/>
        <w:rPr>
          <w:rFonts w:asciiTheme="minorHAnsi" w:hAnsiTheme="minorHAnsi" w:cstheme="minorHAnsi"/>
          <w:i/>
          <w:lang w:val="nl-NL" w:eastAsia="nl-NL"/>
        </w:rPr>
      </w:pPr>
      <w:r w:rsidRPr="00206188">
        <w:rPr>
          <w:rFonts w:asciiTheme="minorHAnsi" w:hAnsiTheme="minorHAnsi" w:cstheme="minorHAnsi"/>
          <w:i/>
          <w:lang w:val="nl-NL" w:eastAsia="nl-NL"/>
        </w:rPr>
        <w:t>Klachtencommissie Katholiek Onderwijs Vlaanderen</w:t>
      </w:r>
    </w:p>
    <w:p w14:paraId="6179BE32" w14:textId="77777777" w:rsidR="004E7015" w:rsidRPr="00206188" w:rsidRDefault="008C3AF6" w:rsidP="00651F9A">
      <w:pPr>
        <w:rPr>
          <w:rFonts w:asciiTheme="minorHAnsi" w:hAnsiTheme="minorHAnsi" w:cstheme="minorHAnsi"/>
          <w:i/>
          <w:lang w:val="nl-NL" w:eastAsia="nl-NL"/>
        </w:rPr>
      </w:pPr>
      <w:r w:rsidRPr="00206188">
        <w:rPr>
          <w:rFonts w:asciiTheme="minorHAnsi" w:hAnsiTheme="minorHAnsi" w:cstheme="minorHAnsi"/>
          <w:i/>
          <w:lang w:val="nl-NL" w:eastAsia="nl-NL"/>
        </w:rPr>
        <w:t>t.a.v. de voorzitter van de Klachtencommissie</w:t>
      </w:r>
      <w:r w:rsidR="004E7015" w:rsidRPr="00206188">
        <w:rPr>
          <w:rFonts w:asciiTheme="minorHAnsi" w:hAnsiTheme="minorHAnsi" w:cstheme="minorHAnsi"/>
          <w:i/>
          <w:lang w:val="nl-NL" w:eastAsia="nl-NL"/>
        </w:rPr>
        <w:br/>
        <w:t>Guimardstraat 1</w:t>
      </w:r>
      <w:r w:rsidR="004E7015" w:rsidRPr="00206188">
        <w:rPr>
          <w:rFonts w:asciiTheme="minorHAnsi" w:hAnsiTheme="minorHAnsi" w:cstheme="minorHAnsi"/>
          <w:i/>
          <w:lang w:val="nl-NL" w:eastAsia="nl-NL"/>
        </w:rPr>
        <w:br/>
        <w:t>1040 Brussel</w:t>
      </w:r>
    </w:p>
    <w:p w14:paraId="16826C64" w14:textId="77777777" w:rsidR="008C3AF6" w:rsidRPr="00206188" w:rsidRDefault="008C3AF6" w:rsidP="00651F9A">
      <w:pPr>
        <w:jc w:val="both"/>
        <w:rPr>
          <w:rFonts w:asciiTheme="minorHAnsi" w:hAnsiTheme="minorHAnsi" w:cstheme="minorHAnsi"/>
          <w:i/>
          <w:lang w:val="nl-NL" w:eastAsia="nl-NL"/>
        </w:rPr>
      </w:pPr>
      <w:r w:rsidRPr="00206188">
        <w:rPr>
          <w:rFonts w:asciiTheme="minorHAnsi" w:hAnsiTheme="minorHAnsi" w:cstheme="minorHAnsi"/>
          <w:i/>
          <w:lang w:val="nl-NL" w:eastAsia="nl-NL"/>
        </w:rPr>
        <w:t xml:space="preserve">Je klacht kan tevens worden ingediend per e-mail via klachten@katholiekonderwijs.vlaanderen  of via het daartoe voorziene contactformulier op de website van de Klachtencommissie </w:t>
      </w:r>
      <w:hyperlink r:id="rId52" w:history="1">
        <w:r w:rsidRPr="00206188">
          <w:rPr>
            <w:rStyle w:val="Hyperlink"/>
            <w:rFonts w:asciiTheme="minorHAnsi" w:hAnsiTheme="minorHAnsi" w:cstheme="minorHAnsi"/>
            <w:i/>
            <w:lang w:val="nl-NL" w:eastAsia="nl-NL"/>
          </w:rPr>
          <w:t>http://klachten.katholiekonderwijs.vlaanderen</w:t>
        </w:r>
      </w:hyperlink>
      <w:r w:rsidRPr="00206188">
        <w:rPr>
          <w:rFonts w:asciiTheme="minorHAnsi" w:hAnsiTheme="minorHAnsi" w:cstheme="minorHAnsi"/>
          <w:i/>
          <w:lang w:val="nl-NL" w:eastAsia="nl-NL"/>
        </w:rPr>
        <w:t xml:space="preserve">   </w:t>
      </w:r>
    </w:p>
    <w:p w14:paraId="24850535"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De commissie zal de klacht enkel inhoudelijk behandelen als ze ontvankelijk is, dat wil zeggen als ze aan de volgende voorwaarden voldoet:</w:t>
      </w:r>
    </w:p>
    <w:p w14:paraId="1E2583AB"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de klacht moet betrekking hebben op feiten die niet langer dan 6 maanden geleden hebben plaatsgevonden. We rekenen vanaf de laatste gebeurtenis waarop de klacht betrekking heeft.</w:t>
      </w:r>
    </w:p>
    <w:p w14:paraId="2039008E"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de klacht mag niet anoniem zijn.</w:t>
      </w:r>
      <w:r w:rsidR="008C3AF6" w:rsidRPr="00206188">
        <w:rPr>
          <w:rFonts w:asciiTheme="minorHAnsi" w:hAnsiTheme="minorHAnsi" w:cstheme="minorHAnsi"/>
          <w:lang w:val="nl-NL"/>
        </w:rPr>
        <w:t xml:space="preserve">  Omdat de klachtencommissie een klacht steeds onbevooroordeeld en objectief behandelt, betrekt ze alle partijen, dus ook het schoolbestuur.</w:t>
      </w:r>
    </w:p>
    <w:p w14:paraId="45D6FB5D"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de klacht mag niet gaan over een feit of feiten die de klachtencommissie al heeft behandeld.</w:t>
      </w:r>
    </w:p>
    <w:p w14:paraId="6375E5F7"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3D042400" w14:textId="77777777" w:rsidR="004E7015" w:rsidRPr="00206188" w:rsidRDefault="004E7015" w:rsidP="00651F9A">
      <w:pPr>
        <w:pStyle w:val="Opsomming"/>
        <w:ind w:left="426" w:hanging="426"/>
        <w:rPr>
          <w:rFonts w:asciiTheme="minorHAnsi" w:hAnsiTheme="minorHAnsi" w:cstheme="minorHAnsi"/>
          <w:lang w:val="nl-NL"/>
        </w:rPr>
      </w:pPr>
      <w:r w:rsidRPr="00206188">
        <w:rPr>
          <w:rFonts w:asciiTheme="minorHAnsi" w:hAnsiTheme="minorHAnsi" w:cstheme="minorHAnsi"/>
          <w:lang w:val="nl-NL"/>
        </w:rPr>
        <w:t>de klacht moet binnen de bevoegdheid van de Klachtencommissie vallen. De volgende zaken vallen niet onder haar bevoegdheid:</w:t>
      </w:r>
    </w:p>
    <w:p w14:paraId="62E5E3B9" w14:textId="77777777" w:rsidR="004E7015" w:rsidRPr="00206188" w:rsidRDefault="004E7015" w:rsidP="00651F9A">
      <w:pPr>
        <w:pStyle w:val="Opsomming"/>
        <w:numPr>
          <w:ilvl w:val="0"/>
          <w:numId w:val="6"/>
        </w:numPr>
        <w:tabs>
          <w:tab w:val="clear" w:pos="680"/>
        </w:tabs>
        <w:spacing w:after="0"/>
        <w:ind w:left="1134"/>
        <w:contextualSpacing w:val="0"/>
        <w:rPr>
          <w:rFonts w:asciiTheme="minorHAnsi" w:hAnsiTheme="minorHAnsi" w:cstheme="minorHAnsi"/>
        </w:rPr>
      </w:pPr>
      <w:r w:rsidRPr="00206188">
        <w:rPr>
          <w:rFonts w:asciiTheme="minorHAnsi" w:hAnsiTheme="minorHAnsi" w:cstheme="minorHAnsi"/>
        </w:rPr>
        <w:t>klachten over feiten die het voorwerp uitmaken van een gerechtelijke procedure (bv. die betrekking hebben over een misdrijf);</w:t>
      </w:r>
    </w:p>
    <w:p w14:paraId="285E143D" w14:textId="77777777" w:rsidR="004E7015" w:rsidRPr="00206188" w:rsidRDefault="008C3AF6" w:rsidP="00651F9A">
      <w:pPr>
        <w:pStyle w:val="Opsomming"/>
        <w:numPr>
          <w:ilvl w:val="0"/>
          <w:numId w:val="6"/>
        </w:numPr>
        <w:tabs>
          <w:tab w:val="clear" w:pos="680"/>
        </w:tabs>
        <w:spacing w:after="0"/>
        <w:ind w:left="1134"/>
        <w:contextualSpacing w:val="0"/>
        <w:rPr>
          <w:rFonts w:asciiTheme="minorHAnsi" w:hAnsiTheme="minorHAnsi" w:cstheme="minorHAnsi"/>
        </w:rPr>
      </w:pPr>
      <w:r w:rsidRPr="00206188">
        <w:rPr>
          <w:rFonts w:asciiTheme="minorHAnsi" w:hAnsiTheme="minorHAnsi" w:cstheme="minorHAnsi"/>
        </w:rPr>
        <w:t>Klachten die betrekking hebben op het algemeen beleid van de overheid of op de geldende decreten, besluiten, ministriële omzendbrieven of reglementen; klachten die uitsluitend betrekking hebben op de door het schoolbestuur al dan niet genomen maatregelen in het kader van zijn ontslag-, evaluatie-, of tuchtbevoegdheid t.a.v. personeelsleden;</w:t>
      </w:r>
    </w:p>
    <w:p w14:paraId="3C3B2E72" w14:textId="77777777" w:rsidR="004E7015" w:rsidRPr="00206188" w:rsidRDefault="004E7015" w:rsidP="00651F9A">
      <w:pPr>
        <w:pStyle w:val="Opsomming"/>
        <w:numPr>
          <w:ilvl w:val="0"/>
          <w:numId w:val="6"/>
        </w:numPr>
        <w:tabs>
          <w:tab w:val="clear" w:pos="680"/>
        </w:tabs>
        <w:ind w:left="1134"/>
        <w:contextualSpacing w:val="0"/>
        <w:rPr>
          <w:rFonts w:asciiTheme="minorHAnsi" w:hAnsiTheme="minorHAnsi" w:cstheme="minorHAnsi"/>
        </w:rPr>
      </w:pPr>
      <w:r w:rsidRPr="00206188">
        <w:rPr>
          <w:rFonts w:asciiTheme="minorHAnsi" w:hAnsiTheme="minorHAnsi" w:cstheme="minorHAnsi"/>
        </w:rPr>
        <w:t>klachten waarvoor al een specifieke regeling en/of behandelende instantie bestaat (bv. over inschrijvingen, de bijdrageregeling, de definitieve uitsluiting, een evaluatiebeslissing …).</w:t>
      </w:r>
    </w:p>
    <w:p w14:paraId="45718D6D"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 xml:space="preserve">Het verloop van de procedure bij de Klachtencommissie is vastgelegd in het huishoudelijk reglement dat beschikbaar is via </w:t>
      </w:r>
      <w:hyperlink r:id="rId53" w:history="1">
        <w:r w:rsidR="008C3AF6" w:rsidRPr="00206188">
          <w:rPr>
            <w:rStyle w:val="Hyperlink"/>
            <w:rFonts w:asciiTheme="minorHAnsi" w:hAnsiTheme="minorHAnsi" w:cstheme="minorHAnsi"/>
            <w:lang w:val="nl-NL" w:eastAsia="nl-NL"/>
          </w:rPr>
          <w:t>http://klachten.katholiekonderwijs.vlaanderen</w:t>
        </w:r>
      </w:hyperlink>
      <w:r w:rsidRPr="00206188">
        <w:rPr>
          <w:rFonts w:asciiTheme="minorHAnsi" w:hAnsiTheme="minorHAnsi" w:cstheme="minorHAnsi"/>
          <w:lang w:val="nl-NL" w:eastAsia="nl-NL"/>
        </w:rPr>
        <w:t>.</w:t>
      </w:r>
    </w:p>
    <w:p w14:paraId="304B6969"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 xml:space="preserve">De Klachtencommissie kan een klacht enkel beoordelen. Zij kan het schoolbestuur een advies bezorgen, maar geen bindende beslissingen nemen. </w:t>
      </w:r>
      <w:r w:rsidR="008C3AF6" w:rsidRPr="00206188">
        <w:rPr>
          <w:rFonts w:asciiTheme="minorHAnsi" w:hAnsiTheme="minorHAnsi" w:cstheme="minorHAnsi"/>
          <w:lang w:val="nl-NL" w:eastAsia="nl-NL"/>
        </w:rPr>
        <w:t xml:space="preserve">De uitkomst van deze klachtenregeling heeft dan ook geen juridisch effect.  </w:t>
      </w:r>
      <w:r w:rsidRPr="00206188">
        <w:rPr>
          <w:rFonts w:asciiTheme="minorHAnsi" w:hAnsiTheme="minorHAnsi" w:cstheme="minorHAnsi"/>
          <w:lang w:val="nl-NL" w:eastAsia="nl-NL"/>
        </w:rPr>
        <w:t>De eindverantwoordelijkheid ligt steeds bij het schoolbestuur. Tegen een advies van de Klachtencommissie kan niet in beroep worden gegaan.</w:t>
      </w:r>
    </w:p>
    <w:p w14:paraId="5817C0AD" w14:textId="77777777" w:rsidR="004E7015" w:rsidRPr="00206188" w:rsidRDefault="004E7015" w:rsidP="00651F9A">
      <w:pPr>
        <w:jc w:val="both"/>
        <w:rPr>
          <w:rFonts w:asciiTheme="minorHAnsi" w:hAnsiTheme="minorHAnsi" w:cstheme="minorHAnsi"/>
          <w:lang w:val="nl-NL" w:eastAsia="nl-NL"/>
        </w:rPr>
      </w:pPr>
      <w:r w:rsidRPr="00206188">
        <w:rPr>
          <w:rFonts w:asciiTheme="minorHAnsi" w:hAnsiTheme="minorHAnsi" w:cstheme="minorHAnsi"/>
          <w:lang w:val="nl-NL" w:eastAsia="nl-NL"/>
        </w:rPr>
        <w:t>Bij een klacht verwachten we van alle betrokkenen steeds de nodige discretie en sereniteit.</w:t>
      </w:r>
    </w:p>
    <w:p w14:paraId="22479D64" w14:textId="77777777" w:rsidR="004E7015" w:rsidRPr="00206188" w:rsidRDefault="004E7015" w:rsidP="00651F9A">
      <w:pPr>
        <w:jc w:val="both"/>
        <w:rPr>
          <w:rFonts w:asciiTheme="minorHAnsi" w:hAnsiTheme="minorHAnsi" w:cstheme="minorHAnsi"/>
          <w:lang w:val="nl-NL" w:eastAsia="nl-NL"/>
        </w:rPr>
      </w:pPr>
    </w:p>
    <w:p w14:paraId="306DD86D" w14:textId="77777777" w:rsidR="004E7015" w:rsidRPr="00206188" w:rsidRDefault="004E7015" w:rsidP="00651F9A">
      <w:pPr>
        <w:jc w:val="both"/>
        <w:rPr>
          <w:rFonts w:asciiTheme="minorHAnsi" w:hAnsiTheme="minorHAnsi" w:cstheme="minorHAnsi"/>
          <w:lang w:val="nl-NL" w:eastAsia="nl-NL"/>
        </w:rPr>
      </w:pPr>
    </w:p>
    <w:p w14:paraId="011491F0" w14:textId="77777777" w:rsidR="004E7015" w:rsidRPr="00206188" w:rsidRDefault="004E7015" w:rsidP="00651F9A">
      <w:pPr>
        <w:jc w:val="both"/>
        <w:rPr>
          <w:rFonts w:asciiTheme="minorHAnsi" w:hAnsiTheme="minorHAnsi" w:cstheme="minorHAnsi"/>
          <w:lang w:val="nl-NL" w:eastAsia="nl-NL"/>
        </w:rPr>
      </w:pPr>
    </w:p>
    <w:p w14:paraId="0D2F4A7B" w14:textId="77777777" w:rsidR="004E7015" w:rsidRPr="00206188" w:rsidRDefault="004E7015" w:rsidP="00651F9A">
      <w:pPr>
        <w:pStyle w:val="Kop1"/>
        <w:rPr>
          <w:rFonts w:asciiTheme="minorHAnsi" w:hAnsiTheme="minorHAnsi" w:cstheme="minorHAnsi"/>
        </w:rPr>
      </w:pPr>
      <w:r w:rsidRPr="00206188">
        <w:rPr>
          <w:rFonts w:asciiTheme="minorHAnsi" w:hAnsiTheme="minorHAnsi" w:cstheme="minorHAnsi"/>
        </w:rPr>
        <w:lastRenderedPageBreak/>
        <w:t>Infobrochure onderwijsregelgeving</w:t>
      </w:r>
    </w:p>
    <w:p w14:paraId="6A48FD31" w14:textId="77777777" w:rsidR="004E7015" w:rsidRPr="00206188" w:rsidRDefault="006B25D6" w:rsidP="00651F9A">
      <w:pPr>
        <w:jc w:val="both"/>
        <w:rPr>
          <w:rFonts w:asciiTheme="minorHAnsi" w:eastAsia="Times New Roman" w:hAnsiTheme="minorHAnsi" w:cstheme="minorHAnsi"/>
          <w:szCs w:val="24"/>
          <w:lang w:val="nl-NL" w:eastAsia="nl-NL"/>
        </w:rPr>
      </w:pPr>
      <w:r w:rsidRPr="00206188">
        <w:rPr>
          <w:rFonts w:asciiTheme="minorHAnsi" w:eastAsia="Times New Roman" w:hAnsiTheme="minorHAnsi" w:cstheme="minorHAnsi"/>
          <w:szCs w:val="24"/>
          <w:lang w:val="nl-NL" w:eastAsia="nl-NL"/>
        </w:rPr>
        <w:t>De school stelt jou als ouder</w:t>
      </w:r>
      <w:r w:rsidR="004E7015" w:rsidRPr="00206188">
        <w:rPr>
          <w:rFonts w:asciiTheme="minorHAnsi" w:eastAsia="Times New Roman" w:hAnsiTheme="minorHAnsi" w:cstheme="minorHAnsi"/>
          <w:szCs w:val="24"/>
          <w:lang w:val="nl-NL" w:eastAsia="nl-NL"/>
        </w:rPr>
        <w:t xml:space="preserve"> bij inschrijving in kennis van de ‘infobrochure onderwijsregelgeving’. Dat document biedt een overzicht van de relevante regelgeving met betrekking tot de items die opgenomen zijn in dit schoolreglement.</w:t>
      </w:r>
    </w:p>
    <w:p w14:paraId="0D262219" w14:textId="77777777" w:rsidR="004E7015" w:rsidRPr="00206188" w:rsidRDefault="004E7015" w:rsidP="00651F9A">
      <w:pPr>
        <w:jc w:val="both"/>
        <w:rPr>
          <w:rFonts w:asciiTheme="minorHAnsi" w:eastAsia="Times New Roman" w:hAnsiTheme="minorHAnsi" w:cstheme="minorHAnsi"/>
          <w:i/>
          <w:sz w:val="24"/>
          <w:szCs w:val="24"/>
          <w:lang w:val="nl-NL" w:eastAsia="nl-NL"/>
        </w:rPr>
      </w:pPr>
      <w:r w:rsidRPr="00206188">
        <w:rPr>
          <w:rFonts w:asciiTheme="minorHAnsi" w:eastAsia="Times New Roman" w:hAnsiTheme="minorHAnsi" w:cstheme="minorHAnsi"/>
          <w:szCs w:val="24"/>
          <w:lang w:val="nl-NL" w:eastAsia="nl-NL"/>
        </w:rPr>
        <w:t xml:space="preserve">Een actuele digitale versie van het document is beschikbaar op de website van de school. De inhoud van de infobundel kan te allen tijde gewijzigd worden </w:t>
      </w:r>
      <w:r w:rsidR="006B25D6" w:rsidRPr="00206188">
        <w:rPr>
          <w:rFonts w:asciiTheme="minorHAnsi" w:eastAsia="Times New Roman" w:hAnsiTheme="minorHAnsi" w:cstheme="minorHAnsi"/>
          <w:szCs w:val="24"/>
          <w:lang w:val="nl-NL" w:eastAsia="nl-NL"/>
        </w:rPr>
        <w:t>zonder je instemming</w:t>
      </w:r>
      <w:r w:rsidRPr="00206188">
        <w:rPr>
          <w:rFonts w:asciiTheme="minorHAnsi" w:eastAsia="Times New Roman" w:hAnsiTheme="minorHAnsi" w:cstheme="minorHAnsi"/>
          <w:szCs w:val="24"/>
          <w:lang w:val="nl-NL" w:eastAsia="nl-NL"/>
        </w:rPr>
        <w:t>. Bij elke wijziging van de inhoud van de bundel</w:t>
      </w:r>
      <w:r w:rsidR="006B25D6" w:rsidRPr="00206188">
        <w:rPr>
          <w:rFonts w:asciiTheme="minorHAnsi" w:eastAsia="Times New Roman" w:hAnsiTheme="minorHAnsi" w:cstheme="minorHAnsi"/>
          <w:szCs w:val="24"/>
          <w:lang w:val="nl-NL" w:eastAsia="nl-NL"/>
        </w:rPr>
        <w:t>, verwittigt de school</w:t>
      </w:r>
      <w:r w:rsidRPr="00206188">
        <w:rPr>
          <w:rFonts w:asciiTheme="minorHAnsi" w:eastAsia="Times New Roman" w:hAnsiTheme="minorHAnsi" w:cstheme="minorHAnsi"/>
          <w:szCs w:val="24"/>
          <w:lang w:val="nl-NL" w:eastAsia="nl-NL"/>
        </w:rPr>
        <w:t xml:space="preserve"> </w:t>
      </w:r>
      <w:r w:rsidR="006B25D6" w:rsidRPr="00206188">
        <w:rPr>
          <w:rFonts w:asciiTheme="minorHAnsi" w:eastAsia="Times New Roman" w:hAnsiTheme="minorHAnsi" w:cstheme="minorHAnsi"/>
          <w:szCs w:val="24"/>
          <w:lang w:val="nl-NL" w:eastAsia="nl-NL"/>
        </w:rPr>
        <w:t xml:space="preserve">jou </w:t>
      </w:r>
      <w:r w:rsidRPr="00206188">
        <w:rPr>
          <w:rFonts w:asciiTheme="minorHAnsi" w:eastAsia="Times New Roman" w:hAnsiTheme="minorHAnsi" w:cstheme="minorHAnsi"/>
          <w:szCs w:val="24"/>
          <w:lang w:val="nl-NL" w:eastAsia="nl-NL"/>
        </w:rPr>
        <w:t xml:space="preserve">via </w:t>
      </w:r>
      <w:r w:rsidR="00CE3124" w:rsidRPr="00206188">
        <w:rPr>
          <w:rFonts w:asciiTheme="minorHAnsi" w:eastAsia="Times New Roman" w:hAnsiTheme="minorHAnsi" w:cstheme="minorHAnsi"/>
          <w:szCs w:val="24"/>
          <w:lang w:val="nl-NL" w:eastAsia="nl-NL"/>
        </w:rPr>
        <w:t>de website</w:t>
      </w:r>
      <w:r w:rsidR="00870A8A" w:rsidRPr="00206188">
        <w:rPr>
          <w:rFonts w:asciiTheme="minorHAnsi" w:eastAsia="Times New Roman" w:hAnsiTheme="minorHAnsi" w:cstheme="minorHAnsi"/>
          <w:szCs w:val="24"/>
          <w:lang w:val="nl-NL" w:eastAsia="nl-NL"/>
        </w:rPr>
        <w:t xml:space="preserve">. </w:t>
      </w:r>
      <w:r w:rsidR="006B25D6" w:rsidRPr="00206188">
        <w:rPr>
          <w:rFonts w:asciiTheme="minorHAnsi" w:eastAsia="Times New Roman" w:hAnsiTheme="minorHAnsi" w:cstheme="minorHAnsi"/>
          <w:szCs w:val="24"/>
          <w:lang w:val="nl-NL" w:eastAsia="nl-NL"/>
        </w:rPr>
        <w:t xml:space="preserve"> Op jouw verzoek ontvang je</w:t>
      </w:r>
      <w:r w:rsidRPr="00206188">
        <w:rPr>
          <w:rFonts w:asciiTheme="minorHAnsi" w:eastAsia="Times New Roman" w:hAnsiTheme="minorHAnsi" w:cstheme="minorHAnsi"/>
          <w:szCs w:val="24"/>
          <w:lang w:val="nl-NL" w:eastAsia="nl-NL"/>
        </w:rPr>
        <w:t xml:space="preserve"> een papieren versie van het document.</w:t>
      </w:r>
      <w:r w:rsidRPr="00206188">
        <w:rPr>
          <w:rFonts w:asciiTheme="minorHAnsi" w:eastAsia="Times New Roman" w:hAnsiTheme="minorHAnsi" w:cstheme="minorHAnsi"/>
          <w:szCs w:val="24"/>
          <w:lang w:val="nl-NL" w:eastAsia="nl-NL"/>
        </w:rPr>
        <w:br/>
      </w:r>
    </w:p>
    <w:sectPr w:rsidR="004E7015" w:rsidRPr="00206188" w:rsidSect="004E7015">
      <w:footerReference w:type="even" r:id="rId54"/>
      <w:footerReference w:type="default" r:id="rId55"/>
      <w:footerReference w:type="first" r:id="rId56"/>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6367" w14:textId="77777777" w:rsidR="00E34083" w:rsidRDefault="00E34083">
      <w:pPr>
        <w:spacing w:after="0" w:line="240" w:lineRule="auto"/>
      </w:pPr>
      <w:r>
        <w:separator/>
      </w:r>
    </w:p>
  </w:endnote>
  <w:endnote w:type="continuationSeparator" w:id="0">
    <w:p w14:paraId="7D7C4878" w14:textId="77777777" w:rsidR="00E34083" w:rsidRDefault="00E3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D35" w14:textId="77777777" w:rsidR="0007743E" w:rsidRPr="002869C7" w:rsidRDefault="0007743E" w:rsidP="004E7015">
    <w:pPr>
      <w:pStyle w:val="Voettekst"/>
      <w:tabs>
        <w:tab w:val="clear" w:pos="9072"/>
        <w:tab w:val="right" w:pos="8901"/>
      </w:tabs>
      <w:jc w:val="center"/>
      <w:rPr>
        <w:b/>
        <w:noProof/>
        <w:color w:val="404040" w:themeColor="text1" w:themeTint="BF"/>
        <w:sz w:val="18"/>
        <w:szCs w:val="18"/>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33DF" w14:textId="77777777" w:rsidR="0007743E" w:rsidRPr="002869C7" w:rsidRDefault="0007743E" w:rsidP="004E7015">
    <w:pPr>
      <w:pStyle w:val="Voettekst"/>
      <w:tabs>
        <w:tab w:val="clear" w:pos="9072"/>
        <w:tab w:val="right" w:pos="8901"/>
      </w:tabs>
      <w:jc w:val="center"/>
      <w:rPr>
        <w:b/>
        <w:noProof/>
        <w:color w:val="404040" w:themeColor="text1" w:themeTint="BF"/>
        <w:sz w:val="18"/>
        <w:szCs w:val="18"/>
        <w:lang w:val="nl-NL"/>
      </w:rPr>
    </w:pPr>
    <w:r w:rsidRPr="006F29F7">
      <w:rPr>
        <w:b/>
        <w:noProof/>
        <w:lang w:eastAsia="nl-BE"/>
      </w:rPr>
      <w:drawing>
        <wp:anchor distT="0" distB="0" distL="114300" distR="114300" simplePos="0" relativeHeight="251659264" behindDoc="1" locked="0" layoutInCell="1" allowOverlap="1" wp14:anchorId="25EB52FA" wp14:editId="4FDB0527">
          <wp:simplePos x="0" y="0"/>
          <wp:positionH relativeFrom="rightMargin">
            <wp:align>left</wp:align>
          </wp:positionH>
          <wp:positionV relativeFrom="paragraph">
            <wp:posOffset>-885825</wp:posOffset>
          </wp:positionV>
          <wp:extent cx="540000" cy="1005688"/>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42</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39FD" w14:textId="77777777" w:rsidR="0007743E" w:rsidRPr="00AA3E6C" w:rsidRDefault="0007743E" w:rsidP="004E7015">
    <w:pPr>
      <w:pStyle w:val="Voettekst"/>
      <w:tabs>
        <w:tab w:val="clear" w:pos="9072"/>
        <w:tab w:val="right" w:pos="8901"/>
      </w:tabs>
      <w:jc w:val="center"/>
      <w:rPr>
        <w:b/>
        <w:noProof/>
        <w:color w:val="404040" w:themeColor="text1" w:themeTint="BF"/>
        <w:sz w:val="18"/>
        <w:szCs w:val="18"/>
        <w:lang w:val="nl-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B829" w14:textId="77777777" w:rsidR="0007743E" w:rsidRDefault="0007743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51F9A">
      <w:rPr>
        <w:rStyle w:val="Paginanummer"/>
        <w:noProof/>
      </w:rPr>
      <w:t>14</w:t>
    </w:r>
    <w:r>
      <w:rPr>
        <w:rStyle w:val="Paginanummer"/>
      </w:rPr>
      <w:fldChar w:fldCharType="end"/>
    </w:r>
  </w:p>
  <w:p w14:paraId="0F5DDE88" w14:textId="77777777" w:rsidR="0007743E" w:rsidRDefault="0007743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71C" w14:textId="77777777" w:rsidR="0007743E" w:rsidRDefault="0007743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51F9A">
      <w:rPr>
        <w:rStyle w:val="Paginanummer"/>
        <w:noProof/>
      </w:rPr>
      <w:t>13</w:t>
    </w:r>
    <w:r>
      <w:rPr>
        <w:rStyle w:val="Paginanummer"/>
      </w:rPr>
      <w:fldChar w:fldCharType="end"/>
    </w:r>
  </w:p>
  <w:p w14:paraId="16B9E25D" w14:textId="77777777" w:rsidR="0007743E" w:rsidRDefault="0007743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FF53" w14:textId="77777777" w:rsidR="0007743E" w:rsidRPr="00930B9A" w:rsidRDefault="0007743E" w:rsidP="004E7015">
    <w:pPr>
      <w:pStyle w:val="Voettekst"/>
      <w:tabs>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34</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42</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CE93" w14:textId="77777777" w:rsidR="0007743E" w:rsidRPr="00930B9A" w:rsidRDefault="0007743E" w:rsidP="004E7015">
    <w:pPr>
      <w:pStyle w:val="Voettekst"/>
      <w:tabs>
        <w:tab w:val="clear" w:pos="9072"/>
        <w:tab w:val="right" w:pos="8901"/>
      </w:tabs>
      <w:jc w:val="center"/>
      <w:rPr>
        <w:b/>
        <w:noProof/>
        <w:color w:val="404040" w:themeColor="text1" w:themeTint="BF"/>
        <w:sz w:val="18"/>
        <w:szCs w:val="18"/>
        <w:lang w:val="nl-NL"/>
      </w:rPr>
    </w:pPr>
    <w:r w:rsidRPr="002233F7">
      <w:rPr>
        <w:b/>
        <w:noProof/>
        <w:lang w:eastAsia="nl-BE"/>
      </w:rPr>
      <w:drawing>
        <wp:anchor distT="0" distB="0" distL="114300" distR="114300" simplePos="0" relativeHeight="251658240" behindDoc="1" locked="0" layoutInCell="1" allowOverlap="1" wp14:anchorId="20619C2F" wp14:editId="5BB189F2">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35</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42</w:t>
    </w:r>
    <w:r w:rsidRPr="002267F6">
      <w:rPr>
        <w:b/>
        <w:noProof/>
        <w:color w:val="404040" w:themeColor="text1" w:themeTint="BF"/>
        <w:sz w:val="18"/>
        <w:szCs w:val="18"/>
        <w:lang w:val="nl-N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8053" w14:textId="77777777" w:rsidR="0007743E" w:rsidRPr="008F7BF0" w:rsidRDefault="0007743E" w:rsidP="00B03FBC">
    <w:pPr>
      <w:pStyle w:val="Voettekst"/>
      <w:tabs>
        <w:tab w:val="clear" w:pos="9072"/>
        <w:tab w:val="right" w:pos="8901"/>
      </w:tabs>
      <w:rPr>
        <w:b/>
        <w:noProof/>
        <w:color w:val="404040" w:themeColor="text1" w:themeTint="BF"/>
        <w:sz w:val="18"/>
        <w:szCs w:val="18"/>
        <w:lang w:val="nl-NL"/>
      </w:rPr>
    </w:pP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33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651F9A" w:rsidRPr="00651F9A">
      <w:rPr>
        <w:b/>
        <w:noProof/>
        <w:color w:val="404040" w:themeColor="text1" w:themeTint="BF"/>
        <w:sz w:val="18"/>
        <w:szCs w:val="18"/>
        <w:lang w:val="nl-NL"/>
      </w:rPr>
      <w:t>42</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7096" w14:textId="77777777" w:rsidR="00E34083" w:rsidRDefault="00E34083">
      <w:pPr>
        <w:spacing w:after="0" w:line="240" w:lineRule="auto"/>
      </w:pPr>
      <w:r>
        <w:separator/>
      </w:r>
    </w:p>
  </w:footnote>
  <w:footnote w:type="continuationSeparator" w:id="0">
    <w:p w14:paraId="746964F3" w14:textId="77777777" w:rsidR="00E34083" w:rsidRDefault="00E34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9C"/>
    <w:multiLevelType w:val="hybridMultilevel"/>
    <w:tmpl w:val="1A1CE796"/>
    <w:lvl w:ilvl="0" w:tplc="E69C8E2E">
      <w:start w:val="1"/>
      <w:numFmt w:val="bullet"/>
      <w:lvlText w:val=""/>
      <w:lvlJc w:val="left"/>
      <w:pPr>
        <w:tabs>
          <w:tab w:val="num" w:pos="720"/>
        </w:tabs>
        <w:ind w:left="720" w:hanging="360"/>
      </w:pPr>
      <w:rPr>
        <w:rFonts w:ascii="Symbol" w:hAnsi="Symbol" w:hint="default"/>
      </w:rPr>
    </w:lvl>
    <w:lvl w:ilvl="1" w:tplc="041884DC">
      <w:start w:val="1"/>
      <w:numFmt w:val="decimal"/>
      <w:lvlText w:val="%2."/>
      <w:lvlJc w:val="left"/>
      <w:pPr>
        <w:tabs>
          <w:tab w:val="num" w:pos="1440"/>
        </w:tabs>
        <w:ind w:left="1440" w:hanging="360"/>
      </w:pPr>
      <w:rPr>
        <w:rFonts w:hint="default"/>
      </w:rPr>
    </w:lvl>
    <w:lvl w:ilvl="2" w:tplc="5CE072CE">
      <w:start w:val="1"/>
      <w:numFmt w:val="decimal"/>
      <w:lvlText w:val="%3."/>
      <w:lvlJc w:val="left"/>
      <w:pPr>
        <w:tabs>
          <w:tab w:val="num" w:pos="2160"/>
        </w:tabs>
        <w:ind w:left="2160" w:hanging="360"/>
      </w:pPr>
      <w:rPr>
        <w:rFonts w:hint="default"/>
      </w:rPr>
    </w:lvl>
    <w:lvl w:ilvl="3" w:tplc="C08E8800" w:tentative="1">
      <w:start w:val="1"/>
      <w:numFmt w:val="bullet"/>
      <w:lvlText w:val=""/>
      <w:lvlJc w:val="left"/>
      <w:pPr>
        <w:tabs>
          <w:tab w:val="num" w:pos="2880"/>
        </w:tabs>
        <w:ind w:left="2880" w:hanging="360"/>
      </w:pPr>
      <w:rPr>
        <w:rFonts w:ascii="Symbol" w:hAnsi="Symbol" w:hint="default"/>
      </w:rPr>
    </w:lvl>
    <w:lvl w:ilvl="4" w:tplc="D260445C" w:tentative="1">
      <w:start w:val="1"/>
      <w:numFmt w:val="bullet"/>
      <w:lvlText w:val="o"/>
      <w:lvlJc w:val="left"/>
      <w:pPr>
        <w:tabs>
          <w:tab w:val="num" w:pos="3600"/>
        </w:tabs>
        <w:ind w:left="3600" w:hanging="360"/>
      </w:pPr>
      <w:rPr>
        <w:rFonts w:ascii="Courier New" w:hAnsi="Courier New" w:cs="Courier New" w:hint="default"/>
      </w:rPr>
    </w:lvl>
    <w:lvl w:ilvl="5" w:tplc="F984F9D0" w:tentative="1">
      <w:start w:val="1"/>
      <w:numFmt w:val="bullet"/>
      <w:lvlText w:val=""/>
      <w:lvlJc w:val="left"/>
      <w:pPr>
        <w:tabs>
          <w:tab w:val="num" w:pos="4320"/>
        </w:tabs>
        <w:ind w:left="4320" w:hanging="360"/>
      </w:pPr>
      <w:rPr>
        <w:rFonts w:ascii="Wingdings" w:hAnsi="Wingdings" w:hint="default"/>
      </w:rPr>
    </w:lvl>
    <w:lvl w:ilvl="6" w:tplc="37A896C0" w:tentative="1">
      <w:start w:val="1"/>
      <w:numFmt w:val="bullet"/>
      <w:lvlText w:val=""/>
      <w:lvlJc w:val="left"/>
      <w:pPr>
        <w:tabs>
          <w:tab w:val="num" w:pos="5040"/>
        </w:tabs>
        <w:ind w:left="5040" w:hanging="360"/>
      </w:pPr>
      <w:rPr>
        <w:rFonts w:ascii="Symbol" w:hAnsi="Symbol" w:hint="default"/>
      </w:rPr>
    </w:lvl>
    <w:lvl w:ilvl="7" w:tplc="A8764EE0" w:tentative="1">
      <w:start w:val="1"/>
      <w:numFmt w:val="bullet"/>
      <w:lvlText w:val="o"/>
      <w:lvlJc w:val="left"/>
      <w:pPr>
        <w:tabs>
          <w:tab w:val="num" w:pos="5760"/>
        </w:tabs>
        <w:ind w:left="5760" w:hanging="360"/>
      </w:pPr>
      <w:rPr>
        <w:rFonts w:ascii="Courier New" w:hAnsi="Courier New" w:cs="Courier New" w:hint="default"/>
      </w:rPr>
    </w:lvl>
    <w:lvl w:ilvl="8" w:tplc="56CE97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E200A"/>
    <w:multiLevelType w:val="hybridMultilevel"/>
    <w:tmpl w:val="881E7952"/>
    <w:lvl w:ilvl="0" w:tplc="F31887F6">
      <w:start w:val="1"/>
      <w:numFmt w:val="bullet"/>
      <w:lvlText w:val=""/>
      <w:lvlJc w:val="left"/>
      <w:pPr>
        <w:ind w:left="3600" w:hanging="360"/>
      </w:pPr>
      <w:rPr>
        <w:rFonts w:ascii="Symbol" w:hAnsi="Symbol" w:hint="default"/>
      </w:rPr>
    </w:lvl>
    <w:lvl w:ilvl="1" w:tplc="5B5C312E" w:tentative="1">
      <w:start w:val="1"/>
      <w:numFmt w:val="bullet"/>
      <w:lvlText w:val="o"/>
      <w:lvlJc w:val="left"/>
      <w:pPr>
        <w:ind w:left="4320" w:hanging="360"/>
      </w:pPr>
      <w:rPr>
        <w:rFonts w:ascii="Courier New" w:hAnsi="Courier New" w:cs="Courier New" w:hint="default"/>
      </w:rPr>
    </w:lvl>
    <w:lvl w:ilvl="2" w:tplc="2ED4E110" w:tentative="1">
      <w:start w:val="1"/>
      <w:numFmt w:val="bullet"/>
      <w:lvlText w:val=""/>
      <w:lvlJc w:val="left"/>
      <w:pPr>
        <w:ind w:left="5040" w:hanging="360"/>
      </w:pPr>
      <w:rPr>
        <w:rFonts w:ascii="Wingdings" w:hAnsi="Wingdings" w:hint="default"/>
      </w:rPr>
    </w:lvl>
    <w:lvl w:ilvl="3" w:tplc="CAF8346A" w:tentative="1">
      <w:start w:val="1"/>
      <w:numFmt w:val="bullet"/>
      <w:lvlText w:val=""/>
      <w:lvlJc w:val="left"/>
      <w:pPr>
        <w:ind w:left="5760" w:hanging="360"/>
      </w:pPr>
      <w:rPr>
        <w:rFonts w:ascii="Symbol" w:hAnsi="Symbol" w:hint="default"/>
      </w:rPr>
    </w:lvl>
    <w:lvl w:ilvl="4" w:tplc="0EE00F60" w:tentative="1">
      <w:start w:val="1"/>
      <w:numFmt w:val="bullet"/>
      <w:lvlText w:val="o"/>
      <w:lvlJc w:val="left"/>
      <w:pPr>
        <w:ind w:left="6480" w:hanging="360"/>
      </w:pPr>
      <w:rPr>
        <w:rFonts w:ascii="Courier New" w:hAnsi="Courier New" w:cs="Courier New" w:hint="default"/>
      </w:rPr>
    </w:lvl>
    <w:lvl w:ilvl="5" w:tplc="1E4227EE" w:tentative="1">
      <w:start w:val="1"/>
      <w:numFmt w:val="bullet"/>
      <w:lvlText w:val=""/>
      <w:lvlJc w:val="left"/>
      <w:pPr>
        <w:ind w:left="7200" w:hanging="360"/>
      </w:pPr>
      <w:rPr>
        <w:rFonts w:ascii="Wingdings" w:hAnsi="Wingdings" w:hint="default"/>
      </w:rPr>
    </w:lvl>
    <w:lvl w:ilvl="6" w:tplc="460A7016" w:tentative="1">
      <w:start w:val="1"/>
      <w:numFmt w:val="bullet"/>
      <w:lvlText w:val=""/>
      <w:lvlJc w:val="left"/>
      <w:pPr>
        <w:ind w:left="7920" w:hanging="360"/>
      </w:pPr>
      <w:rPr>
        <w:rFonts w:ascii="Symbol" w:hAnsi="Symbol" w:hint="default"/>
      </w:rPr>
    </w:lvl>
    <w:lvl w:ilvl="7" w:tplc="5442BFFC" w:tentative="1">
      <w:start w:val="1"/>
      <w:numFmt w:val="bullet"/>
      <w:lvlText w:val="o"/>
      <w:lvlJc w:val="left"/>
      <w:pPr>
        <w:ind w:left="8640" w:hanging="360"/>
      </w:pPr>
      <w:rPr>
        <w:rFonts w:ascii="Courier New" w:hAnsi="Courier New" w:cs="Courier New" w:hint="default"/>
      </w:rPr>
    </w:lvl>
    <w:lvl w:ilvl="8" w:tplc="CBB0DEC2" w:tentative="1">
      <w:start w:val="1"/>
      <w:numFmt w:val="bullet"/>
      <w:lvlText w:val=""/>
      <w:lvlJc w:val="left"/>
      <w:pPr>
        <w:ind w:left="9360" w:hanging="360"/>
      </w:pPr>
      <w:rPr>
        <w:rFonts w:ascii="Wingdings" w:hAnsi="Wingdings" w:hint="default"/>
      </w:rPr>
    </w:lvl>
  </w:abstractNum>
  <w:abstractNum w:abstractNumId="2" w15:restartNumberingAfterBreak="0">
    <w:nsid w:val="01FC559A"/>
    <w:multiLevelType w:val="hybridMultilevel"/>
    <w:tmpl w:val="88C0AB3A"/>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3E1189"/>
    <w:multiLevelType w:val="hybridMultilevel"/>
    <w:tmpl w:val="065AE796"/>
    <w:lvl w:ilvl="0" w:tplc="85DAA24A">
      <w:start w:val="1"/>
      <w:numFmt w:val="decimal"/>
      <w:lvlText w:val="%1."/>
      <w:lvlJc w:val="left"/>
      <w:pPr>
        <w:tabs>
          <w:tab w:val="num" w:pos="1440"/>
        </w:tabs>
        <w:ind w:left="1440" w:hanging="360"/>
      </w:pPr>
      <w:rPr>
        <w:rFonts w:ascii="Verdana" w:eastAsia="Times New Roman" w:hAnsi="Verdana" w:cs="Times New Roman"/>
        <w:b w:val="0"/>
        <w:sz w:val="20"/>
        <w:szCs w:val="20"/>
      </w:rPr>
    </w:lvl>
    <w:lvl w:ilvl="1" w:tplc="60FAD324" w:tentative="1">
      <w:start w:val="1"/>
      <w:numFmt w:val="lowerLetter"/>
      <w:lvlText w:val="%2."/>
      <w:lvlJc w:val="left"/>
      <w:pPr>
        <w:tabs>
          <w:tab w:val="num" w:pos="1440"/>
        </w:tabs>
        <w:ind w:left="1440" w:hanging="360"/>
      </w:pPr>
    </w:lvl>
    <w:lvl w:ilvl="2" w:tplc="A95A8E66" w:tentative="1">
      <w:start w:val="1"/>
      <w:numFmt w:val="lowerRoman"/>
      <w:lvlText w:val="%3."/>
      <w:lvlJc w:val="right"/>
      <w:pPr>
        <w:tabs>
          <w:tab w:val="num" w:pos="2160"/>
        </w:tabs>
        <w:ind w:left="2160" w:hanging="180"/>
      </w:pPr>
    </w:lvl>
    <w:lvl w:ilvl="3" w:tplc="415245E4" w:tentative="1">
      <w:start w:val="1"/>
      <w:numFmt w:val="decimal"/>
      <w:lvlText w:val="%4."/>
      <w:lvlJc w:val="left"/>
      <w:pPr>
        <w:tabs>
          <w:tab w:val="num" w:pos="2880"/>
        </w:tabs>
        <w:ind w:left="2880" w:hanging="360"/>
      </w:pPr>
    </w:lvl>
    <w:lvl w:ilvl="4" w:tplc="995CCA68" w:tentative="1">
      <w:start w:val="1"/>
      <w:numFmt w:val="lowerLetter"/>
      <w:lvlText w:val="%5."/>
      <w:lvlJc w:val="left"/>
      <w:pPr>
        <w:tabs>
          <w:tab w:val="num" w:pos="3600"/>
        </w:tabs>
        <w:ind w:left="3600" w:hanging="360"/>
      </w:pPr>
    </w:lvl>
    <w:lvl w:ilvl="5" w:tplc="7506C938" w:tentative="1">
      <w:start w:val="1"/>
      <w:numFmt w:val="lowerRoman"/>
      <w:lvlText w:val="%6."/>
      <w:lvlJc w:val="right"/>
      <w:pPr>
        <w:tabs>
          <w:tab w:val="num" w:pos="4320"/>
        </w:tabs>
        <w:ind w:left="4320" w:hanging="180"/>
      </w:pPr>
    </w:lvl>
    <w:lvl w:ilvl="6" w:tplc="F2C291C8" w:tentative="1">
      <w:start w:val="1"/>
      <w:numFmt w:val="decimal"/>
      <w:lvlText w:val="%7."/>
      <w:lvlJc w:val="left"/>
      <w:pPr>
        <w:tabs>
          <w:tab w:val="num" w:pos="5040"/>
        </w:tabs>
        <w:ind w:left="5040" w:hanging="360"/>
      </w:pPr>
    </w:lvl>
    <w:lvl w:ilvl="7" w:tplc="086A4416" w:tentative="1">
      <w:start w:val="1"/>
      <w:numFmt w:val="lowerLetter"/>
      <w:lvlText w:val="%8."/>
      <w:lvlJc w:val="left"/>
      <w:pPr>
        <w:tabs>
          <w:tab w:val="num" w:pos="5760"/>
        </w:tabs>
        <w:ind w:left="5760" w:hanging="360"/>
      </w:pPr>
    </w:lvl>
    <w:lvl w:ilvl="8" w:tplc="8714797A" w:tentative="1">
      <w:start w:val="1"/>
      <w:numFmt w:val="lowerRoman"/>
      <w:lvlText w:val="%9."/>
      <w:lvlJc w:val="right"/>
      <w:pPr>
        <w:tabs>
          <w:tab w:val="num" w:pos="6480"/>
        </w:tabs>
        <w:ind w:left="6480" w:hanging="180"/>
      </w:pPr>
    </w:lvl>
  </w:abstractNum>
  <w:abstractNum w:abstractNumId="5" w15:restartNumberingAfterBreak="0">
    <w:nsid w:val="0C0122A0"/>
    <w:multiLevelType w:val="hybridMultilevel"/>
    <w:tmpl w:val="376ED3E4"/>
    <w:lvl w:ilvl="0" w:tplc="6B5870D6">
      <w:numFmt w:val="bullet"/>
      <w:lvlText w:val="-"/>
      <w:lvlJc w:val="left"/>
      <w:pPr>
        <w:tabs>
          <w:tab w:val="num" w:pos="720"/>
        </w:tabs>
        <w:ind w:left="720" w:hanging="360"/>
      </w:pPr>
      <w:rPr>
        <w:rFonts w:ascii="Verdana" w:eastAsia="Times New Roman" w:hAnsi="Verdana" w:cs="Times New Roman" w:hint="default"/>
      </w:rPr>
    </w:lvl>
    <w:lvl w:ilvl="1" w:tplc="20801B6C">
      <w:start w:val="1"/>
      <w:numFmt w:val="bullet"/>
      <w:lvlText w:val="o"/>
      <w:lvlJc w:val="left"/>
      <w:pPr>
        <w:tabs>
          <w:tab w:val="num" w:pos="1440"/>
        </w:tabs>
        <w:ind w:left="1440" w:hanging="360"/>
      </w:pPr>
      <w:rPr>
        <w:rFonts w:ascii="Courier New" w:hAnsi="Courier New" w:cs="Courier New" w:hint="default"/>
      </w:rPr>
    </w:lvl>
    <w:lvl w:ilvl="2" w:tplc="6F64D436">
      <w:start w:val="1"/>
      <w:numFmt w:val="bullet"/>
      <w:lvlText w:val=""/>
      <w:lvlJc w:val="left"/>
      <w:pPr>
        <w:tabs>
          <w:tab w:val="num" w:pos="2160"/>
        </w:tabs>
        <w:ind w:left="2160" w:hanging="360"/>
      </w:pPr>
      <w:rPr>
        <w:rFonts w:ascii="Wingdings" w:hAnsi="Wingdings" w:hint="default"/>
      </w:rPr>
    </w:lvl>
    <w:lvl w:ilvl="3" w:tplc="C802824A">
      <w:start w:val="1"/>
      <w:numFmt w:val="bullet"/>
      <w:lvlText w:val=""/>
      <w:lvlJc w:val="left"/>
      <w:pPr>
        <w:tabs>
          <w:tab w:val="num" w:pos="2880"/>
        </w:tabs>
        <w:ind w:left="2880" w:hanging="360"/>
      </w:pPr>
      <w:rPr>
        <w:rFonts w:ascii="Symbol" w:hAnsi="Symbol" w:hint="default"/>
      </w:rPr>
    </w:lvl>
    <w:lvl w:ilvl="4" w:tplc="B50871B0" w:tentative="1">
      <w:start w:val="1"/>
      <w:numFmt w:val="bullet"/>
      <w:lvlText w:val="o"/>
      <w:lvlJc w:val="left"/>
      <w:pPr>
        <w:tabs>
          <w:tab w:val="num" w:pos="3600"/>
        </w:tabs>
        <w:ind w:left="3600" w:hanging="360"/>
      </w:pPr>
      <w:rPr>
        <w:rFonts w:ascii="Courier New" w:hAnsi="Courier New" w:cs="Courier New" w:hint="default"/>
      </w:rPr>
    </w:lvl>
    <w:lvl w:ilvl="5" w:tplc="EE84E9A4" w:tentative="1">
      <w:start w:val="1"/>
      <w:numFmt w:val="bullet"/>
      <w:lvlText w:val=""/>
      <w:lvlJc w:val="left"/>
      <w:pPr>
        <w:tabs>
          <w:tab w:val="num" w:pos="4320"/>
        </w:tabs>
        <w:ind w:left="4320" w:hanging="360"/>
      </w:pPr>
      <w:rPr>
        <w:rFonts w:ascii="Wingdings" w:hAnsi="Wingdings" w:hint="default"/>
      </w:rPr>
    </w:lvl>
    <w:lvl w:ilvl="6" w:tplc="FEA832B8" w:tentative="1">
      <w:start w:val="1"/>
      <w:numFmt w:val="bullet"/>
      <w:lvlText w:val=""/>
      <w:lvlJc w:val="left"/>
      <w:pPr>
        <w:tabs>
          <w:tab w:val="num" w:pos="5040"/>
        </w:tabs>
        <w:ind w:left="5040" w:hanging="360"/>
      </w:pPr>
      <w:rPr>
        <w:rFonts w:ascii="Symbol" w:hAnsi="Symbol" w:hint="default"/>
      </w:rPr>
    </w:lvl>
    <w:lvl w:ilvl="7" w:tplc="24D6A794" w:tentative="1">
      <w:start w:val="1"/>
      <w:numFmt w:val="bullet"/>
      <w:lvlText w:val="o"/>
      <w:lvlJc w:val="left"/>
      <w:pPr>
        <w:tabs>
          <w:tab w:val="num" w:pos="5760"/>
        </w:tabs>
        <w:ind w:left="5760" w:hanging="360"/>
      </w:pPr>
      <w:rPr>
        <w:rFonts w:ascii="Courier New" w:hAnsi="Courier New" w:cs="Courier New" w:hint="default"/>
      </w:rPr>
    </w:lvl>
    <w:lvl w:ilvl="8" w:tplc="6B2855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E4DE6"/>
    <w:multiLevelType w:val="hybridMultilevel"/>
    <w:tmpl w:val="A1D273A6"/>
    <w:lvl w:ilvl="0" w:tplc="519E7176">
      <w:start w:val="1"/>
      <w:numFmt w:val="bullet"/>
      <w:pStyle w:val="Lijstalinea"/>
      <w:lvlText w:val=""/>
      <w:lvlJc w:val="left"/>
      <w:pPr>
        <w:ind w:left="720" w:hanging="360"/>
      </w:pPr>
      <w:rPr>
        <w:rFonts w:ascii="Symbol" w:hAnsi="Symbol" w:hint="default"/>
      </w:rPr>
    </w:lvl>
    <w:lvl w:ilvl="1" w:tplc="50869ECA" w:tentative="1">
      <w:start w:val="1"/>
      <w:numFmt w:val="bullet"/>
      <w:lvlText w:val="o"/>
      <w:lvlJc w:val="left"/>
      <w:pPr>
        <w:ind w:left="1440" w:hanging="360"/>
      </w:pPr>
      <w:rPr>
        <w:rFonts w:ascii="Courier New" w:hAnsi="Courier New" w:cs="Courier New" w:hint="default"/>
      </w:rPr>
    </w:lvl>
    <w:lvl w:ilvl="2" w:tplc="23968B00" w:tentative="1">
      <w:start w:val="1"/>
      <w:numFmt w:val="bullet"/>
      <w:lvlText w:val=""/>
      <w:lvlJc w:val="left"/>
      <w:pPr>
        <w:ind w:left="2160" w:hanging="360"/>
      </w:pPr>
      <w:rPr>
        <w:rFonts w:ascii="Wingdings" w:hAnsi="Wingdings" w:hint="default"/>
      </w:rPr>
    </w:lvl>
    <w:lvl w:ilvl="3" w:tplc="2208026C" w:tentative="1">
      <w:start w:val="1"/>
      <w:numFmt w:val="bullet"/>
      <w:lvlText w:val=""/>
      <w:lvlJc w:val="left"/>
      <w:pPr>
        <w:ind w:left="2880" w:hanging="360"/>
      </w:pPr>
      <w:rPr>
        <w:rFonts w:ascii="Symbol" w:hAnsi="Symbol" w:hint="default"/>
      </w:rPr>
    </w:lvl>
    <w:lvl w:ilvl="4" w:tplc="4FF03F74" w:tentative="1">
      <w:start w:val="1"/>
      <w:numFmt w:val="bullet"/>
      <w:lvlText w:val="o"/>
      <w:lvlJc w:val="left"/>
      <w:pPr>
        <w:ind w:left="3600" w:hanging="360"/>
      </w:pPr>
      <w:rPr>
        <w:rFonts w:ascii="Courier New" w:hAnsi="Courier New" w:cs="Courier New" w:hint="default"/>
      </w:rPr>
    </w:lvl>
    <w:lvl w:ilvl="5" w:tplc="B9021B20" w:tentative="1">
      <w:start w:val="1"/>
      <w:numFmt w:val="bullet"/>
      <w:lvlText w:val=""/>
      <w:lvlJc w:val="left"/>
      <w:pPr>
        <w:ind w:left="4320" w:hanging="360"/>
      </w:pPr>
      <w:rPr>
        <w:rFonts w:ascii="Wingdings" w:hAnsi="Wingdings" w:hint="default"/>
      </w:rPr>
    </w:lvl>
    <w:lvl w:ilvl="6" w:tplc="F4FACA74" w:tentative="1">
      <w:start w:val="1"/>
      <w:numFmt w:val="bullet"/>
      <w:lvlText w:val=""/>
      <w:lvlJc w:val="left"/>
      <w:pPr>
        <w:ind w:left="5040" w:hanging="360"/>
      </w:pPr>
      <w:rPr>
        <w:rFonts w:ascii="Symbol" w:hAnsi="Symbol" w:hint="default"/>
      </w:rPr>
    </w:lvl>
    <w:lvl w:ilvl="7" w:tplc="3E3000D6" w:tentative="1">
      <w:start w:val="1"/>
      <w:numFmt w:val="bullet"/>
      <w:lvlText w:val="o"/>
      <w:lvlJc w:val="left"/>
      <w:pPr>
        <w:ind w:left="5760" w:hanging="360"/>
      </w:pPr>
      <w:rPr>
        <w:rFonts w:ascii="Courier New" w:hAnsi="Courier New" w:cs="Courier New" w:hint="default"/>
      </w:rPr>
    </w:lvl>
    <w:lvl w:ilvl="8" w:tplc="6A2C76FE" w:tentative="1">
      <w:start w:val="1"/>
      <w:numFmt w:val="bullet"/>
      <w:lvlText w:val=""/>
      <w:lvlJc w:val="left"/>
      <w:pPr>
        <w:ind w:left="6480" w:hanging="360"/>
      </w:pPr>
      <w:rPr>
        <w:rFonts w:ascii="Wingdings" w:hAnsi="Wingdings" w:hint="default"/>
      </w:rPr>
    </w:lvl>
  </w:abstractNum>
  <w:abstractNum w:abstractNumId="7" w15:restartNumberingAfterBreak="0">
    <w:nsid w:val="1B9A1DF0"/>
    <w:multiLevelType w:val="hybridMultilevel"/>
    <w:tmpl w:val="17BAAAEC"/>
    <w:lvl w:ilvl="0" w:tplc="698481F0">
      <w:start w:val="1"/>
      <w:numFmt w:val="decimal"/>
      <w:lvlText w:val="%1."/>
      <w:lvlJc w:val="left"/>
      <w:pPr>
        <w:ind w:left="720" w:hanging="360"/>
      </w:pPr>
      <w:rPr>
        <w:rFonts w:hint="default"/>
      </w:rPr>
    </w:lvl>
    <w:lvl w:ilvl="1" w:tplc="514E7434" w:tentative="1">
      <w:start w:val="1"/>
      <w:numFmt w:val="lowerLetter"/>
      <w:lvlText w:val="%2."/>
      <w:lvlJc w:val="left"/>
      <w:pPr>
        <w:ind w:left="1440" w:hanging="360"/>
      </w:pPr>
    </w:lvl>
    <w:lvl w:ilvl="2" w:tplc="8AE4C5C2" w:tentative="1">
      <w:start w:val="1"/>
      <w:numFmt w:val="lowerRoman"/>
      <w:lvlText w:val="%3."/>
      <w:lvlJc w:val="right"/>
      <w:pPr>
        <w:ind w:left="2160" w:hanging="180"/>
      </w:pPr>
    </w:lvl>
    <w:lvl w:ilvl="3" w:tplc="490259B2" w:tentative="1">
      <w:start w:val="1"/>
      <w:numFmt w:val="decimal"/>
      <w:lvlText w:val="%4."/>
      <w:lvlJc w:val="left"/>
      <w:pPr>
        <w:ind w:left="2880" w:hanging="360"/>
      </w:pPr>
    </w:lvl>
    <w:lvl w:ilvl="4" w:tplc="8FFC29E6" w:tentative="1">
      <w:start w:val="1"/>
      <w:numFmt w:val="lowerLetter"/>
      <w:lvlText w:val="%5."/>
      <w:lvlJc w:val="left"/>
      <w:pPr>
        <w:ind w:left="3600" w:hanging="360"/>
      </w:pPr>
    </w:lvl>
    <w:lvl w:ilvl="5" w:tplc="A95A5EAE" w:tentative="1">
      <w:start w:val="1"/>
      <w:numFmt w:val="lowerRoman"/>
      <w:lvlText w:val="%6."/>
      <w:lvlJc w:val="right"/>
      <w:pPr>
        <w:ind w:left="4320" w:hanging="180"/>
      </w:pPr>
    </w:lvl>
    <w:lvl w:ilvl="6" w:tplc="A8FE86BE" w:tentative="1">
      <w:start w:val="1"/>
      <w:numFmt w:val="decimal"/>
      <w:lvlText w:val="%7."/>
      <w:lvlJc w:val="left"/>
      <w:pPr>
        <w:ind w:left="5040" w:hanging="360"/>
      </w:pPr>
    </w:lvl>
    <w:lvl w:ilvl="7" w:tplc="9C225B70" w:tentative="1">
      <w:start w:val="1"/>
      <w:numFmt w:val="lowerLetter"/>
      <w:lvlText w:val="%8."/>
      <w:lvlJc w:val="left"/>
      <w:pPr>
        <w:ind w:left="5760" w:hanging="360"/>
      </w:pPr>
    </w:lvl>
    <w:lvl w:ilvl="8" w:tplc="365CEF8C" w:tentative="1">
      <w:start w:val="1"/>
      <w:numFmt w:val="lowerRoman"/>
      <w:lvlText w:val="%9."/>
      <w:lvlJc w:val="right"/>
      <w:pPr>
        <w:ind w:left="6480" w:hanging="180"/>
      </w:pPr>
    </w:lvl>
  </w:abstractNum>
  <w:abstractNum w:abstractNumId="8" w15:restartNumberingAfterBreak="0">
    <w:nsid w:val="270946FF"/>
    <w:multiLevelType w:val="hybridMultilevel"/>
    <w:tmpl w:val="C2C8F84E"/>
    <w:lvl w:ilvl="0" w:tplc="05FCEBDE">
      <w:start w:val="1"/>
      <w:numFmt w:val="bullet"/>
      <w:lvlText w:val=""/>
      <w:lvlJc w:val="left"/>
      <w:pPr>
        <w:ind w:left="720" w:hanging="360"/>
      </w:pPr>
      <w:rPr>
        <w:rFonts w:ascii="Symbol" w:hAnsi="Symbol" w:hint="default"/>
      </w:rPr>
    </w:lvl>
    <w:lvl w:ilvl="1" w:tplc="6112567A" w:tentative="1">
      <w:start w:val="1"/>
      <w:numFmt w:val="lowerLetter"/>
      <w:lvlText w:val="%2."/>
      <w:lvlJc w:val="left"/>
      <w:pPr>
        <w:ind w:left="1440" w:hanging="360"/>
      </w:pPr>
    </w:lvl>
    <w:lvl w:ilvl="2" w:tplc="1D62A714" w:tentative="1">
      <w:start w:val="1"/>
      <w:numFmt w:val="lowerRoman"/>
      <w:lvlText w:val="%3."/>
      <w:lvlJc w:val="right"/>
      <w:pPr>
        <w:ind w:left="2160" w:hanging="180"/>
      </w:pPr>
    </w:lvl>
    <w:lvl w:ilvl="3" w:tplc="37F416EC" w:tentative="1">
      <w:start w:val="1"/>
      <w:numFmt w:val="decimal"/>
      <w:lvlText w:val="%4."/>
      <w:lvlJc w:val="left"/>
      <w:pPr>
        <w:ind w:left="2880" w:hanging="360"/>
      </w:pPr>
    </w:lvl>
    <w:lvl w:ilvl="4" w:tplc="B372B886" w:tentative="1">
      <w:start w:val="1"/>
      <w:numFmt w:val="lowerLetter"/>
      <w:lvlText w:val="%5."/>
      <w:lvlJc w:val="left"/>
      <w:pPr>
        <w:ind w:left="3600" w:hanging="360"/>
      </w:pPr>
    </w:lvl>
    <w:lvl w:ilvl="5" w:tplc="A60EF0B8" w:tentative="1">
      <w:start w:val="1"/>
      <w:numFmt w:val="lowerRoman"/>
      <w:lvlText w:val="%6."/>
      <w:lvlJc w:val="right"/>
      <w:pPr>
        <w:ind w:left="4320" w:hanging="180"/>
      </w:pPr>
    </w:lvl>
    <w:lvl w:ilvl="6" w:tplc="55BA2B20" w:tentative="1">
      <w:start w:val="1"/>
      <w:numFmt w:val="decimal"/>
      <w:lvlText w:val="%7."/>
      <w:lvlJc w:val="left"/>
      <w:pPr>
        <w:ind w:left="5040" w:hanging="360"/>
      </w:pPr>
    </w:lvl>
    <w:lvl w:ilvl="7" w:tplc="D1A08AF2" w:tentative="1">
      <w:start w:val="1"/>
      <w:numFmt w:val="lowerLetter"/>
      <w:lvlText w:val="%8."/>
      <w:lvlJc w:val="left"/>
      <w:pPr>
        <w:ind w:left="5760" w:hanging="360"/>
      </w:pPr>
    </w:lvl>
    <w:lvl w:ilvl="8" w:tplc="E9E0B7E4" w:tentative="1">
      <w:start w:val="1"/>
      <w:numFmt w:val="lowerRoman"/>
      <w:lvlText w:val="%9."/>
      <w:lvlJc w:val="right"/>
      <w:pPr>
        <w:ind w:left="6480" w:hanging="180"/>
      </w:pPr>
    </w:lvl>
  </w:abstractNum>
  <w:abstractNum w:abstractNumId="9" w15:restartNumberingAfterBreak="0">
    <w:nsid w:val="2C7D6D43"/>
    <w:multiLevelType w:val="multilevel"/>
    <w:tmpl w:val="DEBEC6AE"/>
    <w:lvl w:ilvl="0">
      <w:start w:val="1"/>
      <w:numFmt w:val="bullet"/>
      <w:pStyle w:val="Opsomming"/>
      <w:lvlText w:val=""/>
      <w:lvlJc w:val="left"/>
      <w:pPr>
        <w:ind w:left="297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2F1452BF"/>
    <w:multiLevelType w:val="multilevel"/>
    <w:tmpl w:val="72B86E7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38793F51"/>
    <w:multiLevelType w:val="hybridMultilevel"/>
    <w:tmpl w:val="1A129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D62CB5"/>
    <w:multiLevelType w:val="hybridMultilevel"/>
    <w:tmpl w:val="B99E5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F159EC"/>
    <w:multiLevelType w:val="multilevel"/>
    <w:tmpl w:val="72B86E7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15" w15:restartNumberingAfterBreak="0">
    <w:nsid w:val="493114B5"/>
    <w:multiLevelType w:val="hybridMultilevel"/>
    <w:tmpl w:val="183C2C12"/>
    <w:lvl w:ilvl="0" w:tplc="EC52A9FC">
      <w:start w:val="1"/>
      <w:numFmt w:val="bullet"/>
      <w:lvlText w:val="-"/>
      <w:lvlJc w:val="left"/>
      <w:pPr>
        <w:tabs>
          <w:tab w:val="num" w:pos="680"/>
        </w:tabs>
        <w:ind w:left="680" w:hanging="340"/>
      </w:pPr>
      <w:rPr>
        <w:rFonts w:ascii="Verdana" w:hAnsi="Verdana" w:hint="default"/>
      </w:rPr>
    </w:lvl>
    <w:lvl w:ilvl="1" w:tplc="D9CE52C8">
      <w:start w:val="1"/>
      <w:numFmt w:val="bullet"/>
      <w:lvlText w:val="o"/>
      <w:lvlJc w:val="left"/>
      <w:pPr>
        <w:tabs>
          <w:tab w:val="num" w:pos="1780"/>
        </w:tabs>
        <w:ind w:left="1780" w:hanging="360"/>
      </w:pPr>
      <w:rPr>
        <w:rFonts w:ascii="Courier New" w:hAnsi="Courier New" w:cs="Courier New" w:hint="default"/>
      </w:rPr>
    </w:lvl>
    <w:lvl w:ilvl="2" w:tplc="18886F6A" w:tentative="1">
      <w:start w:val="1"/>
      <w:numFmt w:val="bullet"/>
      <w:lvlText w:val=""/>
      <w:lvlJc w:val="left"/>
      <w:pPr>
        <w:tabs>
          <w:tab w:val="num" w:pos="2500"/>
        </w:tabs>
        <w:ind w:left="2500" w:hanging="360"/>
      </w:pPr>
      <w:rPr>
        <w:rFonts w:ascii="Wingdings" w:hAnsi="Wingdings" w:hint="default"/>
      </w:rPr>
    </w:lvl>
    <w:lvl w:ilvl="3" w:tplc="A6D6045C" w:tentative="1">
      <w:start w:val="1"/>
      <w:numFmt w:val="bullet"/>
      <w:lvlText w:val=""/>
      <w:lvlJc w:val="left"/>
      <w:pPr>
        <w:tabs>
          <w:tab w:val="num" w:pos="3220"/>
        </w:tabs>
        <w:ind w:left="3220" w:hanging="360"/>
      </w:pPr>
      <w:rPr>
        <w:rFonts w:ascii="Symbol" w:hAnsi="Symbol" w:hint="default"/>
      </w:rPr>
    </w:lvl>
    <w:lvl w:ilvl="4" w:tplc="A2066A46" w:tentative="1">
      <w:start w:val="1"/>
      <w:numFmt w:val="bullet"/>
      <w:lvlText w:val="o"/>
      <w:lvlJc w:val="left"/>
      <w:pPr>
        <w:tabs>
          <w:tab w:val="num" w:pos="3940"/>
        </w:tabs>
        <w:ind w:left="3940" w:hanging="360"/>
      </w:pPr>
      <w:rPr>
        <w:rFonts w:ascii="Courier New" w:hAnsi="Courier New" w:cs="Courier New" w:hint="default"/>
      </w:rPr>
    </w:lvl>
    <w:lvl w:ilvl="5" w:tplc="78FE27D8" w:tentative="1">
      <w:start w:val="1"/>
      <w:numFmt w:val="bullet"/>
      <w:lvlText w:val=""/>
      <w:lvlJc w:val="left"/>
      <w:pPr>
        <w:tabs>
          <w:tab w:val="num" w:pos="4660"/>
        </w:tabs>
        <w:ind w:left="4660" w:hanging="360"/>
      </w:pPr>
      <w:rPr>
        <w:rFonts w:ascii="Wingdings" w:hAnsi="Wingdings" w:hint="default"/>
      </w:rPr>
    </w:lvl>
    <w:lvl w:ilvl="6" w:tplc="DB9C8386" w:tentative="1">
      <w:start w:val="1"/>
      <w:numFmt w:val="bullet"/>
      <w:lvlText w:val=""/>
      <w:lvlJc w:val="left"/>
      <w:pPr>
        <w:tabs>
          <w:tab w:val="num" w:pos="5380"/>
        </w:tabs>
        <w:ind w:left="5380" w:hanging="360"/>
      </w:pPr>
      <w:rPr>
        <w:rFonts w:ascii="Symbol" w:hAnsi="Symbol" w:hint="default"/>
      </w:rPr>
    </w:lvl>
    <w:lvl w:ilvl="7" w:tplc="30EC5B36" w:tentative="1">
      <w:start w:val="1"/>
      <w:numFmt w:val="bullet"/>
      <w:lvlText w:val="o"/>
      <w:lvlJc w:val="left"/>
      <w:pPr>
        <w:tabs>
          <w:tab w:val="num" w:pos="6100"/>
        </w:tabs>
        <w:ind w:left="6100" w:hanging="360"/>
      </w:pPr>
      <w:rPr>
        <w:rFonts w:ascii="Courier New" w:hAnsi="Courier New" w:cs="Courier New" w:hint="default"/>
      </w:rPr>
    </w:lvl>
    <w:lvl w:ilvl="8" w:tplc="AE64E49E"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4A8F16FC"/>
    <w:multiLevelType w:val="hybridMultilevel"/>
    <w:tmpl w:val="00762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A242E6"/>
    <w:multiLevelType w:val="multilevel"/>
    <w:tmpl w:val="0E6CB91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4BED7712"/>
    <w:multiLevelType w:val="hybridMultilevel"/>
    <w:tmpl w:val="A1B66D2A"/>
    <w:lvl w:ilvl="0" w:tplc="F654B5F6">
      <w:start w:val="1"/>
      <w:numFmt w:val="bullet"/>
      <w:lvlText w:val=""/>
      <w:lvlJc w:val="left"/>
      <w:pPr>
        <w:ind w:left="2130" w:hanging="360"/>
      </w:pPr>
      <w:rPr>
        <w:rFonts w:ascii="Symbol" w:hAnsi="Symbol" w:hint="default"/>
      </w:rPr>
    </w:lvl>
    <w:lvl w:ilvl="1" w:tplc="23443012" w:tentative="1">
      <w:start w:val="1"/>
      <w:numFmt w:val="bullet"/>
      <w:lvlText w:val="o"/>
      <w:lvlJc w:val="left"/>
      <w:pPr>
        <w:ind w:left="2850" w:hanging="360"/>
      </w:pPr>
      <w:rPr>
        <w:rFonts w:ascii="Courier New" w:hAnsi="Courier New" w:cs="Courier New" w:hint="default"/>
      </w:rPr>
    </w:lvl>
    <w:lvl w:ilvl="2" w:tplc="83D85C94" w:tentative="1">
      <w:start w:val="1"/>
      <w:numFmt w:val="bullet"/>
      <w:lvlText w:val=""/>
      <w:lvlJc w:val="left"/>
      <w:pPr>
        <w:ind w:left="3570" w:hanging="360"/>
      </w:pPr>
      <w:rPr>
        <w:rFonts w:ascii="Wingdings" w:hAnsi="Wingdings" w:hint="default"/>
      </w:rPr>
    </w:lvl>
    <w:lvl w:ilvl="3" w:tplc="303E0F68" w:tentative="1">
      <w:start w:val="1"/>
      <w:numFmt w:val="bullet"/>
      <w:lvlText w:val=""/>
      <w:lvlJc w:val="left"/>
      <w:pPr>
        <w:ind w:left="4290" w:hanging="360"/>
      </w:pPr>
      <w:rPr>
        <w:rFonts w:ascii="Symbol" w:hAnsi="Symbol" w:hint="default"/>
      </w:rPr>
    </w:lvl>
    <w:lvl w:ilvl="4" w:tplc="554CA5D4" w:tentative="1">
      <w:start w:val="1"/>
      <w:numFmt w:val="bullet"/>
      <w:lvlText w:val="o"/>
      <w:lvlJc w:val="left"/>
      <w:pPr>
        <w:ind w:left="5010" w:hanging="360"/>
      </w:pPr>
      <w:rPr>
        <w:rFonts w:ascii="Courier New" w:hAnsi="Courier New" w:cs="Courier New" w:hint="default"/>
      </w:rPr>
    </w:lvl>
    <w:lvl w:ilvl="5" w:tplc="269A23DE" w:tentative="1">
      <w:start w:val="1"/>
      <w:numFmt w:val="bullet"/>
      <w:lvlText w:val=""/>
      <w:lvlJc w:val="left"/>
      <w:pPr>
        <w:ind w:left="5730" w:hanging="360"/>
      </w:pPr>
      <w:rPr>
        <w:rFonts w:ascii="Wingdings" w:hAnsi="Wingdings" w:hint="default"/>
      </w:rPr>
    </w:lvl>
    <w:lvl w:ilvl="6" w:tplc="48741080" w:tentative="1">
      <w:start w:val="1"/>
      <w:numFmt w:val="bullet"/>
      <w:lvlText w:val=""/>
      <w:lvlJc w:val="left"/>
      <w:pPr>
        <w:ind w:left="6450" w:hanging="360"/>
      </w:pPr>
      <w:rPr>
        <w:rFonts w:ascii="Symbol" w:hAnsi="Symbol" w:hint="default"/>
      </w:rPr>
    </w:lvl>
    <w:lvl w:ilvl="7" w:tplc="5FF22C08" w:tentative="1">
      <w:start w:val="1"/>
      <w:numFmt w:val="bullet"/>
      <w:lvlText w:val="o"/>
      <w:lvlJc w:val="left"/>
      <w:pPr>
        <w:ind w:left="7170" w:hanging="360"/>
      </w:pPr>
      <w:rPr>
        <w:rFonts w:ascii="Courier New" w:hAnsi="Courier New" w:cs="Courier New" w:hint="default"/>
      </w:rPr>
    </w:lvl>
    <w:lvl w:ilvl="8" w:tplc="B06EDBB2" w:tentative="1">
      <w:start w:val="1"/>
      <w:numFmt w:val="bullet"/>
      <w:lvlText w:val=""/>
      <w:lvlJc w:val="left"/>
      <w:pPr>
        <w:ind w:left="7890" w:hanging="360"/>
      </w:pPr>
      <w:rPr>
        <w:rFonts w:ascii="Wingdings" w:hAnsi="Wingdings" w:hint="default"/>
      </w:rPr>
    </w:lvl>
  </w:abstractNum>
  <w:abstractNum w:abstractNumId="19" w15:restartNumberingAfterBreak="0">
    <w:nsid w:val="4E4911D5"/>
    <w:multiLevelType w:val="hybridMultilevel"/>
    <w:tmpl w:val="75A46FBE"/>
    <w:lvl w:ilvl="0" w:tplc="9112C22C">
      <w:numFmt w:val="bullet"/>
      <w:lvlText w:val="-"/>
      <w:lvlJc w:val="left"/>
      <w:pPr>
        <w:tabs>
          <w:tab w:val="num" w:pos="720"/>
        </w:tabs>
        <w:ind w:left="720" w:hanging="360"/>
      </w:pPr>
      <w:rPr>
        <w:rFonts w:ascii="Verdana" w:eastAsia="Times New Roman" w:hAnsi="Verdana" w:cs="Times New Roman" w:hint="default"/>
      </w:rPr>
    </w:lvl>
    <w:lvl w:ilvl="1" w:tplc="8A685358" w:tentative="1">
      <w:start w:val="1"/>
      <w:numFmt w:val="bullet"/>
      <w:lvlText w:val="o"/>
      <w:lvlJc w:val="left"/>
      <w:pPr>
        <w:tabs>
          <w:tab w:val="num" w:pos="1440"/>
        </w:tabs>
        <w:ind w:left="1440" w:hanging="360"/>
      </w:pPr>
      <w:rPr>
        <w:rFonts w:ascii="Courier New" w:hAnsi="Courier New" w:cs="Courier New" w:hint="default"/>
      </w:rPr>
    </w:lvl>
    <w:lvl w:ilvl="2" w:tplc="CEBE0C18" w:tentative="1">
      <w:start w:val="1"/>
      <w:numFmt w:val="bullet"/>
      <w:lvlText w:val=""/>
      <w:lvlJc w:val="left"/>
      <w:pPr>
        <w:tabs>
          <w:tab w:val="num" w:pos="2160"/>
        </w:tabs>
        <w:ind w:left="2160" w:hanging="360"/>
      </w:pPr>
      <w:rPr>
        <w:rFonts w:ascii="Wingdings" w:hAnsi="Wingdings" w:hint="default"/>
      </w:rPr>
    </w:lvl>
    <w:lvl w:ilvl="3" w:tplc="3342EE02" w:tentative="1">
      <w:start w:val="1"/>
      <w:numFmt w:val="bullet"/>
      <w:lvlText w:val=""/>
      <w:lvlJc w:val="left"/>
      <w:pPr>
        <w:tabs>
          <w:tab w:val="num" w:pos="2880"/>
        </w:tabs>
        <w:ind w:left="2880" w:hanging="360"/>
      </w:pPr>
      <w:rPr>
        <w:rFonts w:ascii="Symbol" w:hAnsi="Symbol" w:hint="default"/>
      </w:rPr>
    </w:lvl>
    <w:lvl w:ilvl="4" w:tplc="83782810" w:tentative="1">
      <w:start w:val="1"/>
      <w:numFmt w:val="bullet"/>
      <w:lvlText w:val="o"/>
      <w:lvlJc w:val="left"/>
      <w:pPr>
        <w:tabs>
          <w:tab w:val="num" w:pos="3600"/>
        </w:tabs>
        <w:ind w:left="3600" w:hanging="360"/>
      </w:pPr>
      <w:rPr>
        <w:rFonts w:ascii="Courier New" w:hAnsi="Courier New" w:cs="Courier New" w:hint="default"/>
      </w:rPr>
    </w:lvl>
    <w:lvl w:ilvl="5" w:tplc="59FEBBB4" w:tentative="1">
      <w:start w:val="1"/>
      <w:numFmt w:val="bullet"/>
      <w:lvlText w:val=""/>
      <w:lvlJc w:val="left"/>
      <w:pPr>
        <w:tabs>
          <w:tab w:val="num" w:pos="4320"/>
        </w:tabs>
        <w:ind w:left="4320" w:hanging="360"/>
      </w:pPr>
      <w:rPr>
        <w:rFonts w:ascii="Wingdings" w:hAnsi="Wingdings" w:hint="default"/>
      </w:rPr>
    </w:lvl>
    <w:lvl w:ilvl="6" w:tplc="8B802FB4" w:tentative="1">
      <w:start w:val="1"/>
      <w:numFmt w:val="bullet"/>
      <w:lvlText w:val=""/>
      <w:lvlJc w:val="left"/>
      <w:pPr>
        <w:tabs>
          <w:tab w:val="num" w:pos="5040"/>
        </w:tabs>
        <w:ind w:left="5040" w:hanging="360"/>
      </w:pPr>
      <w:rPr>
        <w:rFonts w:ascii="Symbol" w:hAnsi="Symbol" w:hint="default"/>
      </w:rPr>
    </w:lvl>
    <w:lvl w:ilvl="7" w:tplc="793452F2" w:tentative="1">
      <w:start w:val="1"/>
      <w:numFmt w:val="bullet"/>
      <w:lvlText w:val="o"/>
      <w:lvlJc w:val="left"/>
      <w:pPr>
        <w:tabs>
          <w:tab w:val="num" w:pos="5760"/>
        </w:tabs>
        <w:ind w:left="5760" w:hanging="360"/>
      </w:pPr>
      <w:rPr>
        <w:rFonts w:ascii="Courier New" w:hAnsi="Courier New" w:cs="Courier New" w:hint="default"/>
      </w:rPr>
    </w:lvl>
    <w:lvl w:ilvl="8" w:tplc="7DACAC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72674"/>
    <w:multiLevelType w:val="hybridMultilevel"/>
    <w:tmpl w:val="ADC01136"/>
    <w:lvl w:ilvl="0" w:tplc="04130001">
      <w:start w:val="1"/>
      <w:numFmt w:val="bullet"/>
      <w:lvlText w:val=""/>
      <w:lvlJc w:val="left"/>
      <w:pPr>
        <w:tabs>
          <w:tab w:val="num" w:pos="1776"/>
        </w:tabs>
        <w:ind w:left="1776" w:hanging="360"/>
      </w:pPr>
      <w:rPr>
        <w:rFonts w:ascii="Symbol" w:hAnsi="Symbol" w:hint="default"/>
      </w:rPr>
    </w:lvl>
    <w:lvl w:ilvl="1" w:tplc="04130003">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532C73AC"/>
    <w:multiLevelType w:val="hybridMultilevel"/>
    <w:tmpl w:val="BF186F9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B02261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BB532C"/>
    <w:multiLevelType w:val="hybridMultilevel"/>
    <w:tmpl w:val="F918CA06"/>
    <w:lvl w:ilvl="0" w:tplc="E7EE409A">
      <w:start w:val="1"/>
      <w:numFmt w:val="bullet"/>
      <w:lvlText w:val=""/>
      <w:lvlJc w:val="left"/>
      <w:pPr>
        <w:tabs>
          <w:tab w:val="num" w:pos="720"/>
        </w:tabs>
        <w:ind w:left="720" w:hanging="360"/>
      </w:pPr>
      <w:rPr>
        <w:rFonts w:ascii="Symbol" w:hAnsi="Symbol" w:hint="default"/>
      </w:rPr>
    </w:lvl>
    <w:lvl w:ilvl="1" w:tplc="A6D85BBC">
      <w:start w:val="1"/>
      <w:numFmt w:val="decimal"/>
      <w:lvlText w:val="%2."/>
      <w:lvlJc w:val="left"/>
      <w:pPr>
        <w:tabs>
          <w:tab w:val="num" w:pos="1440"/>
        </w:tabs>
        <w:ind w:left="1440" w:hanging="360"/>
      </w:pPr>
      <w:rPr>
        <w:rFonts w:hint="default"/>
        <w:b w:val="0"/>
        <w:sz w:val="20"/>
        <w:szCs w:val="20"/>
      </w:rPr>
    </w:lvl>
    <w:lvl w:ilvl="2" w:tplc="C7325360" w:tentative="1">
      <w:start w:val="1"/>
      <w:numFmt w:val="bullet"/>
      <w:lvlText w:val=""/>
      <w:lvlJc w:val="left"/>
      <w:pPr>
        <w:tabs>
          <w:tab w:val="num" w:pos="2160"/>
        </w:tabs>
        <w:ind w:left="2160" w:hanging="360"/>
      </w:pPr>
      <w:rPr>
        <w:rFonts w:ascii="Wingdings" w:hAnsi="Wingdings" w:hint="default"/>
      </w:rPr>
    </w:lvl>
    <w:lvl w:ilvl="3" w:tplc="006EE978" w:tentative="1">
      <w:start w:val="1"/>
      <w:numFmt w:val="bullet"/>
      <w:lvlText w:val=""/>
      <w:lvlJc w:val="left"/>
      <w:pPr>
        <w:tabs>
          <w:tab w:val="num" w:pos="2880"/>
        </w:tabs>
        <w:ind w:left="2880" w:hanging="360"/>
      </w:pPr>
      <w:rPr>
        <w:rFonts w:ascii="Symbol" w:hAnsi="Symbol" w:hint="default"/>
      </w:rPr>
    </w:lvl>
    <w:lvl w:ilvl="4" w:tplc="55AAAD74" w:tentative="1">
      <w:start w:val="1"/>
      <w:numFmt w:val="bullet"/>
      <w:lvlText w:val="o"/>
      <w:lvlJc w:val="left"/>
      <w:pPr>
        <w:tabs>
          <w:tab w:val="num" w:pos="3600"/>
        </w:tabs>
        <w:ind w:left="3600" w:hanging="360"/>
      </w:pPr>
      <w:rPr>
        <w:rFonts w:ascii="Courier New" w:hAnsi="Courier New" w:cs="Courier New" w:hint="default"/>
      </w:rPr>
    </w:lvl>
    <w:lvl w:ilvl="5" w:tplc="EFD44A92" w:tentative="1">
      <w:start w:val="1"/>
      <w:numFmt w:val="bullet"/>
      <w:lvlText w:val=""/>
      <w:lvlJc w:val="left"/>
      <w:pPr>
        <w:tabs>
          <w:tab w:val="num" w:pos="4320"/>
        </w:tabs>
        <w:ind w:left="4320" w:hanging="360"/>
      </w:pPr>
      <w:rPr>
        <w:rFonts w:ascii="Wingdings" w:hAnsi="Wingdings" w:hint="default"/>
      </w:rPr>
    </w:lvl>
    <w:lvl w:ilvl="6" w:tplc="504AC080" w:tentative="1">
      <w:start w:val="1"/>
      <w:numFmt w:val="bullet"/>
      <w:lvlText w:val=""/>
      <w:lvlJc w:val="left"/>
      <w:pPr>
        <w:tabs>
          <w:tab w:val="num" w:pos="5040"/>
        </w:tabs>
        <w:ind w:left="5040" w:hanging="360"/>
      </w:pPr>
      <w:rPr>
        <w:rFonts w:ascii="Symbol" w:hAnsi="Symbol" w:hint="default"/>
      </w:rPr>
    </w:lvl>
    <w:lvl w:ilvl="7" w:tplc="7C8C78E2" w:tentative="1">
      <w:start w:val="1"/>
      <w:numFmt w:val="bullet"/>
      <w:lvlText w:val="o"/>
      <w:lvlJc w:val="left"/>
      <w:pPr>
        <w:tabs>
          <w:tab w:val="num" w:pos="5760"/>
        </w:tabs>
        <w:ind w:left="5760" w:hanging="360"/>
      </w:pPr>
      <w:rPr>
        <w:rFonts w:ascii="Courier New" w:hAnsi="Courier New" w:cs="Courier New" w:hint="default"/>
      </w:rPr>
    </w:lvl>
    <w:lvl w:ilvl="8" w:tplc="E4A07DC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E6623"/>
    <w:multiLevelType w:val="hybridMultilevel"/>
    <w:tmpl w:val="AD20379E"/>
    <w:lvl w:ilvl="0" w:tplc="49B40750">
      <w:numFmt w:val="bullet"/>
      <w:pStyle w:val="VVKSOOpsomming1"/>
      <w:lvlText w:val="•"/>
      <w:lvlJc w:val="left"/>
      <w:pPr>
        <w:tabs>
          <w:tab w:val="num" w:pos="397"/>
        </w:tabs>
        <w:ind w:left="397" w:hanging="397"/>
      </w:pPr>
      <w:rPr>
        <w:rFonts w:ascii="Arial" w:hAnsi="Arial" w:hint="default"/>
      </w:rPr>
    </w:lvl>
    <w:lvl w:ilvl="1" w:tplc="0AAE10EC" w:tentative="1">
      <w:start w:val="1"/>
      <w:numFmt w:val="bullet"/>
      <w:lvlText w:val="o"/>
      <w:lvlJc w:val="left"/>
      <w:pPr>
        <w:tabs>
          <w:tab w:val="num" w:pos="1440"/>
        </w:tabs>
        <w:ind w:left="1440" w:hanging="360"/>
      </w:pPr>
      <w:rPr>
        <w:rFonts w:ascii="Courier New" w:hAnsi="Courier New" w:cs="Courier New" w:hint="default"/>
      </w:rPr>
    </w:lvl>
    <w:lvl w:ilvl="2" w:tplc="801E67A4" w:tentative="1">
      <w:start w:val="1"/>
      <w:numFmt w:val="bullet"/>
      <w:lvlText w:val=""/>
      <w:lvlJc w:val="left"/>
      <w:pPr>
        <w:tabs>
          <w:tab w:val="num" w:pos="2160"/>
        </w:tabs>
        <w:ind w:left="2160" w:hanging="360"/>
      </w:pPr>
      <w:rPr>
        <w:rFonts w:ascii="Wingdings" w:hAnsi="Wingdings" w:hint="default"/>
      </w:rPr>
    </w:lvl>
    <w:lvl w:ilvl="3" w:tplc="8AA44416" w:tentative="1">
      <w:start w:val="1"/>
      <w:numFmt w:val="bullet"/>
      <w:lvlText w:val=""/>
      <w:lvlJc w:val="left"/>
      <w:pPr>
        <w:tabs>
          <w:tab w:val="num" w:pos="2880"/>
        </w:tabs>
        <w:ind w:left="2880" w:hanging="360"/>
      </w:pPr>
      <w:rPr>
        <w:rFonts w:ascii="Symbol" w:hAnsi="Symbol" w:hint="default"/>
      </w:rPr>
    </w:lvl>
    <w:lvl w:ilvl="4" w:tplc="82A09C56" w:tentative="1">
      <w:start w:val="1"/>
      <w:numFmt w:val="bullet"/>
      <w:lvlText w:val="o"/>
      <w:lvlJc w:val="left"/>
      <w:pPr>
        <w:tabs>
          <w:tab w:val="num" w:pos="3600"/>
        </w:tabs>
        <w:ind w:left="3600" w:hanging="360"/>
      </w:pPr>
      <w:rPr>
        <w:rFonts w:ascii="Courier New" w:hAnsi="Courier New" w:cs="Courier New" w:hint="default"/>
      </w:rPr>
    </w:lvl>
    <w:lvl w:ilvl="5" w:tplc="09461932" w:tentative="1">
      <w:start w:val="1"/>
      <w:numFmt w:val="bullet"/>
      <w:lvlText w:val=""/>
      <w:lvlJc w:val="left"/>
      <w:pPr>
        <w:tabs>
          <w:tab w:val="num" w:pos="4320"/>
        </w:tabs>
        <w:ind w:left="4320" w:hanging="360"/>
      </w:pPr>
      <w:rPr>
        <w:rFonts w:ascii="Wingdings" w:hAnsi="Wingdings" w:hint="default"/>
      </w:rPr>
    </w:lvl>
    <w:lvl w:ilvl="6" w:tplc="E404036C" w:tentative="1">
      <w:start w:val="1"/>
      <w:numFmt w:val="bullet"/>
      <w:lvlText w:val=""/>
      <w:lvlJc w:val="left"/>
      <w:pPr>
        <w:tabs>
          <w:tab w:val="num" w:pos="5040"/>
        </w:tabs>
        <w:ind w:left="5040" w:hanging="360"/>
      </w:pPr>
      <w:rPr>
        <w:rFonts w:ascii="Symbol" w:hAnsi="Symbol" w:hint="default"/>
      </w:rPr>
    </w:lvl>
    <w:lvl w:ilvl="7" w:tplc="9AE481E0" w:tentative="1">
      <w:start w:val="1"/>
      <w:numFmt w:val="bullet"/>
      <w:lvlText w:val="o"/>
      <w:lvlJc w:val="left"/>
      <w:pPr>
        <w:tabs>
          <w:tab w:val="num" w:pos="5760"/>
        </w:tabs>
        <w:ind w:left="5760" w:hanging="360"/>
      </w:pPr>
      <w:rPr>
        <w:rFonts w:ascii="Courier New" w:hAnsi="Courier New" w:cs="Courier New" w:hint="default"/>
      </w:rPr>
    </w:lvl>
    <w:lvl w:ilvl="8" w:tplc="D95645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D2ED1"/>
    <w:multiLevelType w:val="multilevel"/>
    <w:tmpl w:val="E730D258"/>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3"/>
        </w:tabs>
        <w:ind w:left="993" w:hanging="851"/>
      </w:pPr>
      <w:rPr>
        <w:rFonts w:ascii="Verdana" w:hAnsi="Verdana" w:hint="default"/>
        <w:b/>
        <w:i w:val="0"/>
        <w:sz w:val="18"/>
        <w:szCs w:val="18"/>
      </w:rPr>
    </w:lvl>
    <w:lvl w:ilvl="2">
      <w:start w:val="1"/>
      <w:numFmt w:val="decimal"/>
      <w:lvlText w:val="%1.%2.%3"/>
      <w:lvlJc w:val="left"/>
      <w:pPr>
        <w:tabs>
          <w:tab w:val="num" w:pos="851"/>
        </w:tabs>
        <w:ind w:left="851" w:hanging="851"/>
      </w:pPr>
      <w:rPr>
        <w:rFonts w:ascii="Verdana" w:hAnsi="Verdana" w:hint="default"/>
        <w:b w:val="0"/>
        <w:i/>
        <w:sz w:val="18"/>
        <w:szCs w:val="18"/>
      </w:rPr>
    </w:lvl>
    <w:lvl w:ilvl="3">
      <w:start w:val="1"/>
      <w:numFmt w:val="lowerLetter"/>
      <w:lvlText w:val="%4"/>
      <w:lvlJc w:val="left"/>
      <w:pPr>
        <w:tabs>
          <w:tab w:val="num" w:pos="851"/>
        </w:tabs>
        <w:ind w:left="851" w:hanging="851"/>
      </w:pPr>
      <w:rPr>
        <w:rFonts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hint="default"/>
      </w:rPr>
    </w:lvl>
    <w:lvl w:ilvl="7">
      <w:start w:val="1"/>
      <w:numFmt w:val="decimal"/>
      <w:lvlText w:val="%1.%2.%3.%4.%5.%6.%7.%8"/>
      <w:lvlJc w:val="left"/>
      <w:pPr>
        <w:tabs>
          <w:tab w:val="num" w:pos="0"/>
        </w:tabs>
        <w:ind w:left="851" w:hanging="851"/>
      </w:pPr>
      <w:rPr>
        <w:rFonts w:hint="default"/>
      </w:rPr>
    </w:lvl>
    <w:lvl w:ilvl="8">
      <w:start w:val="1"/>
      <w:numFmt w:val="decimal"/>
      <w:lvlText w:val="%1.%2.%3.%4.%5.%6.%7.%8.%9"/>
      <w:lvlJc w:val="left"/>
      <w:pPr>
        <w:tabs>
          <w:tab w:val="num" w:pos="0"/>
        </w:tabs>
        <w:ind w:left="851" w:hanging="851"/>
      </w:pPr>
      <w:rPr>
        <w:rFonts w:hint="default"/>
      </w:rPr>
    </w:lvl>
  </w:abstractNum>
  <w:abstractNum w:abstractNumId="26" w15:restartNumberingAfterBreak="0">
    <w:nsid w:val="6CAA7620"/>
    <w:multiLevelType w:val="hybridMultilevel"/>
    <w:tmpl w:val="83FE2890"/>
    <w:lvl w:ilvl="0" w:tplc="04130017">
      <w:start w:val="1"/>
      <w:numFmt w:val="lowerLetter"/>
      <w:lvlText w:val="%1)"/>
      <w:lvlJc w:val="left"/>
      <w:pPr>
        <w:tabs>
          <w:tab w:val="num" w:pos="720"/>
        </w:tabs>
        <w:ind w:left="720" w:hanging="360"/>
      </w:pPr>
      <w:rPr>
        <w:rFonts w:hint="default"/>
      </w:rPr>
    </w:lvl>
    <w:lvl w:ilvl="1" w:tplc="6F0464F2">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1B85ECF"/>
    <w:multiLevelType w:val="hybridMultilevel"/>
    <w:tmpl w:val="E41A68D2"/>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976D92"/>
    <w:multiLevelType w:val="hybridMultilevel"/>
    <w:tmpl w:val="17BAAAEC"/>
    <w:lvl w:ilvl="0" w:tplc="1DBE6A2E">
      <w:start w:val="1"/>
      <w:numFmt w:val="decimal"/>
      <w:lvlText w:val="%1."/>
      <w:lvlJc w:val="left"/>
      <w:pPr>
        <w:ind w:left="720" w:hanging="360"/>
      </w:pPr>
      <w:rPr>
        <w:rFonts w:hint="default"/>
      </w:rPr>
    </w:lvl>
    <w:lvl w:ilvl="1" w:tplc="BDAAA92A" w:tentative="1">
      <w:start w:val="1"/>
      <w:numFmt w:val="lowerLetter"/>
      <w:lvlText w:val="%2."/>
      <w:lvlJc w:val="left"/>
      <w:pPr>
        <w:ind w:left="1440" w:hanging="360"/>
      </w:pPr>
    </w:lvl>
    <w:lvl w:ilvl="2" w:tplc="1F984F3C" w:tentative="1">
      <w:start w:val="1"/>
      <w:numFmt w:val="lowerRoman"/>
      <w:lvlText w:val="%3."/>
      <w:lvlJc w:val="right"/>
      <w:pPr>
        <w:ind w:left="2160" w:hanging="180"/>
      </w:pPr>
    </w:lvl>
    <w:lvl w:ilvl="3" w:tplc="3E0496FE" w:tentative="1">
      <w:start w:val="1"/>
      <w:numFmt w:val="decimal"/>
      <w:lvlText w:val="%4."/>
      <w:lvlJc w:val="left"/>
      <w:pPr>
        <w:ind w:left="2880" w:hanging="360"/>
      </w:pPr>
    </w:lvl>
    <w:lvl w:ilvl="4" w:tplc="030E7102" w:tentative="1">
      <w:start w:val="1"/>
      <w:numFmt w:val="lowerLetter"/>
      <w:lvlText w:val="%5."/>
      <w:lvlJc w:val="left"/>
      <w:pPr>
        <w:ind w:left="3600" w:hanging="360"/>
      </w:pPr>
    </w:lvl>
    <w:lvl w:ilvl="5" w:tplc="C636AFA0" w:tentative="1">
      <w:start w:val="1"/>
      <w:numFmt w:val="lowerRoman"/>
      <w:lvlText w:val="%6."/>
      <w:lvlJc w:val="right"/>
      <w:pPr>
        <w:ind w:left="4320" w:hanging="180"/>
      </w:pPr>
    </w:lvl>
    <w:lvl w:ilvl="6" w:tplc="1B341E08" w:tentative="1">
      <w:start w:val="1"/>
      <w:numFmt w:val="decimal"/>
      <w:lvlText w:val="%7."/>
      <w:lvlJc w:val="left"/>
      <w:pPr>
        <w:ind w:left="5040" w:hanging="360"/>
      </w:pPr>
    </w:lvl>
    <w:lvl w:ilvl="7" w:tplc="65F281AC" w:tentative="1">
      <w:start w:val="1"/>
      <w:numFmt w:val="lowerLetter"/>
      <w:lvlText w:val="%8."/>
      <w:lvlJc w:val="left"/>
      <w:pPr>
        <w:ind w:left="5760" w:hanging="360"/>
      </w:pPr>
    </w:lvl>
    <w:lvl w:ilvl="8" w:tplc="145EA74C" w:tentative="1">
      <w:start w:val="1"/>
      <w:numFmt w:val="lowerRoman"/>
      <w:lvlText w:val="%9."/>
      <w:lvlJc w:val="right"/>
      <w:pPr>
        <w:ind w:left="6480" w:hanging="180"/>
      </w:pPr>
    </w:lvl>
  </w:abstractNum>
  <w:abstractNum w:abstractNumId="29" w15:restartNumberingAfterBreak="0">
    <w:nsid w:val="75ED6265"/>
    <w:multiLevelType w:val="hybridMultilevel"/>
    <w:tmpl w:val="FE2C78DE"/>
    <w:lvl w:ilvl="0" w:tplc="165AD926">
      <w:start w:val="1"/>
      <w:numFmt w:val="bullet"/>
      <w:lvlText w:val=""/>
      <w:lvlJc w:val="left"/>
      <w:pPr>
        <w:ind w:left="720" w:hanging="360"/>
      </w:pPr>
      <w:rPr>
        <w:rFonts w:ascii="Symbol" w:hAnsi="Symbol" w:hint="default"/>
      </w:rPr>
    </w:lvl>
    <w:lvl w:ilvl="1" w:tplc="268E9FB8" w:tentative="1">
      <w:start w:val="1"/>
      <w:numFmt w:val="bullet"/>
      <w:lvlText w:val="o"/>
      <w:lvlJc w:val="left"/>
      <w:pPr>
        <w:ind w:left="1440" w:hanging="360"/>
      </w:pPr>
      <w:rPr>
        <w:rFonts w:ascii="Courier New" w:hAnsi="Courier New" w:cs="Courier New" w:hint="default"/>
      </w:rPr>
    </w:lvl>
    <w:lvl w:ilvl="2" w:tplc="CC3CCB7A" w:tentative="1">
      <w:start w:val="1"/>
      <w:numFmt w:val="bullet"/>
      <w:lvlText w:val=""/>
      <w:lvlJc w:val="left"/>
      <w:pPr>
        <w:ind w:left="2160" w:hanging="360"/>
      </w:pPr>
      <w:rPr>
        <w:rFonts w:ascii="Wingdings" w:hAnsi="Wingdings" w:hint="default"/>
      </w:rPr>
    </w:lvl>
    <w:lvl w:ilvl="3" w:tplc="AFE8ECC6" w:tentative="1">
      <w:start w:val="1"/>
      <w:numFmt w:val="bullet"/>
      <w:lvlText w:val=""/>
      <w:lvlJc w:val="left"/>
      <w:pPr>
        <w:ind w:left="2880" w:hanging="360"/>
      </w:pPr>
      <w:rPr>
        <w:rFonts w:ascii="Symbol" w:hAnsi="Symbol" w:hint="default"/>
      </w:rPr>
    </w:lvl>
    <w:lvl w:ilvl="4" w:tplc="061A7906" w:tentative="1">
      <w:start w:val="1"/>
      <w:numFmt w:val="bullet"/>
      <w:lvlText w:val="o"/>
      <w:lvlJc w:val="left"/>
      <w:pPr>
        <w:ind w:left="3600" w:hanging="360"/>
      </w:pPr>
      <w:rPr>
        <w:rFonts w:ascii="Courier New" w:hAnsi="Courier New" w:cs="Courier New" w:hint="default"/>
      </w:rPr>
    </w:lvl>
    <w:lvl w:ilvl="5" w:tplc="591AA064" w:tentative="1">
      <w:start w:val="1"/>
      <w:numFmt w:val="bullet"/>
      <w:lvlText w:val=""/>
      <w:lvlJc w:val="left"/>
      <w:pPr>
        <w:ind w:left="4320" w:hanging="360"/>
      </w:pPr>
      <w:rPr>
        <w:rFonts w:ascii="Wingdings" w:hAnsi="Wingdings" w:hint="default"/>
      </w:rPr>
    </w:lvl>
    <w:lvl w:ilvl="6" w:tplc="8652938C" w:tentative="1">
      <w:start w:val="1"/>
      <w:numFmt w:val="bullet"/>
      <w:lvlText w:val=""/>
      <w:lvlJc w:val="left"/>
      <w:pPr>
        <w:ind w:left="5040" w:hanging="360"/>
      </w:pPr>
      <w:rPr>
        <w:rFonts w:ascii="Symbol" w:hAnsi="Symbol" w:hint="default"/>
      </w:rPr>
    </w:lvl>
    <w:lvl w:ilvl="7" w:tplc="F9026382" w:tentative="1">
      <w:start w:val="1"/>
      <w:numFmt w:val="bullet"/>
      <w:lvlText w:val="o"/>
      <w:lvlJc w:val="left"/>
      <w:pPr>
        <w:ind w:left="5760" w:hanging="360"/>
      </w:pPr>
      <w:rPr>
        <w:rFonts w:ascii="Courier New" w:hAnsi="Courier New" w:cs="Courier New" w:hint="default"/>
      </w:rPr>
    </w:lvl>
    <w:lvl w:ilvl="8" w:tplc="D8666B3A" w:tentative="1">
      <w:start w:val="1"/>
      <w:numFmt w:val="bullet"/>
      <w:lvlText w:val=""/>
      <w:lvlJc w:val="left"/>
      <w:pPr>
        <w:ind w:left="6480" w:hanging="360"/>
      </w:pPr>
      <w:rPr>
        <w:rFonts w:ascii="Wingdings" w:hAnsi="Wingdings" w:hint="default"/>
      </w:rPr>
    </w:lvl>
  </w:abstractNum>
  <w:abstractNum w:abstractNumId="30" w15:restartNumberingAfterBreak="0">
    <w:nsid w:val="7A992110"/>
    <w:multiLevelType w:val="hybridMultilevel"/>
    <w:tmpl w:val="4C20DF9E"/>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num w:numId="1">
    <w:abstractNumId w:val="17"/>
  </w:num>
  <w:num w:numId="2">
    <w:abstractNumId w:val="6"/>
  </w:num>
  <w:num w:numId="3">
    <w:abstractNumId w:val="24"/>
  </w:num>
  <w:num w:numId="4">
    <w:abstractNumId w:val="1"/>
  </w:num>
  <w:num w:numId="5">
    <w:abstractNumId w:val="25"/>
  </w:num>
  <w:num w:numId="6">
    <w:abstractNumId w:val="15"/>
  </w:num>
  <w:num w:numId="7">
    <w:abstractNumId w:val="23"/>
  </w:num>
  <w:num w:numId="8">
    <w:abstractNumId w:val="5"/>
  </w:num>
  <w:num w:numId="9">
    <w:abstractNumId w:val="0"/>
  </w:num>
  <w:num w:numId="10">
    <w:abstractNumId w:val="28"/>
  </w:num>
  <w:num w:numId="11">
    <w:abstractNumId w:val="18"/>
  </w:num>
  <w:num w:numId="12">
    <w:abstractNumId w:val="7"/>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4"/>
  </w:num>
  <w:num w:numId="18">
    <w:abstractNumId w:val="19"/>
  </w:num>
  <w:num w:numId="19">
    <w:abstractNumId w:val="9"/>
  </w:num>
  <w:num w:numId="20">
    <w:abstractNumId w:val="9"/>
  </w:num>
  <w:num w:numId="21">
    <w:abstractNumId w:val="9"/>
  </w:num>
  <w:num w:numId="22">
    <w:abstractNumId w:val="16"/>
  </w:num>
  <w:num w:numId="23">
    <w:abstractNumId w:val="14"/>
  </w:num>
  <w:num w:numId="24">
    <w:abstractNumId w:val="29"/>
  </w:num>
  <w:num w:numId="25">
    <w:abstractNumId w:val="8"/>
  </w:num>
  <w:num w:numId="26">
    <w:abstractNumId w:val="9"/>
  </w:num>
  <w:num w:numId="27">
    <w:abstractNumId w:val="26"/>
  </w:num>
  <w:num w:numId="28">
    <w:abstractNumId w:val="30"/>
  </w:num>
  <w:num w:numId="29">
    <w:abstractNumId w:val="2"/>
  </w:num>
  <w:num w:numId="30">
    <w:abstractNumId w:val="20"/>
  </w:num>
  <w:num w:numId="31">
    <w:abstractNumId w:val="21"/>
  </w:num>
  <w:num w:numId="32">
    <w:abstractNumId w:val="13"/>
  </w:num>
  <w:num w:numId="33">
    <w:abstractNumId w:val="12"/>
  </w:num>
  <w:num w:numId="34">
    <w:abstractNumId w:val="3"/>
  </w:num>
  <w:num w:numId="35">
    <w:abstractNumId w:val="11"/>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6F"/>
    <w:rsid w:val="00025C0F"/>
    <w:rsid w:val="000322CC"/>
    <w:rsid w:val="00040AA7"/>
    <w:rsid w:val="00041B1B"/>
    <w:rsid w:val="00053132"/>
    <w:rsid w:val="000723E5"/>
    <w:rsid w:val="00076279"/>
    <w:rsid w:val="0007743E"/>
    <w:rsid w:val="00094D91"/>
    <w:rsid w:val="000969C3"/>
    <w:rsid w:val="000A7521"/>
    <w:rsid w:val="000B5369"/>
    <w:rsid w:val="000B7FE9"/>
    <w:rsid w:val="000C00D9"/>
    <w:rsid w:val="000F41A4"/>
    <w:rsid w:val="00103B7A"/>
    <w:rsid w:val="001123D1"/>
    <w:rsid w:val="001166AB"/>
    <w:rsid w:val="00130FAC"/>
    <w:rsid w:val="00134D62"/>
    <w:rsid w:val="00153AC8"/>
    <w:rsid w:val="0019451E"/>
    <w:rsid w:val="001A7AE9"/>
    <w:rsid w:val="001D1BD0"/>
    <w:rsid w:val="001D4E98"/>
    <w:rsid w:val="002014E3"/>
    <w:rsid w:val="00204B16"/>
    <w:rsid w:val="00206188"/>
    <w:rsid w:val="00242AA7"/>
    <w:rsid w:val="00245EC5"/>
    <w:rsid w:val="00246C62"/>
    <w:rsid w:val="00252FAB"/>
    <w:rsid w:val="00271323"/>
    <w:rsid w:val="00271811"/>
    <w:rsid w:val="00287FAC"/>
    <w:rsid w:val="002B0D6A"/>
    <w:rsid w:val="002B16C9"/>
    <w:rsid w:val="002F5A12"/>
    <w:rsid w:val="00311440"/>
    <w:rsid w:val="00314E35"/>
    <w:rsid w:val="0031605D"/>
    <w:rsid w:val="00320778"/>
    <w:rsid w:val="00335098"/>
    <w:rsid w:val="00377B2D"/>
    <w:rsid w:val="003876C9"/>
    <w:rsid w:val="003957F7"/>
    <w:rsid w:val="00397285"/>
    <w:rsid w:val="0039769A"/>
    <w:rsid w:val="003B4F9D"/>
    <w:rsid w:val="003C61FE"/>
    <w:rsid w:val="003C7117"/>
    <w:rsid w:val="003E45AA"/>
    <w:rsid w:val="0040027D"/>
    <w:rsid w:val="00400EC9"/>
    <w:rsid w:val="0040663B"/>
    <w:rsid w:val="004253CC"/>
    <w:rsid w:val="00426388"/>
    <w:rsid w:val="0043212B"/>
    <w:rsid w:val="00451EC4"/>
    <w:rsid w:val="00456B23"/>
    <w:rsid w:val="00457D25"/>
    <w:rsid w:val="00473C81"/>
    <w:rsid w:val="004746A0"/>
    <w:rsid w:val="00491F8E"/>
    <w:rsid w:val="004951CE"/>
    <w:rsid w:val="004B4E42"/>
    <w:rsid w:val="004C4A38"/>
    <w:rsid w:val="004E7015"/>
    <w:rsid w:val="004E77FA"/>
    <w:rsid w:val="004F16C5"/>
    <w:rsid w:val="00510E97"/>
    <w:rsid w:val="0052144C"/>
    <w:rsid w:val="00532E2B"/>
    <w:rsid w:val="00533D42"/>
    <w:rsid w:val="00554AB1"/>
    <w:rsid w:val="005711E6"/>
    <w:rsid w:val="00581610"/>
    <w:rsid w:val="00585FBD"/>
    <w:rsid w:val="005A538F"/>
    <w:rsid w:val="005B1785"/>
    <w:rsid w:val="005B3BEA"/>
    <w:rsid w:val="005B53FB"/>
    <w:rsid w:val="005C1CF2"/>
    <w:rsid w:val="005D6DC1"/>
    <w:rsid w:val="005E0709"/>
    <w:rsid w:val="005E1575"/>
    <w:rsid w:val="005E2F89"/>
    <w:rsid w:val="00606106"/>
    <w:rsid w:val="00621AEE"/>
    <w:rsid w:val="00633363"/>
    <w:rsid w:val="00651F9A"/>
    <w:rsid w:val="006733E3"/>
    <w:rsid w:val="006735E3"/>
    <w:rsid w:val="00677B76"/>
    <w:rsid w:val="006B25D6"/>
    <w:rsid w:val="006C331D"/>
    <w:rsid w:val="006C4712"/>
    <w:rsid w:val="006C7A7F"/>
    <w:rsid w:val="006D084B"/>
    <w:rsid w:val="006D7D50"/>
    <w:rsid w:val="006E6475"/>
    <w:rsid w:val="006E7B02"/>
    <w:rsid w:val="007028AC"/>
    <w:rsid w:val="00706BCC"/>
    <w:rsid w:val="00713744"/>
    <w:rsid w:val="00723317"/>
    <w:rsid w:val="0073734D"/>
    <w:rsid w:val="0074248F"/>
    <w:rsid w:val="00766DFB"/>
    <w:rsid w:val="00767554"/>
    <w:rsid w:val="00786155"/>
    <w:rsid w:val="007972C6"/>
    <w:rsid w:val="007F7A46"/>
    <w:rsid w:val="0082640C"/>
    <w:rsid w:val="00834F7A"/>
    <w:rsid w:val="00844574"/>
    <w:rsid w:val="00870A8A"/>
    <w:rsid w:val="008720B5"/>
    <w:rsid w:val="008B1105"/>
    <w:rsid w:val="008C3AF6"/>
    <w:rsid w:val="008D2EDD"/>
    <w:rsid w:val="008F19B4"/>
    <w:rsid w:val="008F6477"/>
    <w:rsid w:val="00904292"/>
    <w:rsid w:val="00905176"/>
    <w:rsid w:val="00943727"/>
    <w:rsid w:val="00954898"/>
    <w:rsid w:val="0095752A"/>
    <w:rsid w:val="0096445C"/>
    <w:rsid w:val="00967BA5"/>
    <w:rsid w:val="0097573E"/>
    <w:rsid w:val="009853BD"/>
    <w:rsid w:val="009933E2"/>
    <w:rsid w:val="00996E09"/>
    <w:rsid w:val="009A2145"/>
    <w:rsid w:val="009B5C93"/>
    <w:rsid w:val="009D1FAD"/>
    <w:rsid w:val="00A4560D"/>
    <w:rsid w:val="00A50ED7"/>
    <w:rsid w:val="00A626A6"/>
    <w:rsid w:val="00A750FF"/>
    <w:rsid w:val="00A764A5"/>
    <w:rsid w:val="00A82B90"/>
    <w:rsid w:val="00A8326C"/>
    <w:rsid w:val="00A87CF7"/>
    <w:rsid w:val="00A94272"/>
    <w:rsid w:val="00AA6A53"/>
    <w:rsid w:val="00AC7DAE"/>
    <w:rsid w:val="00AD16C4"/>
    <w:rsid w:val="00AD7C19"/>
    <w:rsid w:val="00AE0A81"/>
    <w:rsid w:val="00B00133"/>
    <w:rsid w:val="00B01ECE"/>
    <w:rsid w:val="00B03FBC"/>
    <w:rsid w:val="00B148F3"/>
    <w:rsid w:val="00B3320E"/>
    <w:rsid w:val="00B34BCB"/>
    <w:rsid w:val="00B355E6"/>
    <w:rsid w:val="00B450CC"/>
    <w:rsid w:val="00B54426"/>
    <w:rsid w:val="00B624BB"/>
    <w:rsid w:val="00B71122"/>
    <w:rsid w:val="00B726BA"/>
    <w:rsid w:val="00B86731"/>
    <w:rsid w:val="00BA617A"/>
    <w:rsid w:val="00BD5AEA"/>
    <w:rsid w:val="00BD5EAB"/>
    <w:rsid w:val="00BE4EE8"/>
    <w:rsid w:val="00BF316A"/>
    <w:rsid w:val="00BF3B6B"/>
    <w:rsid w:val="00C230F2"/>
    <w:rsid w:val="00C25474"/>
    <w:rsid w:val="00C45D8D"/>
    <w:rsid w:val="00C70BFD"/>
    <w:rsid w:val="00C8708A"/>
    <w:rsid w:val="00C958A2"/>
    <w:rsid w:val="00CB01B4"/>
    <w:rsid w:val="00CB77EE"/>
    <w:rsid w:val="00CD4E6F"/>
    <w:rsid w:val="00CE10CC"/>
    <w:rsid w:val="00CE3124"/>
    <w:rsid w:val="00CF0650"/>
    <w:rsid w:val="00CF22FD"/>
    <w:rsid w:val="00D51C66"/>
    <w:rsid w:val="00D54BFE"/>
    <w:rsid w:val="00D62556"/>
    <w:rsid w:val="00D65DBC"/>
    <w:rsid w:val="00D846DE"/>
    <w:rsid w:val="00DC35A3"/>
    <w:rsid w:val="00DF3F12"/>
    <w:rsid w:val="00E210E0"/>
    <w:rsid w:val="00E301A7"/>
    <w:rsid w:val="00E30C2D"/>
    <w:rsid w:val="00E34083"/>
    <w:rsid w:val="00E62731"/>
    <w:rsid w:val="00E828F7"/>
    <w:rsid w:val="00E830E0"/>
    <w:rsid w:val="00E87796"/>
    <w:rsid w:val="00E934A5"/>
    <w:rsid w:val="00F00FE2"/>
    <w:rsid w:val="00F078EB"/>
    <w:rsid w:val="00F460DA"/>
    <w:rsid w:val="00F57D3A"/>
    <w:rsid w:val="00F57E42"/>
    <w:rsid w:val="00F67BCB"/>
    <w:rsid w:val="00FA453F"/>
    <w:rsid w:val="00FB3E6F"/>
    <w:rsid w:val="00FB6DC7"/>
    <w:rsid w:val="00FC26BC"/>
    <w:rsid w:val="00FD2202"/>
    <w:rsid w:val="00FE3733"/>
    <w:rsid w:val="00FE6878"/>
    <w:rsid w:val="00FF5F61"/>
    <w:rsid w:val="00FF7A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5A08DF"/>
  <w15:docId w15:val="{E075C035-950E-4B35-9C49-C3BFC70E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Char"/>
    <w:qFormat/>
    <w:rsid w:val="00B94F93"/>
    <w:pPr>
      <w:keepNext/>
      <w:numPr>
        <w:numId w:val="13"/>
      </w:numPr>
      <w:spacing w:before="240" w:after="240" w:line="240" w:lineRule="auto"/>
      <w:jc w:val="both"/>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503F05"/>
    <w:pPr>
      <w:keepNext/>
      <w:numPr>
        <w:ilvl w:val="1"/>
        <w:numId w:val="13"/>
      </w:numPr>
      <w:spacing w:before="240" w:after="240" w:line="240" w:lineRule="auto"/>
      <w:ind w:left="709" w:hanging="709"/>
      <w:jc w:val="both"/>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024569"/>
    <w:pPr>
      <w:keepNext/>
      <w:numPr>
        <w:ilvl w:val="2"/>
        <w:numId w:val="13"/>
      </w:numPr>
      <w:spacing w:before="240" w:after="240" w:line="240" w:lineRule="auto"/>
      <w:ind w:left="709" w:hanging="709"/>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B94F93"/>
    <w:pPr>
      <w:keepNext/>
      <w:keepLines/>
      <w:numPr>
        <w:ilvl w:val="3"/>
        <w:numId w:val="13"/>
      </w:numPr>
      <w:spacing w:before="240" w:after="24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qFormat/>
    <w:rsid w:val="00405283"/>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qFormat/>
    <w:rsid w:val="00405283"/>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nhideWhenUsed/>
    <w:rsid w:val="00664D1D"/>
    <w:pPr>
      <w:tabs>
        <w:tab w:val="center" w:pos="4536"/>
        <w:tab w:val="right" w:pos="9072"/>
      </w:tabs>
    </w:pPr>
  </w:style>
  <w:style w:type="character" w:customStyle="1" w:styleId="VoettekstChar">
    <w:name w:val="Voettekst Char"/>
    <w:basedOn w:val="Standaardalinea-lettertype"/>
    <w:link w:val="Voettekst"/>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B94F93"/>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503F05"/>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024569"/>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B94F93"/>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2"/>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3"/>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DE5D91"/>
    <w:pPr>
      <w:numPr>
        <w:numId w:val="16"/>
      </w:numPr>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DE5D91"/>
    <w:rPr>
      <w:rFonts w:ascii="Trebuchet MS" w:eastAsia="Times New Roman" w:hAnsi="Trebuchet MS" w:cs="Times New Roman"/>
      <w:color w:val="262626" w:themeColor="text1" w:themeTint="D9"/>
      <w:sz w:val="20"/>
      <w:szCs w:val="20"/>
      <w:lang w:eastAsia="nl-BE"/>
    </w:rPr>
  </w:style>
  <w:style w:type="paragraph" w:styleId="Ballontekst">
    <w:name w:val="Balloon Text"/>
    <w:basedOn w:val="Standaard"/>
    <w:link w:val="BallontekstChar"/>
    <w:semiHidden/>
    <w:unhideWhenUsed/>
    <w:rsid w:val="0041392D"/>
    <w:pPr>
      <w:spacing w:before="240" w:after="0" w:line="240" w:lineRule="auto"/>
    </w:pPr>
    <w:rPr>
      <w:rFonts w:ascii="Tahoma" w:eastAsia="Calibri" w:hAnsi="Tahoma" w:cs="Tahoma"/>
      <w:color w:val="auto"/>
      <w:sz w:val="16"/>
      <w:szCs w:val="16"/>
    </w:rPr>
  </w:style>
  <w:style w:type="character" w:customStyle="1" w:styleId="BallontekstChar">
    <w:name w:val="Ballontekst Char"/>
    <w:basedOn w:val="Standaardalinea-lettertype"/>
    <w:link w:val="Ballontekst"/>
    <w:semiHidden/>
    <w:rsid w:val="0041392D"/>
    <w:rPr>
      <w:rFonts w:ascii="Tahoma" w:eastAsia="Calibri" w:hAnsi="Tahoma" w:cs="Tahoma"/>
      <w:sz w:val="16"/>
      <w:szCs w:val="16"/>
    </w:rPr>
  </w:style>
  <w:style w:type="paragraph" w:customStyle="1" w:styleId="Opmaakprofiel12ptVetZwartHoofdlettersRechtsRechts-595ptN">
    <w:name w:val="Opmaakprofiel 12 pt Vet Zwart Hoofdletters Rechts Rechts:  -595 pt N..."/>
    <w:basedOn w:val="Standaard"/>
    <w:rsid w:val="0041392D"/>
    <w:pPr>
      <w:spacing w:before="240" w:after="0" w:line="240" w:lineRule="auto"/>
      <w:ind w:right="-119"/>
      <w:jc w:val="right"/>
    </w:pPr>
    <w:rPr>
      <w:rFonts w:ascii="Verdana" w:eastAsia="Times New Roman" w:hAnsi="Verdana" w:cs="Times New Roman"/>
      <w:bCs/>
      <w:color w:val="000000"/>
      <w:szCs w:val="24"/>
      <w:lang w:val="nl-NL" w:eastAsia="nl-NL"/>
    </w:rPr>
  </w:style>
  <w:style w:type="character" w:styleId="Paginanummer">
    <w:name w:val="page number"/>
    <w:basedOn w:val="Standaardalinea-lettertype"/>
    <w:rsid w:val="0041392D"/>
  </w:style>
  <w:style w:type="paragraph" w:customStyle="1" w:styleId="Opmaakprofiel14ptVetAangepastekleurRGB102">
    <w:name w:val="Opmaakprofiel 14 pt Vet Aangepaste kleur (RGB(102"/>
    <w:aliases w:val="0)) Rechts Rechts...,153"/>
    <w:basedOn w:val="Standaard"/>
    <w:rsid w:val="0041392D"/>
    <w:pPr>
      <w:spacing w:before="480" w:after="0" w:line="240" w:lineRule="auto"/>
      <w:ind w:right="-119"/>
      <w:jc w:val="right"/>
    </w:pPr>
    <w:rPr>
      <w:rFonts w:ascii="Verdana" w:eastAsia="Times New Roman" w:hAnsi="Verdana" w:cs="Times New Roman"/>
      <w:b/>
      <w:bCs/>
      <w:color w:val="669900"/>
      <w:sz w:val="28"/>
      <w:lang w:val="nl-NL" w:eastAsia="nl-NL"/>
    </w:rPr>
  </w:style>
  <w:style w:type="character" w:styleId="Hyperlink">
    <w:name w:val="Hyperlink"/>
    <w:rsid w:val="0041392D"/>
    <w:rPr>
      <w:color w:val="0000FF"/>
      <w:u w:val="single"/>
    </w:rPr>
  </w:style>
  <w:style w:type="paragraph" w:customStyle="1" w:styleId="tabel">
    <w:name w:val="tabel"/>
    <w:basedOn w:val="Standaard"/>
    <w:rsid w:val="0041392D"/>
    <w:pPr>
      <w:spacing w:before="120" w:after="120" w:line="240" w:lineRule="auto"/>
    </w:pPr>
    <w:rPr>
      <w:rFonts w:ascii="Verdana" w:eastAsia="Times New Roman" w:hAnsi="Verdana" w:cs="Times New Roman"/>
      <w:bCs/>
      <w:color w:val="auto"/>
      <w:sz w:val="18"/>
      <w:szCs w:val="18"/>
      <w:lang w:val="nl-NL" w:eastAsia="nl-NL"/>
    </w:rPr>
  </w:style>
  <w:style w:type="numbering" w:customStyle="1" w:styleId="Geenlijst1">
    <w:name w:val="Geen lijst1"/>
    <w:next w:val="Geenlijst"/>
    <w:semiHidden/>
    <w:rsid w:val="0041392D"/>
  </w:style>
  <w:style w:type="paragraph" w:styleId="Normaalweb">
    <w:name w:val="Normal (Web)"/>
    <w:basedOn w:val="Standaard"/>
    <w:rsid w:val="0041392D"/>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character" w:styleId="Zwaar">
    <w:name w:val="Strong"/>
    <w:qFormat/>
    <w:rsid w:val="0041392D"/>
    <w:rPr>
      <w:b/>
      <w:bCs/>
    </w:rPr>
  </w:style>
  <w:style w:type="paragraph" w:styleId="Documentstructuur">
    <w:name w:val="Document Map"/>
    <w:basedOn w:val="Standaard"/>
    <w:link w:val="DocumentstructuurChar"/>
    <w:semiHidden/>
    <w:rsid w:val="0041392D"/>
    <w:pPr>
      <w:shd w:val="clear" w:color="auto" w:fill="000080"/>
      <w:spacing w:after="240" w:line="240" w:lineRule="auto"/>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41392D"/>
    <w:rPr>
      <w:rFonts w:ascii="Tahoma" w:eastAsia="Times New Roman" w:hAnsi="Tahoma" w:cs="Tahoma"/>
      <w:sz w:val="20"/>
      <w:szCs w:val="20"/>
      <w:shd w:val="clear" w:color="auto" w:fill="000080"/>
      <w:lang w:val="nl-NL" w:eastAsia="nl-NL"/>
    </w:rPr>
  </w:style>
  <w:style w:type="paragraph" w:styleId="Voetnoottekst">
    <w:name w:val="footnote text"/>
    <w:basedOn w:val="Standaard"/>
    <w:link w:val="VoetnoottekstChar"/>
    <w:rsid w:val="0041392D"/>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rsid w:val="0041392D"/>
    <w:rPr>
      <w:rFonts w:ascii="Verdana" w:eastAsia="Times New Roman" w:hAnsi="Verdana" w:cs="Times New Roman"/>
      <w:sz w:val="20"/>
      <w:szCs w:val="20"/>
      <w:lang w:val="nl-NL" w:eastAsia="nl-NL"/>
    </w:rPr>
  </w:style>
  <w:style w:type="character" w:styleId="Voetnootmarkering">
    <w:name w:val="footnote reference"/>
    <w:rsid w:val="0041392D"/>
    <w:rPr>
      <w:vertAlign w:val="superscript"/>
    </w:rPr>
  </w:style>
  <w:style w:type="character" w:styleId="Verwijzingopmerking">
    <w:name w:val="annotation reference"/>
    <w:uiPriority w:val="99"/>
    <w:semiHidden/>
    <w:unhideWhenUsed/>
    <w:rsid w:val="0041392D"/>
    <w:rPr>
      <w:sz w:val="16"/>
      <w:szCs w:val="16"/>
    </w:rPr>
  </w:style>
  <w:style w:type="paragraph" w:styleId="Tekstopmerking">
    <w:name w:val="annotation text"/>
    <w:basedOn w:val="Standaard"/>
    <w:link w:val="TekstopmerkingChar"/>
    <w:uiPriority w:val="99"/>
    <w:semiHidden/>
    <w:unhideWhenUsed/>
    <w:rsid w:val="0041392D"/>
    <w:pPr>
      <w:spacing w:before="240" w:after="240" w:line="240" w:lineRule="auto"/>
    </w:pPr>
    <w:rPr>
      <w:rFonts w:ascii="Verdana" w:eastAsia="Calibri" w:hAnsi="Verdana" w:cs="Times New Roman"/>
      <w:color w:val="auto"/>
    </w:rPr>
  </w:style>
  <w:style w:type="character" w:customStyle="1" w:styleId="TekstopmerkingChar">
    <w:name w:val="Tekst opmerking Char"/>
    <w:basedOn w:val="Standaardalinea-lettertype"/>
    <w:link w:val="Tekstopmerking"/>
    <w:uiPriority w:val="99"/>
    <w:semiHidden/>
    <w:rsid w:val="0041392D"/>
    <w:rPr>
      <w:rFonts w:ascii="Verdana" w:eastAsia="Calibri"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1392D"/>
    <w:rPr>
      <w:b/>
      <w:bCs/>
    </w:rPr>
  </w:style>
  <w:style w:type="character" w:customStyle="1" w:styleId="OnderwerpvanopmerkingChar">
    <w:name w:val="Onderwerp van opmerking Char"/>
    <w:basedOn w:val="TekstopmerkingChar"/>
    <w:link w:val="Onderwerpvanopmerking"/>
    <w:uiPriority w:val="99"/>
    <w:semiHidden/>
    <w:rsid w:val="0041392D"/>
    <w:rPr>
      <w:rFonts w:ascii="Verdana" w:eastAsia="Calibri" w:hAnsi="Verdana" w:cs="Times New Roman"/>
      <w:b/>
      <w:bCs/>
      <w:sz w:val="20"/>
      <w:szCs w:val="20"/>
    </w:rPr>
  </w:style>
  <w:style w:type="character" w:customStyle="1" w:styleId="VVKSOTekstChar1">
    <w:name w:val="VVKSOTekst Char1"/>
    <w:link w:val="VVKSOTekst"/>
    <w:rsid w:val="00E6579F"/>
    <w:rPr>
      <w:rFonts w:ascii="Arial" w:eastAsia="Times New Roman" w:hAnsi="Arial" w:cs="Times New Roman"/>
      <w:sz w:val="20"/>
      <w:szCs w:val="20"/>
      <w:lang w:val="nl-NL" w:eastAsia="nl-NL"/>
    </w:rPr>
  </w:style>
  <w:style w:type="paragraph" w:styleId="Geenafstand">
    <w:name w:val="No Spacing"/>
    <w:uiPriority w:val="1"/>
    <w:qFormat/>
    <w:rsid w:val="00BA617A"/>
    <w:pPr>
      <w:spacing w:after="0" w:line="240" w:lineRule="auto"/>
    </w:pPr>
    <w:rPr>
      <w:rFonts w:ascii="Calibri" w:eastAsia="Calibri" w:hAnsi="Calibri" w:cs="Times New Roman"/>
    </w:rPr>
  </w:style>
  <w:style w:type="character" w:styleId="Onopgelostemelding">
    <w:name w:val="Unresolved Mention"/>
    <w:basedOn w:val="Standaardalinea-lettertype"/>
    <w:uiPriority w:val="99"/>
    <w:semiHidden/>
    <w:unhideWhenUsed/>
    <w:rsid w:val="00723317"/>
    <w:rPr>
      <w:color w:val="605E5C"/>
      <w:shd w:val="clear" w:color="auto" w:fill="E1DFDD"/>
    </w:rPr>
  </w:style>
  <w:style w:type="character" w:styleId="GevolgdeHyperlink">
    <w:name w:val="FollowedHyperlink"/>
    <w:basedOn w:val="Standaardalinea-lettertype"/>
    <w:uiPriority w:val="99"/>
    <w:semiHidden/>
    <w:unhideWhenUsed/>
    <w:rsid w:val="00194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4297">
      <w:bodyDiv w:val="1"/>
      <w:marLeft w:val="0"/>
      <w:marRight w:val="0"/>
      <w:marTop w:val="0"/>
      <w:marBottom w:val="0"/>
      <w:divBdr>
        <w:top w:val="none" w:sz="0" w:space="0" w:color="auto"/>
        <w:left w:val="none" w:sz="0" w:space="0" w:color="auto"/>
        <w:bottom w:val="none" w:sz="0" w:space="0" w:color="auto"/>
        <w:right w:val="none" w:sz="0" w:space="0" w:color="auto"/>
      </w:divBdr>
    </w:div>
    <w:div w:id="1297755678">
      <w:bodyDiv w:val="1"/>
      <w:marLeft w:val="0"/>
      <w:marRight w:val="0"/>
      <w:marTop w:val="0"/>
      <w:marBottom w:val="0"/>
      <w:divBdr>
        <w:top w:val="none" w:sz="0" w:space="0" w:color="auto"/>
        <w:left w:val="none" w:sz="0" w:space="0" w:color="auto"/>
        <w:bottom w:val="none" w:sz="0" w:space="0" w:color="auto"/>
        <w:right w:val="none" w:sz="0" w:space="0" w:color="auto"/>
      </w:divBdr>
    </w:div>
    <w:div w:id="18362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at@vbbdewegwijzer.be" TargetMode="External"/><Relationship Id="rId18" Type="http://schemas.openxmlformats.org/officeDocument/2006/relationships/hyperlink" Target="http://www.vrijebasisschooldewegwijzer.be" TargetMode="External"/><Relationship Id="rId26" Type="http://schemas.openxmlformats.org/officeDocument/2006/relationships/hyperlink" Target="http://www.vclbzov.be" TargetMode="External"/><Relationship Id="rId39" Type="http://schemas.openxmlformats.org/officeDocument/2006/relationships/image" Target="media/image12.png"/><Relationship Id="rId21" Type="http://schemas.openxmlformats.org/officeDocument/2006/relationships/hyperlink" Target="mailto:ouderraad.dewegwijzer@hotmail.com" TargetMode="Externa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hyperlink" Target="https://pro.katholiekonderwijs.vlaanderen/content/3ef1c433-548d-4e7b-a19e-d431d1de36d6" TargetMode="Externa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vclbzov.be" TargetMode="External"/><Relationship Id="rId11" Type="http://schemas.openxmlformats.org/officeDocument/2006/relationships/hyperlink" Target="http://www.vrijebasisschooldewegwijzer.be" TargetMode="External"/><Relationship Id="rId24" Type="http://schemas.openxmlformats.org/officeDocument/2006/relationships/hyperlink" Target="http://www.wanteam.be" TargetMode="External"/><Relationship Id="rId32" Type="http://schemas.openxmlformats.org/officeDocument/2006/relationships/footer" Target="footer2.xml"/><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png"/><Relationship Id="rId53" Type="http://schemas.openxmlformats.org/officeDocument/2006/relationships/hyperlink" Target="http://klachten.katholiekonderwijs.vlaandere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nancy.eliano@oosterzel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lse.van.de.velde@vbbdewegwijzer.be" TargetMode="External"/><Relationship Id="rId22" Type="http://schemas.openxmlformats.org/officeDocument/2006/relationships/hyperlink" Target="mailto:stijnackaert@yahoo.com" TargetMode="External"/><Relationship Id="rId27" Type="http://schemas.openxmlformats.org/officeDocument/2006/relationships/hyperlink" Target="http://www.vclbzov.be" TargetMode="External"/><Relationship Id="rId30" Type="http://schemas.openxmlformats.org/officeDocument/2006/relationships/hyperlink" Target="mailto:klachten@katholiekonderwijs.vlaanderen" TargetMode="External"/><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hyperlink" Target="https://pro.katholiekonderwijs.vlaanderen/overgang-kleuter-lager/toelatingsvoorwaarden-gewoon-lager-onderwijs" TargetMode="External"/><Relationship Id="rId56"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yperlink" Target="mailto:privacy@ksrs.be" TargetMode="External"/><Relationship Id="rId3" Type="http://schemas.openxmlformats.org/officeDocument/2006/relationships/styles" Target="styles.xml"/><Relationship Id="rId12" Type="http://schemas.openxmlformats.org/officeDocument/2006/relationships/hyperlink" Target="mailto:directie@vbbdewegwijzer.be" TargetMode="External"/><Relationship Id="rId17" Type="http://schemas.openxmlformats.org/officeDocument/2006/relationships/hyperlink" Target="mailto:renaat@renaat.be" TargetMode="External"/><Relationship Id="rId25" Type="http://schemas.openxmlformats.org/officeDocument/2006/relationships/hyperlink" Target="mailto:info@wanteam.be" TargetMode="External"/><Relationship Id="rId33" Type="http://schemas.openxmlformats.org/officeDocument/2006/relationships/footer" Target="footer3.xml"/><Relationship Id="rId38" Type="http://schemas.openxmlformats.org/officeDocument/2006/relationships/image" Target="media/image11.jpeg"/><Relationship Id="rId46" Type="http://schemas.openxmlformats.org/officeDocument/2006/relationships/image" Target="media/image19.jpeg"/><Relationship Id="rId20" Type="http://schemas.openxmlformats.org/officeDocument/2006/relationships/image" Target="media/image4.jpeg"/><Relationship Id="rId41" Type="http://schemas.openxmlformats.org/officeDocument/2006/relationships/image" Target="media/image14.jpe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rijebasisschooldewegwijzer.be" TargetMode="External"/><Relationship Id="rId23" Type="http://schemas.openxmlformats.org/officeDocument/2006/relationships/image" Target="media/image5.png"/><Relationship Id="rId28" Type="http://schemas.openxmlformats.org/officeDocument/2006/relationships/hyperlink" Target="http://www.vclbzov.be" TargetMode="External"/><Relationship Id="rId36" Type="http://schemas.openxmlformats.org/officeDocument/2006/relationships/image" Target="media/image9.jpeg"/><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hyperlink" Target="mailto:directie@vbbdewegwijzer.be" TargetMode="External"/><Relationship Id="rId31" Type="http://schemas.openxmlformats.org/officeDocument/2006/relationships/footer" Target="footer1.xml"/><Relationship Id="rId44" Type="http://schemas.openxmlformats.org/officeDocument/2006/relationships/image" Target="media/image17.jpeg"/><Relationship Id="rId52" Type="http://schemas.openxmlformats.org/officeDocument/2006/relationships/hyperlink" Target="http://klachten.katholiekonderwijs.vlaander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D9D4-F138-4364-9605-FB31F655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42</Pages>
  <Words>13136</Words>
  <Characters>72254</Characters>
  <Application>Microsoft Office Word</Application>
  <DocSecurity>0</DocSecurity>
  <Lines>602</Lines>
  <Paragraphs>170</Paragraphs>
  <ScaleCrop>false</ScaleCrop>
  <HeadingPairs>
    <vt:vector size="2" baseType="variant">
      <vt:variant>
        <vt:lpstr>Titel</vt:lpstr>
      </vt:variant>
      <vt:variant>
        <vt:i4>1</vt:i4>
      </vt:variant>
    </vt:vector>
  </HeadingPairs>
  <TitlesOfParts>
    <vt:vector size="1" baseType="lpstr">
      <vt:lpstr>Model schoolreglement</vt:lpstr>
    </vt:vector>
  </TitlesOfParts>
  <Company>HP</Company>
  <LinksUpToDate>false</LinksUpToDate>
  <CharactersWithSpaces>85220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schoolreglement</dc:title>
  <dc:creator>Ravyst Janwillem</dc:creator>
  <cp:lastModifiedBy>Ronny Delaruelle</cp:lastModifiedBy>
  <cp:revision>30</cp:revision>
  <cp:lastPrinted>2021-09-10T11:56:00Z</cp:lastPrinted>
  <dcterms:created xsi:type="dcterms:W3CDTF">2021-09-01T17:43:00Z</dcterms:created>
  <dcterms:modified xsi:type="dcterms:W3CDTF">2021-09-22T15:31:00Z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VVKBaO_administratief-juridisch</vt:lpwstr>
  </property>
  <property fmtid="{D5CDD505-2E9C-101B-9397-08002B2CF9AE}" pid="3" name="Referentienummer">
    <vt:lpwstr>2016_03_23_Model schoolreglement BaO</vt:lpwstr>
  </property>
  <property fmtid="{D5CDD505-2E9C-101B-9397-08002B2CF9AE}" pid="4" name="Verschijningsdatum">
    <vt:lpwstr>2016-03-25</vt:lpwstr>
  </property>
</Properties>
</file>